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A301B" w14:textId="77777777" w:rsidR="00F065D2" w:rsidRPr="005036D4" w:rsidRDefault="009F41D5" w:rsidP="005036D4">
      <w:pPr>
        <w:spacing w:after="0" w:line="240" w:lineRule="auto"/>
        <w:jc w:val="center"/>
        <w:rPr>
          <w:spacing w:val="120"/>
          <w:sz w:val="72"/>
          <w:szCs w:val="72"/>
        </w:rPr>
      </w:pPr>
      <w:bookmarkStart w:id="0" w:name="_GoBack"/>
      <w:bookmarkEnd w:id="0"/>
      <w:r w:rsidRPr="005036D4">
        <w:rPr>
          <w:noProof/>
          <w:spacing w:val="120"/>
          <w:sz w:val="72"/>
          <w:szCs w:val="72"/>
        </w:rPr>
        <w:drawing>
          <wp:anchor distT="0" distB="0" distL="114300" distR="114300" simplePos="0" relativeHeight="251658240" behindDoc="0" locked="0" layoutInCell="1" allowOverlap="0" wp14:anchorId="10E37831" wp14:editId="0186BC75">
            <wp:simplePos x="0" y="0"/>
            <wp:positionH relativeFrom="column">
              <wp:posOffset>-704</wp:posOffset>
            </wp:positionH>
            <wp:positionV relativeFrom="paragraph">
              <wp:posOffset>-5162</wp:posOffset>
            </wp:positionV>
            <wp:extent cx="941832" cy="1054608"/>
            <wp:effectExtent l="0" t="0" r="0" b="0"/>
            <wp:wrapSquare wrapText="bothSides"/>
            <wp:docPr id="12267" name="Picture 12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" name="Picture 122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6D4">
        <w:rPr>
          <w:rFonts w:ascii="Times New Roman" w:eastAsia="Times New Roman" w:hAnsi="Times New Roman" w:cs="Times New Roman"/>
          <w:color w:val="181717"/>
          <w:spacing w:val="120"/>
          <w:sz w:val="72"/>
          <w:szCs w:val="72"/>
        </w:rPr>
        <w:t>DZIENNIK USTAW</w:t>
      </w:r>
    </w:p>
    <w:p w14:paraId="0E548322" w14:textId="2F609DDE" w:rsidR="00F065D2" w:rsidRPr="009F41D5" w:rsidRDefault="009F41D5" w:rsidP="005036D4">
      <w:pPr>
        <w:pStyle w:val="Nagwek1"/>
        <w:spacing w:line="240" w:lineRule="auto"/>
        <w:ind w:right="6"/>
        <w:jc w:val="center"/>
        <w:rPr>
          <w:spacing w:val="36"/>
          <w:sz w:val="48"/>
          <w:szCs w:val="48"/>
        </w:rPr>
      </w:pPr>
      <w:r w:rsidRPr="009F41D5">
        <w:rPr>
          <w:spacing w:val="36"/>
          <w:sz w:val="48"/>
          <w:szCs w:val="48"/>
        </w:rPr>
        <w:t>RZECZYPOSPOLITEJ</w:t>
      </w:r>
      <w:r w:rsidR="0047223F" w:rsidRPr="009F41D5">
        <w:rPr>
          <w:spacing w:val="36"/>
          <w:sz w:val="48"/>
          <w:szCs w:val="48"/>
        </w:rPr>
        <w:t xml:space="preserve"> </w:t>
      </w:r>
      <w:r w:rsidRPr="009F41D5">
        <w:rPr>
          <w:spacing w:val="36"/>
          <w:sz w:val="48"/>
          <w:szCs w:val="48"/>
        </w:rPr>
        <w:t>POLSKIEJ</w:t>
      </w:r>
    </w:p>
    <w:p w14:paraId="5B3764A0" w14:textId="3DBCEF39" w:rsidR="00F065D2" w:rsidRDefault="009F41D5" w:rsidP="005036D4">
      <w:pPr>
        <w:spacing w:after="0"/>
        <w:ind w:left="18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59545" wp14:editId="5EEBA5FF">
                <wp:simplePos x="0" y="0"/>
                <wp:positionH relativeFrom="column">
                  <wp:posOffset>1134339</wp:posOffset>
                </wp:positionH>
                <wp:positionV relativeFrom="paragraph">
                  <wp:posOffset>73000</wp:posOffset>
                </wp:positionV>
                <wp:extent cx="8573415" cy="107798"/>
                <wp:effectExtent l="0" t="0" r="0" b="0"/>
                <wp:wrapNone/>
                <wp:docPr id="11531" name="Group 11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3415" cy="107798"/>
                          <a:chOff x="0" y="0"/>
                          <a:chExt cx="5076000" cy="12700"/>
                        </a:xfrm>
                      </wpg:grpSpPr>
                      <wps:wsp>
                        <wps:cNvPr id="720" name="Shape 720"/>
                        <wps:cNvSpPr/>
                        <wps:spPr>
                          <a:xfrm>
                            <a:off x="0" y="0"/>
                            <a:ext cx="507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000">
                                <a:moveTo>
                                  <a:pt x="0" y="0"/>
                                </a:moveTo>
                                <a:lnTo>
                                  <a:pt x="507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A6A829" id="Group 11531" o:spid="_x0000_s1026" style="position:absolute;margin-left:89.3pt;margin-top:5.75pt;width:675.05pt;height:8.5pt;z-index:251659264" coordsize="507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">
                <v:shape id="Shape 720" o:spid="_x0000_s1027" style="position:absolute;width:50760;height:0;visibility:visible;mso-wrap-style:square;v-text-anchor:top" coordsize="507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" path="m,l5076000,e" filled="f" strokecolor="#181717" strokeweight="1pt">
                  <v:stroke miterlimit="83231f" joinstyle="miter"/>
                  <v:path arrowok="t" textboxrect="0,0,5076000,0"/>
                </v:shape>
              </v:group>
            </w:pict>
          </mc:Fallback>
        </mc:AlternateContent>
      </w:r>
    </w:p>
    <w:p w14:paraId="771C2D95" w14:textId="541ED422" w:rsidR="00F065D2" w:rsidRPr="009F41D5" w:rsidRDefault="009F41D5" w:rsidP="009F41D5">
      <w:pPr>
        <w:spacing w:after="0" w:line="240" w:lineRule="auto"/>
        <w:ind w:left="11" w:right="6" w:hanging="11"/>
        <w:jc w:val="center"/>
        <w:rPr>
          <w:sz w:val="24"/>
          <w:szCs w:val="24"/>
        </w:rPr>
      </w:pPr>
      <w:r w:rsidRPr="009F41D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Warszawa, dnia 5 lutego 2020 r. </w:t>
      </w:r>
    </w:p>
    <w:p w14:paraId="0F0D96B5" w14:textId="3392B5B2" w:rsidR="00F065D2" w:rsidRDefault="009F41D5" w:rsidP="005036D4">
      <w:pPr>
        <w:spacing w:after="0" w:line="264" w:lineRule="auto"/>
        <w:ind w:left="11" w:right="6" w:hanging="11"/>
        <w:jc w:val="center"/>
      </w:pPr>
      <w:r w:rsidRPr="009F41D5">
        <w:rPr>
          <w:rFonts w:ascii="Times New Roman" w:eastAsia="Times New Roman" w:hAnsi="Times New Roman" w:cs="Times New Roman"/>
          <w:color w:val="181717"/>
          <w:sz w:val="24"/>
          <w:szCs w:val="24"/>
        </w:rPr>
        <w:t>Poz. 184</w:t>
      </w:r>
      <w:r>
        <w:rPr>
          <w:rFonts w:ascii="Times New Roman" w:eastAsia="Times New Roman" w:hAnsi="Times New Roman" w:cs="Times New Roman"/>
          <w:color w:val="181717"/>
          <w:sz w:val="28"/>
        </w:rPr>
        <w:t xml:space="preserve"> </w:t>
      </w:r>
    </w:p>
    <w:p w14:paraId="175B4EAF" w14:textId="080A9192" w:rsidR="00F065D2" w:rsidRPr="00463785" w:rsidRDefault="009F41D5" w:rsidP="009F41D5">
      <w:pPr>
        <w:spacing w:before="240" w:after="0"/>
        <w:ind w:right="6"/>
        <w:jc w:val="center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POSTANOWIENIE </w:t>
      </w:r>
    </w:p>
    <w:p w14:paraId="24E65A81" w14:textId="77777777" w:rsidR="00F065D2" w:rsidRPr="00463785" w:rsidRDefault="009F41D5" w:rsidP="005036D4">
      <w:pPr>
        <w:spacing w:after="0"/>
        <w:ind w:left="11" w:right="6" w:hanging="11"/>
        <w:jc w:val="center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MARSZAŁKA SEJMU RZECZYPOSPOLITEJ POLSKIEJ </w:t>
      </w:r>
    </w:p>
    <w:p w14:paraId="342AD2EB" w14:textId="77777777" w:rsidR="00F065D2" w:rsidRPr="00463785" w:rsidRDefault="009F41D5" w:rsidP="005036D4">
      <w:pPr>
        <w:spacing w:before="40" w:after="40"/>
        <w:ind w:left="11" w:right="6" w:hanging="11"/>
        <w:jc w:val="center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z dnia 5 lutego 2020 r. </w:t>
      </w:r>
    </w:p>
    <w:p w14:paraId="69EA42DB" w14:textId="77777777" w:rsidR="00F065D2" w:rsidRPr="00463785" w:rsidRDefault="009F41D5" w:rsidP="00D01729">
      <w:pPr>
        <w:spacing w:after="240"/>
        <w:ind w:left="11" w:right="6" w:hanging="11"/>
        <w:jc w:val="center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w sprawie zarządzenia wyborów Prezydenta Rzeczypospolitej Polskiej </w:t>
      </w:r>
    </w:p>
    <w:p w14:paraId="5B13C252" w14:textId="2508DE4E" w:rsidR="00F065D2" w:rsidRPr="00463785" w:rsidRDefault="009F41D5" w:rsidP="009F41D5">
      <w:pPr>
        <w:spacing w:after="40" w:line="254" w:lineRule="auto"/>
        <w:ind w:left="-17" w:right="6" w:firstLine="318"/>
        <w:jc w:val="both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Na podstawie art. 128 ust. 2 Konstytucji Rzeczypospolitej Polskiej oraz art. 289 § 1 i art. 290 ustawy z dnia 5 stycznia 2011 r.</w:t>
      </w:r>
      <w:r w:rsidRPr="00463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– Kodeks wyborczy</w:t>
      </w:r>
      <w:r w:rsidRPr="00463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(Dz.</w:t>
      </w:r>
      <w:r w:rsid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 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U.</w:t>
      </w:r>
      <w:r w:rsidRPr="00463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z 2019 r.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poz. 684</w:t>
      </w:r>
      <w:r w:rsidRPr="00463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i 1504) stanowi</w:t>
      </w:r>
      <w:r w:rsidRPr="00463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się,</w:t>
      </w:r>
      <w:r w:rsidRPr="00463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co następuje: </w:t>
      </w:r>
    </w:p>
    <w:p w14:paraId="201299CF" w14:textId="0374CDB1" w:rsidR="00F065D2" w:rsidRPr="00463785" w:rsidRDefault="009F41D5" w:rsidP="009F41D5">
      <w:pPr>
        <w:spacing w:after="40"/>
        <w:ind w:left="284" w:right="6" w:hanging="10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>§ 1.</w:t>
      </w:r>
      <w:r w:rsidR="0047223F"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Zarządzam wybory Prezydenta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Rzeczypospolitej Polskiej. </w:t>
      </w:r>
    </w:p>
    <w:p w14:paraId="04A361C2" w14:textId="5EED73E1" w:rsidR="00F065D2" w:rsidRPr="00463785" w:rsidRDefault="009F41D5" w:rsidP="009F41D5">
      <w:pPr>
        <w:spacing w:after="40"/>
        <w:ind w:left="284" w:right="6" w:hanging="10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§ 2.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Datę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wyborów wyznaczam na niedzielę</w:t>
      </w:r>
      <w:r w:rsidRPr="00463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dnia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1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0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maja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2020 r. </w:t>
      </w:r>
    </w:p>
    <w:p w14:paraId="0AEA14DD" w14:textId="106C9387" w:rsidR="00F065D2" w:rsidRPr="00463785" w:rsidRDefault="009F41D5" w:rsidP="009F41D5">
      <w:pPr>
        <w:spacing w:after="40"/>
        <w:ind w:left="284" w:right="-171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§ 3.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Dni,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w których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upływają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terminy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wykonania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czynności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wyborczych,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określa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kalendarz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wyborczy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stanowiący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załącznik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do niniejszego postanowienia. </w:t>
      </w:r>
    </w:p>
    <w:p w14:paraId="512F1D67" w14:textId="0043D940" w:rsidR="00F065D2" w:rsidRPr="00463785" w:rsidRDefault="009F41D5" w:rsidP="009F41D5">
      <w:pPr>
        <w:spacing w:after="0"/>
        <w:ind w:left="283" w:right="6" w:hanging="11"/>
        <w:rPr>
          <w:sz w:val="24"/>
          <w:szCs w:val="24"/>
        </w:rPr>
      </w:pPr>
      <w:r w:rsidRPr="0046378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§ 4.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Postanowienie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wchodzi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w życie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>z dniem</w:t>
      </w:r>
      <w:r w:rsidR="0047223F"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4637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ogłoszenia. </w:t>
      </w:r>
    </w:p>
    <w:p w14:paraId="1787DE53" w14:textId="040086CF" w:rsidR="00F065D2" w:rsidRPr="00D01729" w:rsidRDefault="009F41D5" w:rsidP="009F41D5">
      <w:pPr>
        <w:spacing w:after="0" w:line="240" w:lineRule="auto"/>
        <w:ind w:right="6"/>
        <w:jc w:val="right"/>
      </w:pPr>
      <w:r w:rsidRPr="00D01729">
        <w:rPr>
          <w:rFonts w:ascii="Times New Roman" w:eastAsia="Times New Roman" w:hAnsi="Times New Roman" w:cs="Times New Roman"/>
          <w:color w:val="181717"/>
        </w:rPr>
        <w:t>Marszałek</w:t>
      </w:r>
      <w:r w:rsidR="0047223F" w:rsidRPr="00D01729">
        <w:rPr>
          <w:rFonts w:ascii="Times New Roman" w:eastAsia="Times New Roman" w:hAnsi="Times New Roman" w:cs="Times New Roman"/>
          <w:color w:val="181717"/>
        </w:rPr>
        <w:t xml:space="preserve"> </w:t>
      </w:r>
      <w:r w:rsidRPr="00D01729">
        <w:rPr>
          <w:rFonts w:ascii="Times New Roman" w:eastAsia="Times New Roman" w:hAnsi="Times New Roman" w:cs="Times New Roman"/>
          <w:color w:val="181717"/>
        </w:rPr>
        <w:t>Sejmu:</w:t>
      </w:r>
      <w:r w:rsidR="0047223F" w:rsidRPr="00D01729">
        <w:rPr>
          <w:rFonts w:ascii="Times New Roman" w:eastAsia="Times New Roman" w:hAnsi="Times New Roman" w:cs="Times New Roman"/>
          <w:color w:val="181717"/>
        </w:rPr>
        <w:t xml:space="preserve"> </w:t>
      </w:r>
      <w:r w:rsidRPr="00D01729">
        <w:rPr>
          <w:rFonts w:ascii="Times New Roman" w:eastAsia="Times New Roman" w:hAnsi="Times New Roman" w:cs="Times New Roman"/>
          <w:i/>
          <w:color w:val="181717"/>
        </w:rPr>
        <w:t xml:space="preserve">E. Witek </w:t>
      </w:r>
    </w:p>
    <w:p w14:paraId="4036F6FD" w14:textId="033002B2" w:rsidR="00F065D2" w:rsidRDefault="009F41D5" w:rsidP="009F41D5">
      <w:pPr>
        <w:spacing w:before="240" w:after="0" w:line="233" w:lineRule="auto"/>
        <w:ind w:left="11057" w:right="-171"/>
      </w:pPr>
      <w:r>
        <w:rPr>
          <w:rFonts w:ascii="Times New Roman" w:eastAsia="Times New Roman" w:hAnsi="Times New Roman" w:cs="Times New Roman"/>
          <w:color w:val="181717"/>
          <w:sz w:val="16"/>
        </w:rPr>
        <w:t>Załącznik</w:t>
      </w:r>
      <w:r w:rsidR="0047223F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>do</w:t>
      </w:r>
      <w:r w:rsidR="0047223F"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>postanowienia</w:t>
      </w:r>
      <w:r w:rsidR="0047223F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>Marszałka</w:t>
      </w:r>
      <w:r w:rsidR="0047223F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>Sejmu</w:t>
      </w:r>
      <w:r w:rsidR="0047223F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>Rzeczypospolitej</w:t>
      </w:r>
      <w:r w:rsidR="0047223F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 xml:space="preserve">Polskiej z dnia 5 lutego 2020 r. (poz. 184) </w:t>
      </w:r>
    </w:p>
    <w:p w14:paraId="17AE280C" w14:textId="77777777" w:rsidR="00F065D2" w:rsidRPr="00D01729" w:rsidRDefault="009F41D5" w:rsidP="0047223F">
      <w:pPr>
        <w:spacing w:after="0"/>
        <w:ind w:left="11" w:right="6" w:hanging="11"/>
        <w:jc w:val="center"/>
        <w:rPr>
          <w:b/>
          <w:bCs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 xml:space="preserve">KALENDARZ WYBORCZY </w:t>
      </w:r>
    </w:p>
    <w:p w14:paraId="0F430990" w14:textId="77C7A189" w:rsidR="00F065D2" w:rsidRPr="00D01729" w:rsidRDefault="009F41D5" w:rsidP="0047223F">
      <w:pPr>
        <w:spacing w:after="200"/>
        <w:ind w:left="1933" w:right="1888"/>
        <w:jc w:val="center"/>
        <w:rPr>
          <w:b/>
          <w:bCs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DLA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WYBORÓW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PREZYDENTA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RZECZYPOSPOLITEJ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POLSKIEJ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W DNIU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10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>MAJA</w:t>
      </w:r>
      <w:r w:rsidR="0047223F" w:rsidRPr="00D0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729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</w:rPr>
        <w:t xml:space="preserve">2020 R. </w:t>
      </w:r>
    </w:p>
    <w:tbl>
      <w:tblPr>
        <w:tblStyle w:val="TableGrid"/>
        <w:tblW w:w="15451" w:type="dxa"/>
        <w:tblInd w:w="-150" w:type="dxa"/>
        <w:tblCellMar>
          <w:top w:w="113" w:type="dxa"/>
          <w:left w:w="113" w:type="dxa"/>
          <w:right w:w="61" w:type="dxa"/>
        </w:tblCellMar>
        <w:tblLook w:val="04A0" w:firstRow="1" w:lastRow="0" w:firstColumn="1" w:lastColumn="0" w:noHBand="0" w:noVBand="1"/>
      </w:tblPr>
      <w:tblGrid>
        <w:gridCol w:w="3119"/>
        <w:gridCol w:w="12332"/>
      </w:tblGrid>
      <w:tr w:rsidR="00F065D2" w:rsidRPr="00D01729" w14:paraId="1C6827E6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28" w:type="dxa"/>
              <w:bottom w:w="28" w:type="dxa"/>
            </w:tcMar>
          </w:tcPr>
          <w:p w14:paraId="19D28B71" w14:textId="1E8F968F" w:rsidR="00F065D2" w:rsidRPr="00D01729" w:rsidRDefault="009F41D5" w:rsidP="00701384">
            <w:pPr>
              <w:ind w:right="52"/>
              <w:jc w:val="center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Termin</w:t>
            </w:r>
            <w:r w:rsidR="0047223F"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wykonania</w:t>
            </w:r>
            <w:r w:rsidR="0047223F"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czynności</w:t>
            </w:r>
            <w:r w:rsidR="0047223F"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3C3562" w14:textId="77777777" w:rsidR="00F065D2" w:rsidRPr="00D01729" w:rsidRDefault="009F41D5" w:rsidP="00701384">
            <w:pPr>
              <w:ind w:right="52"/>
              <w:jc w:val="center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wyborczych*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vertAlign w:val="superscript"/>
              </w:rPr>
              <w:t xml:space="preserve">)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28" w:type="dxa"/>
              <w:bottom w:w="28" w:type="dxa"/>
            </w:tcMar>
            <w:vAlign w:val="center"/>
          </w:tcPr>
          <w:p w14:paraId="49D8C771" w14:textId="76929456" w:rsidR="00F065D2" w:rsidRPr="00D01729" w:rsidRDefault="009F41D5" w:rsidP="00701384">
            <w:pPr>
              <w:ind w:right="52"/>
              <w:jc w:val="center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Czynności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wyborcze </w:t>
            </w:r>
          </w:p>
        </w:tc>
      </w:tr>
      <w:tr w:rsidR="0047223F" w:rsidRPr="009F41D5" w14:paraId="25FCCE94" w14:textId="77777777" w:rsidTr="00D01729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0" w:type="dxa"/>
              <w:bottom w:w="0" w:type="dxa"/>
            </w:tcMar>
          </w:tcPr>
          <w:p w14:paraId="0EDF8E07" w14:textId="6E8DB973" w:rsidR="0047223F" w:rsidRPr="009F41D5" w:rsidRDefault="0047223F" w:rsidP="00701384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181717"/>
                <w:sz w:val="16"/>
                <w:szCs w:val="16"/>
              </w:rPr>
            </w:pPr>
            <w:r w:rsidRPr="009F41D5">
              <w:rPr>
                <w:rFonts w:ascii="Times New Roman" w:eastAsia="Times New Roman" w:hAnsi="Times New Roman" w:cs="Times New Roman"/>
                <w:color w:val="181717"/>
                <w:sz w:val="16"/>
                <w:szCs w:val="16"/>
              </w:rPr>
              <w:t>1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0" w:type="dxa"/>
              <w:bottom w:w="0" w:type="dxa"/>
            </w:tcMar>
            <w:vAlign w:val="center"/>
          </w:tcPr>
          <w:p w14:paraId="31585D37" w14:textId="4E106361" w:rsidR="0047223F" w:rsidRPr="009F41D5" w:rsidRDefault="0047223F" w:rsidP="00701384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181717"/>
                <w:sz w:val="16"/>
                <w:szCs w:val="16"/>
              </w:rPr>
            </w:pPr>
            <w:r w:rsidRPr="009F41D5">
              <w:rPr>
                <w:rFonts w:ascii="Times New Roman" w:eastAsia="Times New Roman" w:hAnsi="Times New Roman" w:cs="Times New Roman"/>
                <w:color w:val="181717"/>
                <w:sz w:val="16"/>
                <w:szCs w:val="16"/>
              </w:rPr>
              <w:t>2</w:t>
            </w:r>
          </w:p>
        </w:tc>
      </w:tr>
      <w:tr w:rsidR="00F065D2" w:rsidRPr="00D01729" w14:paraId="663EA2C0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698DE75C" w14:textId="03EEBA5D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16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marca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03F1971B" w14:textId="311B070F" w:rsidR="00F065D2" w:rsidRPr="00D01729" w:rsidRDefault="009F41D5" w:rsidP="009F41D5">
            <w:pPr>
              <w:spacing w:before="20" w:after="20"/>
              <w:ind w:left="227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zawiadamianie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Państwowej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utworzeniu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komitetów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kandydatów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Prezydenta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Rzeczypospolitej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Polskiej </w:t>
            </w:r>
          </w:p>
        </w:tc>
      </w:tr>
      <w:tr w:rsidR="00F065D2" w:rsidRPr="00D01729" w14:paraId="48C9ADF0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0BF68595" w14:textId="43C7FB70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23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marca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0B6F52D7" w14:textId="699EF1B0" w:rsidR="00F065D2" w:rsidRPr="00D01729" w:rsidRDefault="009F41D5" w:rsidP="009F41D5">
            <w:pPr>
              <w:spacing w:before="20" w:after="20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powołanie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okręgowych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wyborczych </w:t>
            </w:r>
          </w:p>
        </w:tc>
      </w:tr>
      <w:tr w:rsidR="00F065D2" w:rsidRPr="00D01729" w14:paraId="061D9094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7C22B3FD" w14:textId="39E33D1D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26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marca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  <w:p w14:paraId="5A5FEF03" w14:textId="77777777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godz. 24.00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2D613AE8" w14:textId="652A51D1" w:rsidR="00F065D2" w:rsidRPr="00D01729" w:rsidRDefault="009F41D5" w:rsidP="009F41D5">
            <w:pPr>
              <w:spacing w:before="20" w:after="20"/>
              <w:ind w:left="227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zgłaszanie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Państwowej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kandydatów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 Prezydenta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Rzeczypospolitej Polskiej </w:t>
            </w:r>
          </w:p>
        </w:tc>
      </w:tr>
      <w:tr w:rsidR="00F065D2" w:rsidRPr="00D01729" w14:paraId="5766FED7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37403D61" w14:textId="77777777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dnia 5 kwietnia 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367F943F" w14:textId="27AEFA10" w:rsidR="00F065D2" w:rsidRPr="00D01729" w:rsidRDefault="009F41D5" w:rsidP="009F41D5">
            <w:pPr>
              <w:spacing w:before="20" w:after="20"/>
              <w:ind w:left="227" w:right="52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utworzenie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zakładach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leczniczych,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domach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pomocy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społecznej,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zakładach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karnych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 aresztach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śledczych,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domach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studenckich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 zespołach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tych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domów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oraz ustalenie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granic,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siedzib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i numerów </w:t>
            </w:r>
          </w:p>
        </w:tc>
      </w:tr>
      <w:tr w:rsidR="00F065D2" w:rsidRPr="00D01729" w14:paraId="3E51C709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254B62A9" w14:textId="77777777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dnia 10 kwietnia 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5814BE17" w14:textId="0D85F786" w:rsidR="00F065D2" w:rsidRPr="00D01729" w:rsidRDefault="009F41D5" w:rsidP="009F41D5">
            <w:pPr>
              <w:numPr>
                <w:ilvl w:val="0"/>
                <w:numId w:val="1"/>
              </w:numPr>
              <w:spacing w:before="20" w:after="20"/>
              <w:ind w:left="228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podanie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wiadomości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publicznej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informacji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numerach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 granicach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oraz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siedzibach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obwodowych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wyborczych,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tym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lokalach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przystosowanych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 potrzeb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osób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niepełnosprawnych,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a także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możliwości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korespondencyjnego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niepełnosprawnych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 możliwości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przez pełnomocnika, </w:t>
            </w:r>
          </w:p>
          <w:p w14:paraId="2ECD6A3F" w14:textId="18629DAF" w:rsidR="00F065D2" w:rsidRPr="00D01729" w:rsidRDefault="009F41D5" w:rsidP="009F41D5">
            <w:pPr>
              <w:numPr>
                <w:ilvl w:val="0"/>
                <w:numId w:val="1"/>
              </w:numPr>
              <w:spacing w:before="20" w:after="20"/>
              <w:ind w:left="228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zgłaszanie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kapitanów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statków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wniosków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utworzenie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polskich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statkach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morskich, </w:t>
            </w:r>
          </w:p>
          <w:p w14:paraId="1971D053" w14:textId="1BBE9630" w:rsidR="00F065D2" w:rsidRPr="00D01729" w:rsidRDefault="009F41D5" w:rsidP="009F41D5">
            <w:pPr>
              <w:numPr>
                <w:ilvl w:val="0"/>
                <w:numId w:val="1"/>
              </w:numPr>
              <w:spacing w:before="20" w:after="20"/>
              <w:ind w:left="228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zgłaszanie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kandydatów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członków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obwodowych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pełnomocników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komitetów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wyborczych </w:t>
            </w:r>
          </w:p>
        </w:tc>
      </w:tr>
      <w:tr w:rsidR="00F065D2" w:rsidRPr="00D01729" w14:paraId="46CD2DD3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624D77AA" w14:textId="77777777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dnia 19 kwietnia 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50F494F7" w14:textId="1CACBA4C" w:rsidR="00F065D2" w:rsidRPr="00D01729" w:rsidRDefault="009F41D5" w:rsidP="009F41D5">
            <w:pPr>
              <w:numPr>
                <w:ilvl w:val="0"/>
                <w:numId w:val="2"/>
              </w:numPr>
              <w:spacing w:before="20" w:after="20"/>
              <w:ind w:left="228" w:hanging="227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powołanie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komisarzy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obwodowych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wyborczych, </w:t>
            </w:r>
          </w:p>
          <w:p w14:paraId="5203AA43" w14:textId="44636E6B" w:rsidR="00F065D2" w:rsidRPr="00D01729" w:rsidRDefault="009F41D5" w:rsidP="009F41D5">
            <w:pPr>
              <w:numPr>
                <w:ilvl w:val="0"/>
                <w:numId w:val="2"/>
              </w:numPr>
              <w:spacing w:before="20" w:after="20"/>
              <w:ind w:left="228" w:hanging="227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podanie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wiadomości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publicznej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informacji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numerach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 granicach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utworzonych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granicą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oraz siedzibach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obwodowych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komisji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wyborczych, </w:t>
            </w:r>
          </w:p>
          <w:p w14:paraId="71A7A0B5" w14:textId="0188A51D" w:rsidR="00F065D2" w:rsidRPr="00D01729" w:rsidRDefault="009F41D5" w:rsidP="009F41D5">
            <w:pPr>
              <w:numPr>
                <w:ilvl w:val="0"/>
                <w:numId w:val="2"/>
              </w:numPr>
              <w:spacing w:before="20" w:after="20"/>
              <w:ind w:left="228" w:hanging="227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sporządzenie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spisów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gminy </w:t>
            </w:r>
          </w:p>
        </w:tc>
      </w:tr>
      <w:tr w:rsidR="00F065D2" w:rsidRPr="00D01729" w14:paraId="15387C36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4863CB0C" w14:textId="1F299A44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od dnia 19 kwietnia 2020 r. 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br/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dnia 26 kwietnia 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37716B91" w14:textId="0AD3C0D5" w:rsidR="00F065D2" w:rsidRPr="00D01729" w:rsidRDefault="009F41D5" w:rsidP="009F41D5">
            <w:pPr>
              <w:spacing w:before="20" w:after="20"/>
              <w:ind w:left="228" w:right="51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składanie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żołnierzy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pełniących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zasadniczą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lub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okresową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służbę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wojskową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oraz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pełniących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służbę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charakterze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kandydatów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żołnierzy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zawodowych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lub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odbywających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ćwiczenia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 przeszkolenie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wojskowe,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a także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ratowników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odbywających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zasadniczą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służbę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obronie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cywilnej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poza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miejscem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stałego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zamieszkania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oraz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policjantów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 jednostek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skoszarowanych,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funkcjonariuszy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Służby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Ochrony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Państwa,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Straży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Granicznej,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Państwowej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Straży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Pożarnej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oraz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Służby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Więziennej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pełniących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służbę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systemie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skoszarowanym,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wniosków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dopisanie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wybranego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nich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spisu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sporządzanego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dla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miejscowości,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której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odbywają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służbę </w:t>
            </w:r>
          </w:p>
        </w:tc>
      </w:tr>
      <w:tr w:rsidR="00F065D2" w:rsidRPr="00D01729" w14:paraId="3EE6F4B3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3301D1A0" w14:textId="77777777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dnia 20 kwietnia 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67D3AED4" w14:textId="312EAE55" w:rsidR="00F065D2" w:rsidRPr="00D01729" w:rsidRDefault="009F41D5" w:rsidP="009F41D5">
            <w:pPr>
              <w:spacing w:before="20" w:after="20"/>
              <w:ind w:left="228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podanie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wiadomości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danych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kandydatach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 Prezydenta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Rzeczypospolitej Polskiej </w:t>
            </w:r>
          </w:p>
        </w:tc>
      </w:tr>
      <w:tr w:rsidR="00F065D2" w:rsidRPr="00D01729" w14:paraId="152CA20E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3D465044" w14:textId="77777777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dnia 25 kwietnia 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4D82275B" w14:textId="23CF17CC" w:rsidR="00F065D2" w:rsidRPr="00D01729" w:rsidRDefault="009F41D5" w:rsidP="009F41D5">
            <w:pPr>
              <w:spacing w:before="20" w:after="20"/>
              <w:ind w:left="228" w:right="51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zgłaszanie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niepełnosprawnych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zamiaru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korespondencyjnego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kraju,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tym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pomocy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nakładek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karty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sporządzonych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alfabecie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Braille’a </w:t>
            </w:r>
          </w:p>
        </w:tc>
      </w:tr>
      <w:tr w:rsidR="00F065D2" w:rsidRPr="00D01729" w14:paraId="5C182C8F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6C51BE50" w14:textId="3F312285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od dnia 25 kwietnia 2020 r. 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br/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8 maja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  <w:p w14:paraId="16FEEAFE" w14:textId="77777777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godz. 24.00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4C89C35A" w14:textId="128A96B3" w:rsidR="00F065D2" w:rsidRPr="00D01729" w:rsidRDefault="009F41D5" w:rsidP="009F41D5">
            <w:pPr>
              <w:spacing w:before="20" w:after="20"/>
              <w:ind w:left="229" w:right="50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nieodpłatne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rozpowszechnianie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audycji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wyborczych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programach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publicznych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nadawców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radiowych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i telewizyjnych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przygotowanych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komitety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wyborcze </w:t>
            </w:r>
          </w:p>
        </w:tc>
      </w:tr>
      <w:tr w:rsidR="00F065D2" w:rsidRPr="00D01729" w14:paraId="4F4414A4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26725420" w14:textId="407FC3CF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1 maja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0B1211DD" w14:textId="20D39031" w:rsidR="00F065D2" w:rsidRPr="00D01729" w:rsidRDefault="009F41D5" w:rsidP="009F41D5">
            <w:pPr>
              <w:spacing w:before="20" w:after="20"/>
              <w:ind w:left="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składanie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wniosków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sporządzenie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aktu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pełnomocnictwa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do głosowania </w:t>
            </w:r>
          </w:p>
        </w:tc>
      </w:tr>
      <w:tr w:rsidR="00F065D2" w:rsidRPr="00D01729" w14:paraId="634E089E" w14:textId="77777777" w:rsidTr="009F41D5"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01D8AAC1" w14:textId="71766E44" w:rsidR="00F065D2" w:rsidRPr="00D01729" w:rsidRDefault="009F41D5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dnia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5 maja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701B530D" w14:textId="54B22A57" w:rsidR="00F065D2" w:rsidRPr="00D01729" w:rsidRDefault="009F41D5" w:rsidP="009F41D5">
            <w:pPr>
              <w:spacing w:before="20" w:after="20"/>
              <w:ind w:left="229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składanie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wniosków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dopisanie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spisu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wybranym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siebie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obwodzie</w:t>
            </w:r>
            <w:r w:rsidR="0047223F"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głosowania </w:t>
            </w:r>
          </w:p>
        </w:tc>
      </w:tr>
      <w:tr w:rsidR="0047223F" w:rsidRPr="00D01729" w14:paraId="24DEDF2B" w14:textId="77777777" w:rsidTr="009F41D5">
        <w:tblPrEx>
          <w:tblCellMar>
            <w:left w:w="114" w:type="dxa"/>
            <w:right w:w="62" w:type="dxa"/>
          </w:tblCellMar>
        </w:tblPrEx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0B3C07E3" w14:textId="77777777" w:rsidR="0047223F" w:rsidRPr="00D01729" w:rsidRDefault="0047223F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dnia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7 maja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19074F3B" w14:textId="77777777" w:rsidR="0047223F" w:rsidRPr="00D01729" w:rsidRDefault="0047223F" w:rsidP="009F41D5">
            <w:pPr>
              <w:numPr>
                <w:ilvl w:val="0"/>
                <w:numId w:val="3"/>
              </w:numPr>
              <w:spacing w:before="20" w:after="20"/>
              <w:ind w:right="25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zgłaszanie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przebywających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granicą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wniosków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wpisanie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spisu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obwodach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utworzonych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granicą, </w:t>
            </w:r>
          </w:p>
          <w:p w14:paraId="48775403" w14:textId="77777777" w:rsidR="0047223F" w:rsidRPr="00D01729" w:rsidRDefault="0047223F" w:rsidP="009F41D5">
            <w:pPr>
              <w:numPr>
                <w:ilvl w:val="0"/>
                <w:numId w:val="3"/>
              </w:numPr>
              <w:spacing w:before="20" w:after="20"/>
              <w:ind w:right="25" w:hanging="227"/>
              <w:jc w:val="both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zgłaszanie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przez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przebywających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polskich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statkach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morskich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wniosków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o wpisanie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do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spisów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wyborców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obwodach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głosowania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utworzonych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na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tych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statkach </w:t>
            </w:r>
          </w:p>
        </w:tc>
      </w:tr>
      <w:tr w:rsidR="0047223F" w:rsidRPr="00D01729" w14:paraId="306C7B1D" w14:textId="77777777" w:rsidTr="009F41D5">
        <w:tblPrEx>
          <w:tblCellMar>
            <w:left w:w="114" w:type="dxa"/>
            <w:right w:w="62" w:type="dxa"/>
          </w:tblCellMar>
        </w:tblPrEx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15243390" w14:textId="77777777" w:rsidR="0047223F" w:rsidRPr="00D01729" w:rsidRDefault="0047223F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dniu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8 maja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  <w:p w14:paraId="28DAE4F8" w14:textId="77777777" w:rsidR="0047223F" w:rsidRPr="00D01729" w:rsidRDefault="0047223F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o godz. 24.00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708EC6C6" w14:textId="2BC5C4F2" w:rsidR="0047223F" w:rsidRPr="00D01729" w:rsidRDefault="0047223F" w:rsidP="009F41D5">
            <w:pPr>
              <w:spacing w:before="20" w:after="20"/>
              <w:ind w:left="1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zakończenie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kampanii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wyborczej </w:t>
            </w:r>
          </w:p>
        </w:tc>
      </w:tr>
      <w:tr w:rsidR="0047223F" w:rsidRPr="00D01729" w14:paraId="2B71D7E5" w14:textId="77777777" w:rsidTr="009F41D5">
        <w:tblPrEx>
          <w:tblCellMar>
            <w:left w:w="114" w:type="dxa"/>
            <w:right w:w="62" w:type="dxa"/>
          </w:tblCellMar>
        </w:tblPrEx>
        <w:tc>
          <w:tcPr>
            <w:tcW w:w="311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4CBBD1A4" w14:textId="77777777" w:rsidR="0047223F" w:rsidRPr="00D01729" w:rsidRDefault="0047223F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w dniu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10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maja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2020 r. </w:t>
            </w:r>
          </w:p>
          <w:p w14:paraId="5C664CB4" w14:textId="77777777" w:rsidR="0047223F" w:rsidRPr="00D01729" w:rsidRDefault="0047223F" w:rsidP="009F41D5">
            <w:pPr>
              <w:spacing w:before="20" w:after="20"/>
              <w:ind w:right="52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godz. 7.00–21.00 </w:t>
            </w:r>
          </w:p>
        </w:tc>
        <w:tc>
          <w:tcPr>
            <w:tcW w:w="1233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top w:w="57" w:type="dxa"/>
              <w:bottom w:w="57" w:type="dxa"/>
            </w:tcMar>
          </w:tcPr>
          <w:p w14:paraId="5B998435" w14:textId="77777777" w:rsidR="0047223F" w:rsidRPr="00D01729" w:rsidRDefault="0047223F" w:rsidP="009F41D5">
            <w:pPr>
              <w:spacing w:before="20" w:after="20"/>
              <w:ind w:left="1"/>
              <w:rPr>
                <w:sz w:val="24"/>
                <w:szCs w:val="24"/>
              </w:rPr>
            </w:pP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–</w:t>
            </w:r>
            <w:r w:rsidRPr="00D0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72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głosowanie </w:t>
            </w:r>
          </w:p>
        </w:tc>
      </w:tr>
    </w:tbl>
    <w:p w14:paraId="6DE54DB8" w14:textId="4A16920A" w:rsidR="00F065D2" w:rsidRDefault="009F41D5" w:rsidP="0047223F">
      <w:pPr>
        <w:spacing w:before="40" w:after="0" w:line="257" w:lineRule="auto"/>
        <w:ind w:left="340" w:hanging="340"/>
      </w:pPr>
      <w:r>
        <w:rPr>
          <w:rFonts w:ascii="Times New Roman" w:eastAsia="Times New Roman" w:hAnsi="Times New Roman" w:cs="Times New Roman"/>
          <w:color w:val="181717"/>
          <w:sz w:val="18"/>
        </w:rPr>
        <w:t>*</w:t>
      </w:r>
      <w:r>
        <w:rPr>
          <w:rFonts w:ascii="Times New Roman" w:eastAsia="Times New Roman" w:hAnsi="Times New Roman" w:cs="Times New Roman"/>
          <w:color w:val="181717"/>
          <w:sz w:val="18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181717"/>
          <w:sz w:val="18"/>
          <w:vertAlign w:val="superscript"/>
        </w:rPr>
        <w:tab/>
      </w:r>
      <w:r w:rsidR="0047223F">
        <w:rPr>
          <w:rFonts w:ascii="Times New Roman" w:eastAsia="Times New Roman" w:hAnsi="Times New Roman" w:cs="Times New Roman"/>
          <w:color w:val="181717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color w:val="181717"/>
          <w:sz w:val="18"/>
        </w:rPr>
        <w:t>Zgodnie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z art. 9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§ 2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i 3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ustawy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z dnia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5 stycznia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2011 r.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– Kodeks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wyborczy,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jeżeli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koniec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terminu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wykonania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czynności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określonej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 Kodeksie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wyborczym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przypada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na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sobotę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albo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na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dzień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ustawowo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wolny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od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pracy,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termin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upływa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pierwszego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roboczego</w:t>
      </w:r>
      <w:r w:rsidR="0047223F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dnia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po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tym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dniu.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Jeżeli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Kodeks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wyborczy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nie stanowi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inaczej,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czynności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wyborcze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są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dokonywane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 godzinach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urzędowania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sądów,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organów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wyborczych,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urzędów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gmin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>oraz</w:t>
      </w:r>
      <w:r w:rsidR="0047223F">
        <w:rPr>
          <w:rFonts w:ascii="Times New Roman" w:eastAsia="Times New Roman" w:hAnsi="Times New Roman" w:cs="Times New Roman"/>
          <w:color w:val="181717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8"/>
        </w:rPr>
        <w:t xml:space="preserve">konsulatów. </w:t>
      </w:r>
    </w:p>
    <w:sectPr w:rsidR="00F065D2" w:rsidSect="009F41D5">
      <w:pgSz w:w="16840" w:h="23808" w:code="8"/>
      <w:pgMar w:top="284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76DF"/>
    <w:multiLevelType w:val="hybridMultilevel"/>
    <w:tmpl w:val="5900BC40"/>
    <w:lvl w:ilvl="0" w:tplc="54DAB4E8">
      <w:start w:val="1"/>
      <w:numFmt w:val="bullet"/>
      <w:lvlText w:val="–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8CF684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44B5CE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06801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A4073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FC35BE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6E61B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4B200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C2598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FD1F00"/>
    <w:multiLevelType w:val="hybridMultilevel"/>
    <w:tmpl w:val="DF88169A"/>
    <w:lvl w:ilvl="0" w:tplc="7C6805F0">
      <w:start w:val="1"/>
      <w:numFmt w:val="bullet"/>
      <w:lvlText w:val="–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4D586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86206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8CAC3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2A939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BCDD3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E2783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0AAF0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2F970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9C4000"/>
    <w:multiLevelType w:val="hybridMultilevel"/>
    <w:tmpl w:val="FDA0932C"/>
    <w:lvl w:ilvl="0" w:tplc="78C81F56">
      <w:start w:val="1"/>
      <w:numFmt w:val="bullet"/>
      <w:lvlText w:val="–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24C998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B2E2B2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30C37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9423B6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025D4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BC2130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C2A4E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4ABFCE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D2"/>
    <w:rsid w:val="0016702E"/>
    <w:rsid w:val="00463785"/>
    <w:rsid w:val="0047223F"/>
    <w:rsid w:val="005036D4"/>
    <w:rsid w:val="0055679C"/>
    <w:rsid w:val="00701384"/>
    <w:rsid w:val="009F41D5"/>
    <w:rsid w:val="00B91B3F"/>
    <w:rsid w:val="00D01729"/>
    <w:rsid w:val="00D511ED"/>
    <w:rsid w:val="00F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1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MARSZAŁKA SEJMU RZECZYPOSPOLITEJ POLSKIEJ z dnia 5 lutego 2020 r. w sprawie zarządzenia wyborów Prezydenta Rzeczypospolitej Polskiej</vt:lpstr>
    </vt:vector>
  </TitlesOfParts>
  <Company>Hewlett-Packard Company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MARSZAŁKA SEJMU RZECZYPOSPOLITEJ POLSKIEJ z dnia 5 lutego 2020 r. w sprawie zarządzenia wyborów Prezydenta Rzeczypospolitej Polskiej</dc:title>
  <dc:creator>RCL</dc:creator>
  <cp:lastModifiedBy>Sekretarz</cp:lastModifiedBy>
  <cp:revision>2</cp:revision>
  <cp:lastPrinted>2020-02-06T07:50:00Z</cp:lastPrinted>
  <dcterms:created xsi:type="dcterms:W3CDTF">2020-02-12T08:37:00Z</dcterms:created>
  <dcterms:modified xsi:type="dcterms:W3CDTF">2020-02-12T08:37:00Z</dcterms:modified>
</cp:coreProperties>
</file>