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C8" w:rsidRDefault="00D416C8" w:rsidP="00E4495B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3844DB" w:rsidRDefault="003844DB" w:rsidP="00E4495B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D416C8" w:rsidRPr="00DE1D16" w:rsidRDefault="00DD724A" w:rsidP="00D416C8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DE1D16">
        <w:rPr>
          <w:rFonts w:eastAsiaTheme="minorHAnsi"/>
          <w:b/>
          <w:sz w:val="28"/>
          <w:szCs w:val="28"/>
          <w:lang w:eastAsia="en-US"/>
        </w:rPr>
        <w:t xml:space="preserve">Dyrektor </w:t>
      </w:r>
    </w:p>
    <w:p w:rsidR="00DD724A" w:rsidRPr="00DE1D16" w:rsidRDefault="00DD724A" w:rsidP="00D416C8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DE1D16">
        <w:rPr>
          <w:rFonts w:eastAsiaTheme="minorHAnsi"/>
          <w:b/>
          <w:sz w:val="28"/>
          <w:szCs w:val="28"/>
          <w:lang w:eastAsia="en-US"/>
        </w:rPr>
        <w:t>Zespołu Szkół Samorządowych w Komarówce Podlaskiej</w:t>
      </w:r>
    </w:p>
    <w:p w:rsidR="00DD724A" w:rsidRDefault="00DD724A" w:rsidP="00D416C8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ul. I Armii Wojska Polskiego 7</w:t>
      </w:r>
    </w:p>
    <w:p w:rsidR="00DD724A" w:rsidRPr="00C44E11" w:rsidRDefault="00DD724A" w:rsidP="00D416C8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21-311 Komarówka Podlaska</w:t>
      </w:r>
    </w:p>
    <w:p w:rsidR="00DD724A" w:rsidRDefault="00DD724A" w:rsidP="00D416C8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DD724A" w:rsidRDefault="00DD724A" w:rsidP="00D416C8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o</w:t>
      </w:r>
      <w:r w:rsidR="00C44E11" w:rsidRPr="00C44E11">
        <w:rPr>
          <w:rFonts w:eastAsiaTheme="minorHAnsi"/>
          <w:b/>
          <w:sz w:val="24"/>
          <w:szCs w:val="24"/>
          <w:lang w:eastAsia="en-US"/>
        </w:rPr>
        <w:t>głasza</w:t>
      </w:r>
    </w:p>
    <w:p w:rsidR="00D416C8" w:rsidRPr="00C44E11" w:rsidRDefault="00DD724A" w:rsidP="00D416C8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otwarty i konkurencyjny nabór</w:t>
      </w:r>
    </w:p>
    <w:p w:rsidR="00C44E11" w:rsidRPr="00C44E11" w:rsidRDefault="00C44E11" w:rsidP="00D416C8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C44E11" w:rsidRDefault="00DD724A" w:rsidP="00D416C8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WOLNE STANOWISKO </w:t>
      </w:r>
      <w:r w:rsidR="00C44E11" w:rsidRPr="00C44E11">
        <w:rPr>
          <w:b/>
          <w:sz w:val="24"/>
          <w:szCs w:val="24"/>
        </w:rPr>
        <w:t xml:space="preserve">DS. </w:t>
      </w:r>
      <w:r>
        <w:rPr>
          <w:b/>
          <w:sz w:val="24"/>
          <w:szCs w:val="24"/>
        </w:rPr>
        <w:t>RACHUBY PŁAC W OŚWIACIE</w:t>
      </w:r>
    </w:p>
    <w:p w:rsidR="00C44E11" w:rsidRDefault="00C44E11" w:rsidP="00D416C8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3844DB" w:rsidRDefault="003844DB" w:rsidP="00D416C8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51011B" w:rsidRPr="00C44E11" w:rsidRDefault="00E4495B" w:rsidP="00313878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C44E11">
        <w:rPr>
          <w:rFonts w:eastAsiaTheme="minorHAnsi"/>
          <w:b/>
          <w:sz w:val="24"/>
          <w:szCs w:val="24"/>
          <w:lang w:eastAsia="en-US"/>
        </w:rPr>
        <w:t>Określenie</w:t>
      </w:r>
      <w:r w:rsidR="0051011B" w:rsidRPr="00C44E11">
        <w:rPr>
          <w:rFonts w:eastAsiaTheme="minorHAnsi"/>
          <w:b/>
          <w:sz w:val="24"/>
          <w:szCs w:val="24"/>
          <w:lang w:eastAsia="en-US"/>
        </w:rPr>
        <w:t xml:space="preserve"> stanowiska:</w:t>
      </w:r>
    </w:p>
    <w:p w:rsidR="0051011B" w:rsidRDefault="0051011B" w:rsidP="000828A5">
      <w:pPr>
        <w:widowControl/>
        <w:autoSpaceDE/>
        <w:autoSpaceDN/>
        <w:adjustRightInd/>
        <w:spacing w:line="276" w:lineRule="auto"/>
        <w:ind w:left="720"/>
        <w:rPr>
          <w:b/>
        </w:rPr>
      </w:pPr>
      <w:r w:rsidRPr="009842F3">
        <w:rPr>
          <w:b/>
        </w:rPr>
        <w:t xml:space="preserve">STANOWISKO </w:t>
      </w:r>
      <w:r w:rsidR="000828A5" w:rsidRPr="000828A5">
        <w:rPr>
          <w:b/>
        </w:rPr>
        <w:t xml:space="preserve">DS. </w:t>
      </w:r>
      <w:r w:rsidR="00DD724A">
        <w:rPr>
          <w:b/>
        </w:rPr>
        <w:t>RACHUBY PŁAC W OŚWIACIE</w:t>
      </w:r>
      <w:r w:rsidR="000828A5">
        <w:rPr>
          <w:b/>
        </w:rPr>
        <w:t xml:space="preserve"> </w:t>
      </w:r>
      <w:r w:rsidR="00CC7F65">
        <w:rPr>
          <w:b/>
        </w:rPr>
        <w:t>- pełny etat</w:t>
      </w:r>
    </w:p>
    <w:p w:rsidR="00E4495B" w:rsidRPr="00C44E11" w:rsidRDefault="007764C6" w:rsidP="00313878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C44E11">
        <w:rPr>
          <w:rFonts w:eastAsiaTheme="minorHAnsi"/>
          <w:b/>
          <w:sz w:val="24"/>
          <w:szCs w:val="24"/>
          <w:lang w:eastAsia="en-US"/>
        </w:rPr>
        <w:t>Wymagania niezbędne</w:t>
      </w:r>
      <w:r w:rsidR="00E4495B" w:rsidRPr="00C44E11">
        <w:rPr>
          <w:rFonts w:eastAsiaTheme="minorHAnsi"/>
          <w:b/>
          <w:sz w:val="24"/>
          <w:szCs w:val="24"/>
          <w:lang w:eastAsia="en-US"/>
        </w:rPr>
        <w:t>:</w:t>
      </w:r>
    </w:p>
    <w:p w:rsidR="0067002B" w:rsidRDefault="0067002B" w:rsidP="0031387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10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obywatelstwo polskie;</w:t>
      </w:r>
    </w:p>
    <w:p w:rsidR="0067002B" w:rsidRDefault="0067002B" w:rsidP="0031387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10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pełna zdolność do czynności prawnych oraz korzystania z pełni praw publicznych;</w:t>
      </w:r>
    </w:p>
    <w:p w:rsidR="006D12F2" w:rsidRDefault="00DA7366" w:rsidP="0031387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10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wykształcenie wyższe,</w:t>
      </w:r>
      <w:r w:rsidR="00EF59A1">
        <w:rPr>
          <w:rFonts w:eastAsiaTheme="minorHAnsi"/>
          <w:sz w:val="24"/>
          <w:szCs w:val="24"/>
          <w:lang w:eastAsia="en-US"/>
        </w:rPr>
        <w:t xml:space="preserve"> kierunek</w:t>
      </w:r>
      <w:r w:rsidR="00DD724A">
        <w:rPr>
          <w:rFonts w:eastAsiaTheme="minorHAnsi"/>
          <w:sz w:val="24"/>
          <w:szCs w:val="24"/>
          <w:lang w:eastAsia="en-US"/>
        </w:rPr>
        <w:t xml:space="preserve"> s</w:t>
      </w:r>
      <w:r w:rsidR="00B65171">
        <w:rPr>
          <w:rFonts w:eastAsiaTheme="minorHAnsi"/>
          <w:sz w:val="24"/>
          <w:szCs w:val="24"/>
          <w:lang w:eastAsia="en-US"/>
        </w:rPr>
        <w:t>tudiów: ekonomia lub</w:t>
      </w:r>
      <w:r w:rsidR="00DD724A">
        <w:rPr>
          <w:rFonts w:eastAsiaTheme="minorHAnsi"/>
          <w:sz w:val="24"/>
          <w:szCs w:val="24"/>
          <w:lang w:eastAsia="en-US"/>
        </w:rPr>
        <w:t xml:space="preserve"> finanse i rachunkowość</w:t>
      </w:r>
      <w:r w:rsidR="00CD56EE">
        <w:rPr>
          <w:rFonts w:eastAsiaTheme="minorHAnsi"/>
          <w:sz w:val="24"/>
          <w:szCs w:val="24"/>
          <w:lang w:eastAsia="en-US"/>
        </w:rPr>
        <w:t xml:space="preserve">, </w:t>
      </w:r>
      <w:r w:rsidR="00B65171">
        <w:rPr>
          <w:rFonts w:eastAsiaTheme="minorHAnsi"/>
          <w:sz w:val="24"/>
          <w:szCs w:val="24"/>
          <w:lang w:eastAsia="en-US"/>
        </w:rPr>
        <w:t xml:space="preserve">lub </w:t>
      </w:r>
      <w:r w:rsidR="00DD724A">
        <w:rPr>
          <w:rFonts w:eastAsiaTheme="minorHAnsi"/>
          <w:sz w:val="24"/>
          <w:szCs w:val="24"/>
          <w:lang w:eastAsia="en-US"/>
        </w:rPr>
        <w:t>zarządzanie finansami</w:t>
      </w:r>
      <w:r w:rsidR="00A002BE">
        <w:rPr>
          <w:rFonts w:eastAsiaTheme="minorHAnsi"/>
          <w:sz w:val="24"/>
          <w:szCs w:val="24"/>
          <w:lang w:eastAsia="en-US"/>
        </w:rPr>
        <w:t>;</w:t>
      </w:r>
    </w:p>
    <w:p w:rsidR="00731081" w:rsidRPr="006D12F2" w:rsidRDefault="00731081" w:rsidP="0031387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1080"/>
        <w:jc w:val="both"/>
        <w:rPr>
          <w:rFonts w:eastAsiaTheme="minorHAnsi"/>
          <w:sz w:val="24"/>
          <w:szCs w:val="24"/>
          <w:lang w:eastAsia="en-US"/>
        </w:rPr>
      </w:pPr>
      <w:r w:rsidRPr="006D12F2">
        <w:rPr>
          <w:rFonts w:eastAsiaTheme="minorHAnsi"/>
          <w:sz w:val="24"/>
          <w:szCs w:val="24"/>
          <w:lang w:eastAsia="en-US"/>
        </w:rPr>
        <w:t>znajomość obsługi komputera – pakiet Microsoft Office (Excel, Word), umiejętność obsługi poczty e-mail;</w:t>
      </w:r>
    </w:p>
    <w:p w:rsidR="00731081" w:rsidRDefault="00731081" w:rsidP="0031387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10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brak prawomocnego skazania za umyślne przestępstwo ścigane z oskarżenia publicznego lub umyślne przestępstwo skarbowe;</w:t>
      </w:r>
    </w:p>
    <w:p w:rsidR="00731081" w:rsidRDefault="00FE2424" w:rsidP="0031387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10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nieposzlakowana opinia</w:t>
      </w:r>
      <w:r w:rsidR="00EF3CFB">
        <w:rPr>
          <w:rFonts w:eastAsiaTheme="minorHAnsi"/>
          <w:sz w:val="24"/>
          <w:szCs w:val="24"/>
          <w:lang w:eastAsia="en-US"/>
        </w:rPr>
        <w:t>;</w:t>
      </w:r>
    </w:p>
    <w:p w:rsidR="00B65171" w:rsidRDefault="00B65171" w:rsidP="0031387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10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stan zdrowia pozwalający na podjęcie pracy na oferowanym stanowisku;</w:t>
      </w:r>
    </w:p>
    <w:p w:rsidR="003036B3" w:rsidRDefault="003036B3" w:rsidP="0031387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108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zgoda na przetwarzanie danych osobowych.</w:t>
      </w:r>
    </w:p>
    <w:p w:rsidR="00C26684" w:rsidRDefault="00C26684" w:rsidP="007D4797">
      <w:pPr>
        <w:pStyle w:val="Akapitzlist"/>
        <w:widowControl/>
        <w:autoSpaceDE/>
        <w:autoSpaceDN/>
        <w:adjustRightInd/>
        <w:spacing w:line="276" w:lineRule="auto"/>
        <w:ind w:left="1080"/>
        <w:jc w:val="both"/>
        <w:rPr>
          <w:rFonts w:eastAsiaTheme="minorHAnsi"/>
          <w:sz w:val="24"/>
          <w:szCs w:val="24"/>
          <w:lang w:eastAsia="en-US"/>
        </w:rPr>
      </w:pPr>
    </w:p>
    <w:p w:rsidR="00FE2424" w:rsidRPr="00C44E11" w:rsidRDefault="009F5043" w:rsidP="00313878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C44E11">
        <w:rPr>
          <w:rFonts w:eastAsiaTheme="minorHAnsi"/>
          <w:b/>
          <w:sz w:val="24"/>
          <w:szCs w:val="24"/>
          <w:lang w:eastAsia="en-US"/>
        </w:rPr>
        <w:t>Wymagania dodatkowe:</w:t>
      </w:r>
    </w:p>
    <w:p w:rsidR="00DA7366" w:rsidRPr="006D12F2" w:rsidRDefault="00D40FED" w:rsidP="0031387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</w:t>
      </w:r>
      <w:r w:rsidR="00A241D6">
        <w:rPr>
          <w:rFonts w:eastAsiaTheme="minorHAnsi"/>
          <w:sz w:val="24"/>
          <w:szCs w:val="24"/>
          <w:lang w:eastAsia="en-US"/>
        </w:rPr>
        <w:t>rawo jazdy kat. B;</w:t>
      </w:r>
    </w:p>
    <w:p w:rsidR="009F5043" w:rsidRDefault="00C44E11" w:rsidP="0031387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</w:t>
      </w:r>
      <w:r w:rsidR="00E53012">
        <w:rPr>
          <w:rFonts w:eastAsiaTheme="minorHAnsi"/>
          <w:sz w:val="24"/>
          <w:szCs w:val="24"/>
          <w:lang w:eastAsia="en-US"/>
        </w:rPr>
        <w:t>dolności analityczne, organizacyjne i komunikacyjne;</w:t>
      </w:r>
    </w:p>
    <w:p w:rsidR="00E53012" w:rsidRDefault="00C44E11" w:rsidP="0031387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u</w:t>
      </w:r>
      <w:r w:rsidR="00E53012">
        <w:rPr>
          <w:rFonts w:eastAsiaTheme="minorHAnsi"/>
          <w:sz w:val="24"/>
          <w:szCs w:val="24"/>
          <w:lang w:eastAsia="en-US"/>
        </w:rPr>
        <w:t>miejętność analizy problemu i poprawnego wyciągania wniosków;</w:t>
      </w:r>
    </w:p>
    <w:p w:rsidR="00E53012" w:rsidRDefault="00C44E11" w:rsidP="0031387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</w:t>
      </w:r>
      <w:r w:rsidR="00E53012">
        <w:rPr>
          <w:rFonts w:eastAsiaTheme="minorHAnsi"/>
          <w:sz w:val="24"/>
          <w:szCs w:val="24"/>
          <w:lang w:eastAsia="en-US"/>
        </w:rPr>
        <w:t xml:space="preserve">dpowiedzialność i dokładność </w:t>
      </w:r>
      <w:r w:rsidR="00DE1D16">
        <w:rPr>
          <w:rFonts w:eastAsiaTheme="minorHAnsi"/>
          <w:sz w:val="24"/>
          <w:szCs w:val="24"/>
          <w:lang w:eastAsia="en-US"/>
        </w:rPr>
        <w:t>realizacji powierzonych zadań;</w:t>
      </w:r>
    </w:p>
    <w:p w:rsidR="00827C5E" w:rsidRDefault="00C44E11" w:rsidP="0031387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u</w:t>
      </w:r>
      <w:r w:rsidR="0083696A">
        <w:rPr>
          <w:rFonts w:eastAsiaTheme="minorHAnsi"/>
          <w:sz w:val="24"/>
          <w:szCs w:val="24"/>
          <w:lang w:eastAsia="en-US"/>
        </w:rPr>
        <w:t>miejętność pracy w zespole, dobrej organizacji pracy, analizy dokumentów oraz samodzielnego pozyskiwania informacji n</w:t>
      </w:r>
      <w:r w:rsidR="00DE1D16">
        <w:rPr>
          <w:rFonts w:eastAsiaTheme="minorHAnsi"/>
          <w:sz w:val="24"/>
          <w:szCs w:val="24"/>
          <w:lang w:eastAsia="en-US"/>
        </w:rPr>
        <w:t>iezbędnych do wykonywania pracy;</w:t>
      </w:r>
    </w:p>
    <w:p w:rsidR="00DE1D16" w:rsidRDefault="00DE1D16" w:rsidP="0031387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komunikatywność;</w:t>
      </w:r>
    </w:p>
    <w:p w:rsidR="00DE1D16" w:rsidRPr="00DE1D16" w:rsidRDefault="00B65171" w:rsidP="0031387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E1D16">
        <w:rPr>
          <w:rFonts w:eastAsiaTheme="minorHAnsi"/>
          <w:sz w:val="24"/>
          <w:szCs w:val="24"/>
          <w:lang w:eastAsia="en-US"/>
        </w:rPr>
        <w:t>znajomość ustaw:</w:t>
      </w:r>
      <w:r w:rsidR="00DE1D16" w:rsidRPr="00DE1D16">
        <w:rPr>
          <w:rFonts w:eastAsiaTheme="minorHAnsi"/>
          <w:sz w:val="24"/>
          <w:szCs w:val="24"/>
          <w:lang w:eastAsia="en-US"/>
        </w:rPr>
        <w:t xml:space="preserve"> </w:t>
      </w:r>
      <w:r w:rsidR="003036B3">
        <w:rPr>
          <w:rFonts w:eastAsiaTheme="minorHAnsi"/>
          <w:sz w:val="24"/>
          <w:szCs w:val="24"/>
          <w:lang w:eastAsia="en-US"/>
        </w:rPr>
        <w:t xml:space="preserve">o </w:t>
      </w:r>
      <w:r w:rsidR="00DE1D16" w:rsidRPr="00DE1D16">
        <w:rPr>
          <w:sz w:val="24"/>
          <w:szCs w:val="24"/>
        </w:rPr>
        <w:t xml:space="preserve">rachunkowości, </w:t>
      </w:r>
      <w:r w:rsidR="003036B3">
        <w:rPr>
          <w:sz w:val="24"/>
          <w:szCs w:val="24"/>
        </w:rPr>
        <w:t>o finansach</w:t>
      </w:r>
      <w:r w:rsidR="00DE1D16" w:rsidRPr="00DE1D16">
        <w:rPr>
          <w:sz w:val="24"/>
          <w:szCs w:val="24"/>
        </w:rPr>
        <w:t xml:space="preserve"> publicznych, </w:t>
      </w:r>
      <w:r w:rsidR="003036B3">
        <w:rPr>
          <w:sz w:val="24"/>
          <w:szCs w:val="24"/>
        </w:rPr>
        <w:t>kodeks postępowania administracyjnego,</w:t>
      </w:r>
      <w:r w:rsidR="00DE1D16" w:rsidRPr="00DE1D16">
        <w:rPr>
          <w:sz w:val="24"/>
          <w:szCs w:val="24"/>
        </w:rPr>
        <w:t xml:space="preserve"> ustawy o samorządzie gminnym.</w:t>
      </w:r>
    </w:p>
    <w:p w:rsidR="00C44E11" w:rsidRPr="00CC7F65" w:rsidRDefault="00C44E11" w:rsidP="00CC7F65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827C5E" w:rsidRDefault="00CC7F65" w:rsidP="00313878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 w:rsidRPr="00C44E11">
        <w:rPr>
          <w:b/>
          <w:sz w:val="24"/>
          <w:szCs w:val="24"/>
        </w:rPr>
        <w:t>Zakres wykonywanych zadań na stanowisku:</w:t>
      </w:r>
    </w:p>
    <w:p w:rsidR="005C67F2" w:rsidRPr="005C67F2" w:rsidRDefault="005C67F2" w:rsidP="00A241D6">
      <w:pPr>
        <w:pStyle w:val="Akapitzlist"/>
        <w:spacing w:line="276" w:lineRule="auto"/>
        <w:ind w:left="862"/>
        <w:rPr>
          <w:sz w:val="24"/>
          <w:szCs w:val="24"/>
        </w:rPr>
      </w:pPr>
      <w:r w:rsidRPr="005C67F2">
        <w:rPr>
          <w:sz w:val="24"/>
          <w:szCs w:val="24"/>
        </w:rPr>
        <w:t>Obsługa finansowa gminnych jednostek organizacyjnych realizujących zadania oświaty i wychowania oraz kultury (Gminne Centrum Kultury i Gminna Biblioteka Publiczna), w szczególności:</w:t>
      </w:r>
    </w:p>
    <w:p w:rsidR="00D40FED" w:rsidRDefault="00C9773B" w:rsidP="00313878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sporządzanie list wynagrodzeń pracowników – prowadzenie </w:t>
      </w:r>
      <w:r w:rsidR="003036B3">
        <w:rPr>
          <w:sz w:val="24"/>
          <w:szCs w:val="24"/>
        </w:rPr>
        <w:t xml:space="preserve">rozliczeń z ZUS </w:t>
      </w:r>
      <w:r w:rsidR="003036B3">
        <w:rPr>
          <w:sz w:val="24"/>
          <w:szCs w:val="24"/>
        </w:rPr>
        <w:lastRenderedPageBreak/>
        <w:t>i </w:t>
      </w:r>
      <w:r w:rsidR="003B6084">
        <w:rPr>
          <w:sz w:val="24"/>
          <w:szCs w:val="24"/>
        </w:rPr>
        <w:t>Urzędem</w:t>
      </w:r>
      <w:r>
        <w:rPr>
          <w:sz w:val="24"/>
          <w:szCs w:val="24"/>
        </w:rPr>
        <w:t xml:space="preserve"> Skarbowym,</w:t>
      </w:r>
    </w:p>
    <w:p w:rsidR="00C9773B" w:rsidRDefault="003E6BB5" w:rsidP="00313878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prowadzenie pełnej dokumentacji wynagrodzeń pracowników jednostek oraz wydawanie zaświadczeń o wysokości wynagrodzeń,</w:t>
      </w:r>
    </w:p>
    <w:p w:rsidR="003E6BB5" w:rsidRDefault="003E6BB5" w:rsidP="00313878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realizacja płatności faktur, rachunków i delegacji, </w:t>
      </w:r>
    </w:p>
    <w:p w:rsidR="003E6BB5" w:rsidRDefault="003E6BB5" w:rsidP="00313878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wypłaty zaliczek na bieżącą działalność i ich rozliczanie,</w:t>
      </w:r>
    </w:p>
    <w:p w:rsidR="003E6BB5" w:rsidRDefault="003E6BB5" w:rsidP="00313878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sporządzanie rocznych informacji o dochodach pracowników oświaty i kultury,</w:t>
      </w:r>
    </w:p>
    <w:p w:rsidR="003E6BB5" w:rsidRDefault="003E6BB5" w:rsidP="00313878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obsługa programu VULKAN, P</w:t>
      </w:r>
      <w:r w:rsidR="00C16E30">
        <w:rPr>
          <w:sz w:val="24"/>
          <w:szCs w:val="24"/>
        </w:rPr>
        <w:t>ŁATNIK,</w:t>
      </w:r>
    </w:p>
    <w:p w:rsidR="00C16E30" w:rsidRDefault="00C16E30" w:rsidP="00313878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kompletowanie dokumentacji i naliczanie zasiłków z tytułu choroby, macierzyństwa, zasiłków opiekuńczych oraz prowadzenie ich ewidencji,</w:t>
      </w:r>
    </w:p>
    <w:p w:rsidR="00C16E30" w:rsidRDefault="00C16E30" w:rsidP="00313878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prowadzenie spraw z zakresu zaopatrzenia emery</w:t>
      </w:r>
      <w:r w:rsidR="00B354CA">
        <w:rPr>
          <w:sz w:val="24"/>
          <w:szCs w:val="24"/>
        </w:rPr>
        <w:t>talnego pracowników, dokumentacji emerytalno-rentowej RP-7,</w:t>
      </w:r>
    </w:p>
    <w:p w:rsidR="00B354CA" w:rsidRDefault="003B6084" w:rsidP="00313878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prowadzenie spraw związanych z ubezpieczenie społecznym pracowników i ich rodzin;</w:t>
      </w:r>
    </w:p>
    <w:p w:rsidR="003B6084" w:rsidRDefault="003B6084" w:rsidP="00313878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rozliczanie kwitariuszy przychodowych stołówek szkoln</w:t>
      </w:r>
      <w:r w:rsidR="003036B3">
        <w:rPr>
          <w:sz w:val="24"/>
          <w:szCs w:val="24"/>
        </w:rPr>
        <w:t>ych i przedszkola samorządowego;</w:t>
      </w:r>
    </w:p>
    <w:p w:rsidR="003B6084" w:rsidRDefault="003B6084" w:rsidP="00313878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księgowanie i prowadzenie dokumentacji Zakładowego Funduszu </w:t>
      </w:r>
      <w:r w:rsidR="003036B3">
        <w:rPr>
          <w:sz w:val="24"/>
          <w:szCs w:val="24"/>
        </w:rPr>
        <w:t>Ś</w:t>
      </w:r>
      <w:r>
        <w:rPr>
          <w:sz w:val="24"/>
          <w:szCs w:val="24"/>
        </w:rPr>
        <w:t>wiadczeń Socjalnych pracowników oś</w:t>
      </w:r>
      <w:r w:rsidR="003036B3">
        <w:rPr>
          <w:sz w:val="24"/>
          <w:szCs w:val="24"/>
        </w:rPr>
        <w:t>wiaty oraz emerytów i rencistów;</w:t>
      </w:r>
    </w:p>
    <w:p w:rsidR="003B6084" w:rsidRDefault="003B6084" w:rsidP="00313878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prowadzenie rejestru umów,</w:t>
      </w:r>
    </w:p>
    <w:p w:rsidR="003B6084" w:rsidRDefault="003B6084" w:rsidP="00313878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współpraca z ZU</w:t>
      </w:r>
      <w:r w:rsidR="00DE1D16">
        <w:rPr>
          <w:sz w:val="24"/>
          <w:szCs w:val="24"/>
        </w:rPr>
        <w:t>S, Urzędem Skarbowym, B</w:t>
      </w:r>
      <w:r w:rsidR="003036B3">
        <w:rPr>
          <w:sz w:val="24"/>
          <w:szCs w:val="24"/>
        </w:rPr>
        <w:t>ankami, dyrektorami jednostek.</w:t>
      </w:r>
    </w:p>
    <w:p w:rsidR="00DE1D16" w:rsidRPr="00DE1D16" w:rsidRDefault="00DE1D16" w:rsidP="00DE1D16">
      <w:pPr>
        <w:ind w:left="720"/>
        <w:rPr>
          <w:sz w:val="24"/>
          <w:szCs w:val="24"/>
        </w:rPr>
      </w:pPr>
    </w:p>
    <w:p w:rsidR="006F3AA4" w:rsidRPr="00C44E11" w:rsidRDefault="00CC7F65" w:rsidP="00313878">
      <w:pPr>
        <w:pStyle w:val="Akapitzlist"/>
        <w:numPr>
          <w:ilvl w:val="0"/>
          <w:numId w:val="5"/>
        </w:numPr>
        <w:shd w:val="clear" w:color="auto" w:fill="FFFFFF"/>
        <w:spacing w:line="418" w:lineRule="exact"/>
        <w:rPr>
          <w:b/>
          <w:sz w:val="24"/>
          <w:szCs w:val="24"/>
        </w:rPr>
      </w:pPr>
      <w:r w:rsidRPr="00C44E11">
        <w:rPr>
          <w:b/>
          <w:sz w:val="24"/>
          <w:szCs w:val="24"/>
        </w:rPr>
        <w:t>Informacja o warunkach pracy na danym stanowisku:</w:t>
      </w:r>
    </w:p>
    <w:p w:rsidR="00CC7F65" w:rsidRPr="0000619F" w:rsidRDefault="009400EF" w:rsidP="00313878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0619F">
        <w:rPr>
          <w:sz w:val="24"/>
          <w:szCs w:val="24"/>
        </w:rPr>
        <w:t>praca</w:t>
      </w:r>
      <w:r w:rsidR="00CC7F65" w:rsidRPr="0000619F">
        <w:rPr>
          <w:sz w:val="24"/>
          <w:szCs w:val="24"/>
        </w:rPr>
        <w:t xml:space="preserve"> wykonywana w</w:t>
      </w:r>
      <w:r w:rsidR="0000619F">
        <w:rPr>
          <w:sz w:val="24"/>
          <w:szCs w:val="24"/>
        </w:rPr>
        <w:t xml:space="preserve"> budynku Urzędu</w:t>
      </w:r>
      <w:r w:rsidR="00CC7F65" w:rsidRPr="0000619F">
        <w:rPr>
          <w:sz w:val="24"/>
          <w:szCs w:val="24"/>
        </w:rPr>
        <w:t xml:space="preserve"> Gminy Komarówka Podlaska, ul. Krótka 7</w:t>
      </w:r>
      <w:r w:rsidR="00462603" w:rsidRPr="0000619F">
        <w:rPr>
          <w:sz w:val="24"/>
          <w:szCs w:val="24"/>
        </w:rPr>
        <w:t>;</w:t>
      </w:r>
    </w:p>
    <w:p w:rsidR="009400EF" w:rsidRPr="0000619F" w:rsidRDefault="009400EF" w:rsidP="00313878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0619F">
        <w:rPr>
          <w:sz w:val="24"/>
          <w:szCs w:val="24"/>
        </w:rPr>
        <w:t>budynek niedostosowany do poruszania się osób niepełnosprawnych na wózku inwalidzkim</w:t>
      </w:r>
      <w:r w:rsidR="00462603" w:rsidRPr="0000619F">
        <w:rPr>
          <w:sz w:val="24"/>
          <w:szCs w:val="24"/>
        </w:rPr>
        <w:t>;</w:t>
      </w:r>
    </w:p>
    <w:p w:rsidR="009400EF" w:rsidRPr="00C44E11" w:rsidRDefault="009400EF" w:rsidP="00313878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C44E11">
        <w:rPr>
          <w:sz w:val="24"/>
          <w:szCs w:val="24"/>
        </w:rPr>
        <w:t>40-godzinny tygodniowy wymia</w:t>
      </w:r>
      <w:r w:rsidR="00D86F6C">
        <w:rPr>
          <w:sz w:val="24"/>
          <w:szCs w:val="24"/>
        </w:rPr>
        <w:t>r czasu pracy. Godziny pracy od </w:t>
      </w:r>
      <w:r w:rsidR="0000619F">
        <w:rPr>
          <w:sz w:val="24"/>
          <w:szCs w:val="24"/>
        </w:rPr>
        <w:t xml:space="preserve">poniedziałku do </w:t>
      </w:r>
      <w:r w:rsidRPr="00C44E11">
        <w:rPr>
          <w:sz w:val="24"/>
          <w:szCs w:val="24"/>
        </w:rPr>
        <w:t>piątku: 7:30 – 15:30</w:t>
      </w:r>
      <w:r w:rsidR="00462603">
        <w:rPr>
          <w:sz w:val="24"/>
          <w:szCs w:val="24"/>
        </w:rPr>
        <w:t>;</w:t>
      </w:r>
    </w:p>
    <w:p w:rsidR="009400EF" w:rsidRPr="00C44E11" w:rsidRDefault="00462603" w:rsidP="00313878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400EF" w:rsidRPr="00C44E11">
        <w:rPr>
          <w:sz w:val="24"/>
          <w:szCs w:val="24"/>
        </w:rPr>
        <w:t>raca w pełnym wymiarze czasu p</w:t>
      </w:r>
      <w:r w:rsidR="0000619F">
        <w:rPr>
          <w:sz w:val="24"/>
          <w:szCs w:val="24"/>
        </w:rPr>
        <w:t>racy z wykorzystaniem sprzętu ko</w:t>
      </w:r>
      <w:r w:rsidR="009400EF" w:rsidRPr="00C44E11">
        <w:rPr>
          <w:sz w:val="24"/>
          <w:szCs w:val="24"/>
        </w:rPr>
        <w:t>mputerowego, obsługa urządzeń biurowych, praca na dokumentach</w:t>
      </w:r>
      <w:r>
        <w:rPr>
          <w:sz w:val="24"/>
          <w:szCs w:val="24"/>
        </w:rPr>
        <w:t>;</w:t>
      </w:r>
    </w:p>
    <w:p w:rsidR="009400EF" w:rsidRPr="00C44E11" w:rsidRDefault="00462603" w:rsidP="00313878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9400EF" w:rsidRPr="00C44E11">
        <w:rPr>
          <w:sz w:val="24"/>
          <w:szCs w:val="24"/>
        </w:rPr>
        <w:t>ymuszona pozycja ciała</w:t>
      </w:r>
      <w:r>
        <w:rPr>
          <w:sz w:val="24"/>
          <w:szCs w:val="24"/>
        </w:rPr>
        <w:t>;</w:t>
      </w:r>
    </w:p>
    <w:p w:rsidR="009400EF" w:rsidRPr="00C44E11" w:rsidRDefault="00462603" w:rsidP="00313878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9400EF" w:rsidRPr="00C44E11">
        <w:rPr>
          <w:sz w:val="24"/>
          <w:szCs w:val="24"/>
        </w:rPr>
        <w:t>ysiłek głównie umysłowy</w:t>
      </w:r>
      <w:r>
        <w:rPr>
          <w:sz w:val="24"/>
          <w:szCs w:val="24"/>
        </w:rPr>
        <w:t>;</w:t>
      </w:r>
    </w:p>
    <w:p w:rsidR="009400EF" w:rsidRPr="00C44E11" w:rsidRDefault="00462603" w:rsidP="00313878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400EF" w:rsidRPr="00C44E11">
        <w:rPr>
          <w:sz w:val="24"/>
          <w:szCs w:val="24"/>
        </w:rPr>
        <w:t>świetlenie światłem naturalnym i sztucznym</w:t>
      </w:r>
      <w:r w:rsidR="0000619F">
        <w:rPr>
          <w:sz w:val="24"/>
          <w:szCs w:val="24"/>
        </w:rPr>
        <w:t>.</w:t>
      </w:r>
    </w:p>
    <w:p w:rsidR="009400EF" w:rsidRDefault="009400EF" w:rsidP="00462603">
      <w:pPr>
        <w:shd w:val="clear" w:color="auto" w:fill="FFFFFF"/>
        <w:ind w:left="360"/>
      </w:pPr>
    </w:p>
    <w:p w:rsidR="009400EF" w:rsidRPr="00462603" w:rsidRDefault="006A2070" w:rsidP="00313878">
      <w:pPr>
        <w:pStyle w:val="Akapitzlist"/>
        <w:numPr>
          <w:ilvl w:val="0"/>
          <w:numId w:val="5"/>
        </w:numPr>
        <w:shd w:val="clear" w:color="auto" w:fill="FFFFFF"/>
        <w:spacing w:line="418" w:lineRule="exact"/>
        <w:rPr>
          <w:b/>
          <w:sz w:val="24"/>
          <w:szCs w:val="24"/>
        </w:rPr>
      </w:pPr>
      <w:r w:rsidRPr="00462603">
        <w:rPr>
          <w:b/>
          <w:sz w:val="24"/>
          <w:szCs w:val="24"/>
        </w:rPr>
        <w:t>Informacja o wskaźniku zatrudnieni</w:t>
      </w:r>
      <w:r w:rsidR="00462603">
        <w:rPr>
          <w:b/>
          <w:sz w:val="24"/>
          <w:szCs w:val="24"/>
        </w:rPr>
        <w:t>a</w:t>
      </w:r>
      <w:r w:rsidRPr="00462603">
        <w:rPr>
          <w:b/>
          <w:sz w:val="24"/>
          <w:szCs w:val="24"/>
        </w:rPr>
        <w:t xml:space="preserve"> osób niepełnosprawnych:</w:t>
      </w:r>
    </w:p>
    <w:p w:rsidR="006A2070" w:rsidRPr="00462603" w:rsidRDefault="006A2070" w:rsidP="00A84D3F">
      <w:pPr>
        <w:shd w:val="clear" w:color="auto" w:fill="FFFFFF"/>
        <w:spacing w:line="276" w:lineRule="auto"/>
        <w:ind w:left="360"/>
        <w:jc w:val="both"/>
        <w:rPr>
          <w:sz w:val="24"/>
          <w:szCs w:val="24"/>
        </w:rPr>
      </w:pPr>
      <w:r w:rsidRPr="00462603">
        <w:rPr>
          <w:sz w:val="24"/>
          <w:szCs w:val="24"/>
        </w:rPr>
        <w:t xml:space="preserve">W miesiącu poprzedzającym datę upublicznienia ogłoszenia wskaźnik zatrudnienia osób niepełnosprawnych w jednostce, w rozumieniu przepisów o rehabilitacji zawodowej i społecznej oraz zatrudnianiu osób niepełnosprawnych </w:t>
      </w:r>
      <w:r w:rsidR="00462603">
        <w:rPr>
          <w:sz w:val="24"/>
          <w:szCs w:val="24"/>
        </w:rPr>
        <w:t>był niższy</w:t>
      </w:r>
      <w:r w:rsidRPr="00462603">
        <w:rPr>
          <w:sz w:val="24"/>
          <w:szCs w:val="24"/>
        </w:rPr>
        <w:t xml:space="preserve"> niż 6 %.</w:t>
      </w:r>
    </w:p>
    <w:p w:rsidR="006A2070" w:rsidRPr="00462603" w:rsidRDefault="006A2070" w:rsidP="00462603">
      <w:pPr>
        <w:shd w:val="clear" w:color="auto" w:fill="FFFFFF"/>
        <w:ind w:left="360"/>
        <w:rPr>
          <w:sz w:val="24"/>
          <w:szCs w:val="24"/>
        </w:rPr>
      </w:pPr>
    </w:p>
    <w:p w:rsidR="006A2070" w:rsidRPr="00462603" w:rsidRDefault="006A2070" w:rsidP="00313878">
      <w:pPr>
        <w:pStyle w:val="Akapitzlist"/>
        <w:numPr>
          <w:ilvl w:val="0"/>
          <w:numId w:val="5"/>
        </w:numPr>
        <w:shd w:val="clear" w:color="auto" w:fill="FFFFFF"/>
        <w:rPr>
          <w:b/>
          <w:sz w:val="24"/>
          <w:szCs w:val="24"/>
        </w:rPr>
      </w:pPr>
      <w:r w:rsidRPr="00462603">
        <w:rPr>
          <w:b/>
          <w:sz w:val="24"/>
          <w:szCs w:val="24"/>
        </w:rPr>
        <w:t>Wymagane dokumenty:</w:t>
      </w:r>
    </w:p>
    <w:p w:rsidR="006A2070" w:rsidRPr="00462603" w:rsidRDefault="006A2070" w:rsidP="003138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462603">
        <w:rPr>
          <w:b/>
          <w:sz w:val="24"/>
          <w:szCs w:val="24"/>
        </w:rPr>
        <w:t>List motywacyjny</w:t>
      </w:r>
      <w:r w:rsidRPr="00462603">
        <w:rPr>
          <w:sz w:val="24"/>
          <w:szCs w:val="24"/>
        </w:rPr>
        <w:t xml:space="preserve"> - opatrzony klauzulą o wyrażeniu zgody na </w:t>
      </w:r>
      <w:r w:rsidR="0011645C" w:rsidRPr="00462603">
        <w:rPr>
          <w:sz w:val="24"/>
          <w:szCs w:val="24"/>
        </w:rPr>
        <w:t>przetwarzanie</w:t>
      </w:r>
      <w:r w:rsidRPr="00462603">
        <w:rPr>
          <w:sz w:val="24"/>
          <w:szCs w:val="24"/>
        </w:rPr>
        <w:t xml:space="preserve"> danych osobowych dla celów rekrutacji zgodnie z ustawą z dnia 29 sierpnia 1997 roku </w:t>
      </w:r>
      <w:r w:rsidR="00462603">
        <w:rPr>
          <w:sz w:val="24"/>
          <w:szCs w:val="24"/>
        </w:rPr>
        <w:t>o ochronie danych osobowych (Dz.</w:t>
      </w:r>
      <w:r w:rsidRPr="00462603">
        <w:rPr>
          <w:sz w:val="24"/>
          <w:szCs w:val="24"/>
        </w:rPr>
        <w:t xml:space="preserve"> U. </w:t>
      </w:r>
      <w:r w:rsidR="0011645C" w:rsidRPr="00462603">
        <w:rPr>
          <w:sz w:val="24"/>
          <w:szCs w:val="24"/>
        </w:rPr>
        <w:t xml:space="preserve">z 2016 roku, poz. 922 z </w:t>
      </w:r>
      <w:proofErr w:type="spellStart"/>
      <w:r w:rsidR="0011645C" w:rsidRPr="00462603">
        <w:rPr>
          <w:sz w:val="24"/>
          <w:szCs w:val="24"/>
        </w:rPr>
        <w:t>późn</w:t>
      </w:r>
      <w:proofErr w:type="spellEnd"/>
      <w:r w:rsidR="0011645C" w:rsidRPr="00462603">
        <w:rPr>
          <w:sz w:val="24"/>
          <w:szCs w:val="24"/>
        </w:rPr>
        <w:t>. zm.</w:t>
      </w:r>
      <w:r w:rsidRPr="00462603">
        <w:rPr>
          <w:sz w:val="24"/>
          <w:szCs w:val="24"/>
        </w:rPr>
        <w:t>)</w:t>
      </w:r>
      <w:r w:rsidR="0011645C" w:rsidRPr="00462603">
        <w:rPr>
          <w:sz w:val="24"/>
          <w:szCs w:val="24"/>
        </w:rPr>
        <w:t xml:space="preserve"> oraz ustawą z dnia 21 listopada 2008 roku o praco</w:t>
      </w:r>
      <w:r w:rsidR="00462603">
        <w:rPr>
          <w:sz w:val="24"/>
          <w:szCs w:val="24"/>
        </w:rPr>
        <w:t>wnikach samorządowych (Dz. U. z </w:t>
      </w:r>
      <w:r w:rsidR="0011645C" w:rsidRPr="00462603">
        <w:rPr>
          <w:sz w:val="24"/>
          <w:szCs w:val="24"/>
        </w:rPr>
        <w:t xml:space="preserve">2016 r. poz. 902 z </w:t>
      </w:r>
      <w:proofErr w:type="spellStart"/>
      <w:r w:rsidR="0011645C" w:rsidRPr="00462603">
        <w:rPr>
          <w:sz w:val="24"/>
          <w:szCs w:val="24"/>
        </w:rPr>
        <w:t>późn</w:t>
      </w:r>
      <w:proofErr w:type="spellEnd"/>
      <w:r w:rsidR="0011645C" w:rsidRPr="00462603">
        <w:rPr>
          <w:sz w:val="24"/>
          <w:szCs w:val="24"/>
        </w:rPr>
        <w:t xml:space="preserve">. </w:t>
      </w:r>
      <w:proofErr w:type="spellStart"/>
      <w:r w:rsidR="0011645C" w:rsidRPr="00462603">
        <w:rPr>
          <w:sz w:val="24"/>
          <w:szCs w:val="24"/>
        </w:rPr>
        <w:t>zm</w:t>
      </w:r>
      <w:proofErr w:type="spellEnd"/>
      <w:r w:rsidR="0011645C" w:rsidRPr="00462603">
        <w:rPr>
          <w:sz w:val="24"/>
          <w:szCs w:val="24"/>
        </w:rPr>
        <w:t>)</w:t>
      </w:r>
      <w:r w:rsidR="00462603">
        <w:rPr>
          <w:sz w:val="24"/>
          <w:szCs w:val="24"/>
        </w:rPr>
        <w:t>.</w:t>
      </w:r>
    </w:p>
    <w:p w:rsidR="0011645C" w:rsidRPr="00462603" w:rsidRDefault="0011645C" w:rsidP="003138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462603">
        <w:rPr>
          <w:b/>
          <w:sz w:val="24"/>
          <w:szCs w:val="24"/>
        </w:rPr>
        <w:t xml:space="preserve">Życiorys </w:t>
      </w:r>
      <w:r w:rsidRPr="00462603">
        <w:rPr>
          <w:sz w:val="24"/>
          <w:szCs w:val="24"/>
        </w:rPr>
        <w:t xml:space="preserve">– (curriculum vitae) z uwzględnieniem przebiegu pracy zawodowej, potwierdzonej właściwymi dokumentami, opatrzony klauzulą o wyrażeniu zgody na </w:t>
      </w:r>
      <w:r w:rsidRPr="00462603">
        <w:rPr>
          <w:sz w:val="24"/>
          <w:szCs w:val="24"/>
        </w:rPr>
        <w:lastRenderedPageBreak/>
        <w:t xml:space="preserve">przetwarzanie danych osobowych dla celów rekrutacji zgodnie z ustawą z dnia 29 sierpnia 1997 roku o ochronie danych osobowych (Dz. U. z 2016 roku, poz. 922 z </w:t>
      </w:r>
      <w:proofErr w:type="spellStart"/>
      <w:r w:rsidRPr="00462603">
        <w:rPr>
          <w:sz w:val="24"/>
          <w:szCs w:val="24"/>
        </w:rPr>
        <w:t>późn</w:t>
      </w:r>
      <w:proofErr w:type="spellEnd"/>
      <w:r w:rsidRPr="00462603">
        <w:rPr>
          <w:sz w:val="24"/>
          <w:szCs w:val="24"/>
        </w:rPr>
        <w:t xml:space="preserve">. zm.) oraz ustawą z dnia 21 listopada 2008 roku o pracownikach samorządowych (Dz. U. z 2016 r. poz. 902 z </w:t>
      </w:r>
      <w:proofErr w:type="spellStart"/>
      <w:r w:rsidRPr="00462603">
        <w:rPr>
          <w:sz w:val="24"/>
          <w:szCs w:val="24"/>
        </w:rPr>
        <w:t>późn</w:t>
      </w:r>
      <w:proofErr w:type="spellEnd"/>
      <w:r w:rsidRPr="00462603">
        <w:rPr>
          <w:sz w:val="24"/>
          <w:szCs w:val="24"/>
        </w:rPr>
        <w:t xml:space="preserve">. </w:t>
      </w:r>
      <w:proofErr w:type="spellStart"/>
      <w:r w:rsidRPr="00462603">
        <w:rPr>
          <w:sz w:val="24"/>
          <w:szCs w:val="24"/>
        </w:rPr>
        <w:t>zm</w:t>
      </w:r>
      <w:proofErr w:type="spellEnd"/>
      <w:r w:rsidRPr="00462603">
        <w:rPr>
          <w:sz w:val="24"/>
          <w:szCs w:val="24"/>
        </w:rPr>
        <w:t>)</w:t>
      </w:r>
      <w:r w:rsidR="00462603">
        <w:rPr>
          <w:sz w:val="24"/>
          <w:szCs w:val="24"/>
        </w:rPr>
        <w:t>.</w:t>
      </w:r>
    </w:p>
    <w:p w:rsidR="0011645C" w:rsidRPr="00462603" w:rsidRDefault="00C26684" w:rsidP="003138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462603">
        <w:rPr>
          <w:b/>
          <w:sz w:val="24"/>
          <w:szCs w:val="24"/>
        </w:rPr>
        <w:t xml:space="preserve">Dokumenty poświadczające wykształcenie lub uwierzytelniona </w:t>
      </w:r>
      <w:r w:rsidR="004A11B8">
        <w:rPr>
          <w:b/>
          <w:sz w:val="24"/>
          <w:szCs w:val="24"/>
        </w:rPr>
        <w:t xml:space="preserve">przez kandydata </w:t>
      </w:r>
      <w:r w:rsidRPr="00462603">
        <w:rPr>
          <w:b/>
          <w:sz w:val="24"/>
          <w:szCs w:val="24"/>
        </w:rPr>
        <w:t>kopia</w:t>
      </w:r>
      <w:r w:rsidRPr="00462603">
        <w:rPr>
          <w:sz w:val="24"/>
          <w:szCs w:val="24"/>
        </w:rPr>
        <w:t xml:space="preserve"> dokumentów (dyplomy, świadectwa szkolne, zaświadczenia o ukończonych kursach, szkoleniach itp.)</w:t>
      </w:r>
      <w:r w:rsidR="00462603">
        <w:rPr>
          <w:sz w:val="24"/>
          <w:szCs w:val="24"/>
        </w:rPr>
        <w:t>.</w:t>
      </w:r>
    </w:p>
    <w:p w:rsidR="00C26684" w:rsidRPr="00462603" w:rsidRDefault="00C26684" w:rsidP="003138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462603">
        <w:rPr>
          <w:b/>
          <w:sz w:val="24"/>
          <w:szCs w:val="24"/>
        </w:rPr>
        <w:t>Oryginał kwestionariusza osobowego</w:t>
      </w:r>
      <w:r w:rsidR="00462603">
        <w:rPr>
          <w:sz w:val="24"/>
          <w:szCs w:val="24"/>
        </w:rPr>
        <w:t>.</w:t>
      </w:r>
    </w:p>
    <w:p w:rsidR="00C26684" w:rsidRPr="00462603" w:rsidRDefault="00C26684" w:rsidP="003138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757EF">
        <w:rPr>
          <w:b/>
          <w:sz w:val="24"/>
          <w:szCs w:val="24"/>
        </w:rPr>
        <w:t>Oświadczenie kandydata o niekaralności</w:t>
      </w:r>
      <w:r w:rsidRPr="00462603">
        <w:rPr>
          <w:sz w:val="24"/>
          <w:szCs w:val="24"/>
        </w:rPr>
        <w:t xml:space="preserve"> </w:t>
      </w:r>
      <w:r w:rsidRPr="009757EF">
        <w:rPr>
          <w:b/>
          <w:sz w:val="24"/>
          <w:szCs w:val="24"/>
        </w:rPr>
        <w:t>za przestępstwo umyślne</w:t>
      </w:r>
      <w:r w:rsidRPr="00462603">
        <w:rPr>
          <w:sz w:val="24"/>
          <w:szCs w:val="24"/>
        </w:rPr>
        <w:t xml:space="preserve"> lub informac</w:t>
      </w:r>
      <w:r w:rsidR="00462603">
        <w:rPr>
          <w:sz w:val="24"/>
          <w:szCs w:val="24"/>
        </w:rPr>
        <w:t>ja o niekaralności z Krajowego R</w:t>
      </w:r>
      <w:r w:rsidRPr="00462603">
        <w:rPr>
          <w:sz w:val="24"/>
          <w:szCs w:val="24"/>
        </w:rPr>
        <w:t>ejestru Karnego opatrzone datą nie wcześniej niż na miesiąc przed złoż</w:t>
      </w:r>
      <w:r w:rsidR="00462603">
        <w:rPr>
          <w:sz w:val="24"/>
          <w:szCs w:val="24"/>
        </w:rPr>
        <w:t>eniem dokumentów aplikacyjnych.</w:t>
      </w:r>
    </w:p>
    <w:p w:rsidR="00A5648B" w:rsidRDefault="00A5648B" w:rsidP="003138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757EF">
        <w:rPr>
          <w:b/>
          <w:sz w:val="24"/>
          <w:szCs w:val="24"/>
        </w:rPr>
        <w:t>Oświadczenie lub zaświadczenie lekarskie o stanie zdrowia</w:t>
      </w:r>
      <w:r w:rsidRPr="00462603">
        <w:rPr>
          <w:sz w:val="24"/>
          <w:szCs w:val="24"/>
        </w:rPr>
        <w:t xml:space="preserve"> stwierdzające, że stan zdrowia kandydata pozwala na zatrudnienie na stanowisku ds. </w:t>
      </w:r>
      <w:r w:rsidR="00BB3FC1">
        <w:rPr>
          <w:sz w:val="24"/>
          <w:szCs w:val="24"/>
        </w:rPr>
        <w:t>inwestycji, gospodarki komunalnej, budownictwa drogowego i zamówień publicznych</w:t>
      </w:r>
      <w:r w:rsidRPr="00462603">
        <w:rPr>
          <w:sz w:val="24"/>
          <w:szCs w:val="24"/>
        </w:rPr>
        <w:t xml:space="preserve">. </w:t>
      </w:r>
    </w:p>
    <w:p w:rsidR="0032442D" w:rsidRPr="00462603" w:rsidRDefault="0032442D" w:rsidP="003138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Oświadczenie o wyrażeniu zgody na przetwarzanie danych osobowych dla potrzeb rekrutacji.</w:t>
      </w:r>
    </w:p>
    <w:p w:rsidR="00A5648B" w:rsidRDefault="00A5648B" w:rsidP="003138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462603">
        <w:rPr>
          <w:sz w:val="24"/>
          <w:szCs w:val="24"/>
        </w:rPr>
        <w:t>W przypadku, gdy kandydatem jest osoba niepełnosprawna – kopia dokumentu potwierdzającego niepełnosprawność.</w:t>
      </w:r>
    </w:p>
    <w:p w:rsidR="00BB3FC1" w:rsidRDefault="00BB3FC1" w:rsidP="00BB3FC1">
      <w:pPr>
        <w:pStyle w:val="Akapitzlist"/>
        <w:shd w:val="clear" w:color="auto" w:fill="FFFFFF"/>
        <w:spacing w:line="276" w:lineRule="auto"/>
        <w:rPr>
          <w:sz w:val="24"/>
          <w:szCs w:val="24"/>
        </w:rPr>
      </w:pPr>
    </w:p>
    <w:p w:rsidR="00462603" w:rsidRPr="00462603" w:rsidRDefault="00462603" w:rsidP="00A84D3F">
      <w:pPr>
        <w:pStyle w:val="Akapitzlist"/>
        <w:shd w:val="clear" w:color="auto" w:fill="FFFFFF"/>
        <w:spacing w:line="276" w:lineRule="auto"/>
        <w:rPr>
          <w:sz w:val="24"/>
          <w:szCs w:val="24"/>
        </w:rPr>
      </w:pPr>
    </w:p>
    <w:p w:rsidR="00A5648B" w:rsidRPr="00D86F6C" w:rsidRDefault="00AD05E8" w:rsidP="00A84D3F">
      <w:pPr>
        <w:shd w:val="clear" w:color="auto" w:fill="FFFFFF"/>
        <w:spacing w:line="276" w:lineRule="auto"/>
        <w:ind w:left="360"/>
        <w:jc w:val="both"/>
        <w:rPr>
          <w:sz w:val="24"/>
          <w:szCs w:val="24"/>
          <w:u w:val="single"/>
        </w:rPr>
      </w:pPr>
      <w:r w:rsidRPr="00D86F6C">
        <w:rPr>
          <w:sz w:val="24"/>
          <w:szCs w:val="24"/>
          <w:u w:val="single"/>
        </w:rPr>
        <w:t>Uwaga: Przedłożone dokumenty aplikacyjne musza być podpisane. W przypadku zatrudnienia kandydat zobowiązany będzie do przedłożenia do wglądu oryginałów dokumentów.</w:t>
      </w:r>
    </w:p>
    <w:p w:rsidR="00AD05E8" w:rsidRDefault="00AD05E8" w:rsidP="00A84D3F">
      <w:pPr>
        <w:shd w:val="clear" w:color="auto" w:fill="FFFFFF"/>
        <w:spacing w:line="276" w:lineRule="auto"/>
        <w:ind w:left="360"/>
        <w:rPr>
          <w:sz w:val="24"/>
          <w:szCs w:val="24"/>
        </w:rPr>
      </w:pPr>
    </w:p>
    <w:p w:rsidR="00501ABC" w:rsidRPr="00462603" w:rsidRDefault="00501ABC" w:rsidP="00A84D3F">
      <w:pPr>
        <w:shd w:val="clear" w:color="auto" w:fill="FFFFFF"/>
        <w:spacing w:line="276" w:lineRule="auto"/>
        <w:ind w:left="360"/>
        <w:rPr>
          <w:sz w:val="24"/>
          <w:szCs w:val="24"/>
        </w:rPr>
      </w:pPr>
    </w:p>
    <w:p w:rsidR="00AD05E8" w:rsidRDefault="00AD05E8" w:rsidP="00313878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rPr>
          <w:b/>
          <w:sz w:val="24"/>
          <w:szCs w:val="24"/>
        </w:rPr>
      </w:pPr>
      <w:r w:rsidRPr="00462603">
        <w:rPr>
          <w:b/>
          <w:sz w:val="24"/>
          <w:szCs w:val="24"/>
        </w:rPr>
        <w:t>Miejsce i termin składania dokumentów:</w:t>
      </w:r>
    </w:p>
    <w:p w:rsidR="00462603" w:rsidRPr="00462603" w:rsidRDefault="00462603" w:rsidP="00A84D3F">
      <w:pPr>
        <w:pStyle w:val="Akapitzlist"/>
        <w:shd w:val="clear" w:color="auto" w:fill="FFFFFF"/>
        <w:spacing w:line="276" w:lineRule="auto"/>
        <w:ind w:left="862"/>
        <w:rPr>
          <w:b/>
          <w:sz w:val="24"/>
          <w:szCs w:val="24"/>
        </w:rPr>
      </w:pPr>
    </w:p>
    <w:p w:rsidR="00AD05E8" w:rsidRPr="00462603" w:rsidRDefault="00AD05E8" w:rsidP="00313878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462603">
        <w:rPr>
          <w:sz w:val="24"/>
          <w:szCs w:val="24"/>
        </w:rPr>
        <w:t xml:space="preserve">Wymagane dokumenty aplikacyjne należy </w:t>
      </w:r>
      <w:r w:rsidR="00462603">
        <w:rPr>
          <w:sz w:val="24"/>
          <w:szCs w:val="24"/>
        </w:rPr>
        <w:t>składać w zamkniętej kopercie z </w:t>
      </w:r>
      <w:r w:rsidRPr="00462603">
        <w:rPr>
          <w:sz w:val="24"/>
          <w:szCs w:val="24"/>
        </w:rPr>
        <w:t>dopiskiem:</w:t>
      </w:r>
    </w:p>
    <w:p w:rsidR="00FB68E4" w:rsidRPr="00462603" w:rsidRDefault="00FB68E4" w:rsidP="00A84D3F">
      <w:pPr>
        <w:shd w:val="clear" w:color="auto" w:fill="FFFFFF"/>
        <w:spacing w:line="276" w:lineRule="auto"/>
        <w:ind w:left="360"/>
        <w:rPr>
          <w:sz w:val="24"/>
          <w:szCs w:val="24"/>
        </w:rPr>
      </w:pPr>
    </w:p>
    <w:p w:rsidR="004A11B8" w:rsidRDefault="00FB68E4" w:rsidP="004A11B8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 w:rsidRPr="00462603">
        <w:rPr>
          <w:b/>
          <w:sz w:val="24"/>
          <w:szCs w:val="24"/>
        </w:rPr>
        <w:t xml:space="preserve">NABÓR NA STANOWISKO </w:t>
      </w:r>
      <w:r w:rsidR="004A11B8" w:rsidRPr="00C44E11">
        <w:rPr>
          <w:b/>
          <w:sz w:val="24"/>
          <w:szCs w:val="24"/>
        </w:rPr>
        <w:t xml:space="preserve">DS. </w:t>
      </w:r>
      <w:r w:rsidR="004A11B8">
        <w:rPr>
          <w:b/>
          <w:sz w:val="24"/>
          <w:szCs w:val="24"/>
        </w:rPr>
        <w:t>RACHUBY PŁAC W OŚWIACIE</w:t>
      </w:r>
    </w:p>
    <w:p w:rsidR="00B651C5" w:rsidRDefault="00B651C5" w:rsidP="00B651C5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:rsidR="00AD05E8" w:rsidRDefault="00462603" w:rsidP="00A84D3F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B651C5">
        <w:rPr>
          <w:sz w:val="24"/>
          <w:szCs w:val="24"/>
        </w:rPr>
        <w:t xml:space="preserve"> w</w:t>
      </w:r>
      <w:r w:rsidR="00FB68E4" w:rsidRPr="00462603">
        <w:rPr>
          <w:sz w:val="24"/>
          <w:szCs w:val="24"/>
        </w:rPr>
        <w:t xml:space="preserve"> terminie </w:t>
      </w:r>
      <w:r w:rsidR="00FB68E4" w:rsidRPr="00462603">
        <w:rPr>
          <w:b/>
          <w:sz w:val="24"/>
          <w:szCs w:val="24"/>
          <w:u w:val="single"/>
        </w:rPr>
        <w:t xml:space="preserve">do dnia </w:t>
      </w:r>
      <w:r w:rsidR="005251AD">
        <w:rPr>
          <w:b/>
          <w:sz w:val="24"/>
          <w:szCs w:val="24"/>
          <w:u w:val="single"/>
        </w:rPr>
        <w:t>25</w:t>
      </w:r>
      <w:r w:rsidR="004A11B8">
        <w:rPr>
          <w:b/>
          <w:sz w:val="24"/>
          <w:szCs w:val="24"/>
          <w:u w:val="single"/>
        </w:rPr>
        <w:t xml:space="preserve"> sierpnia </w:t>
      </w:r>
      <w:r w:rsidR="00B651C5">
        <w:rPr>
          <w:b/>
          <w:sz w:val="24"/>
          <w:szCs w:val="24"/>
          <w:u w:val="single"/>
        </w:rPr>
        <w:t>2017</w:t>
      </w:r>
      <w:r w:rsidR="00FB68E4" w:rsidRPr="00462603">
        <w:rPr>
          <w:b/>
          <w:sz w:val="24"/>
          <w:szCs w:val="24"/>
          <w:u w:val="single"/>
        </w:rPr>
        <w:t xml:space="preserve"> roku do godz. 13:00 </w:t>
      </w:r>
      <w:r w:rsidR="00FB68E4" w:rsidRPr="00462603">
        <w:rPr>
          <w:sz w:val="24"/>
          <w:szCs w:val="24"/>
        </w:rPr>
        <w:t xml:space="preserve">osobiście w sekretariacie </w:t>
      </w:r>
      <w:r w:rsidR="004A11B8">
        <w:rPr>
          <w:sz w:val="24"/>
          <w:szCs w:val="24"/>
        </w:rPr>
        <w:t>Zespołu Szkół Samorządowych w Komarówce Podlaskiej, ul. I Armii Wojska Polskiego 7, 21-311 Komarówka Podlaska lub pocztą na powyższy adres</w:t>
      </w:r>
      <w:r w:rsidR="00FB68E4" w:rsidRPr="00462603">
        <w:rPr>
          <w:sz w:val="24"/>
          <w:szCs w:val="24"/>
        </w:rPr>
        <w:t>.</w:t>
      </w:r>
    </w:p>
    <w:p w:rsidR="009757EF" w:rsidRDefault="009757EF" w:rsidP="00A84D3F">
      <w:pPr>
        <w:shd w:val="clear" w:color="auto" w:fill="FFFFFF"/>
        <w:spacing w:line="276" w:lineRule="auto"/>
        <w:rPr>
          <w:sz w:val="24"/>
          <w:szCs w:val="24"/>
        </w:rPr>
      </w:pPr>
    </w:p>
    <w:p w:rsidR="00FB68E4" w:rsidRPr="00462603" w:rsidRDefault="00FB68E4" w:rsidP="00313878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rPr>
          <w:sz w:val="24"/>
          <w:szCs w:val="24"/>
        </w:rPr>
      </w:pPr>
      <w:r w:rsidRPr="00462603">
        <w:rPr>
          <w:sz w:val="24"/>
          <w:szCs w:val="24"/>
        </w:rPr>
        <w:t xml:space="preserve">W przypadku wysłania dokumentów pocztą decyduje data i godzina ich doręczenia do </w:t>
      </w:r>
      <w:r w:rsidR="004A11B8">
        <w:rPr>
          <w:sz w:val="24"/>
          <w:szCs w:val="24"/>
        </w:rPr>
        <w:t>Ze</w:t>
      </w:r>
      <w:r w:rsidR="003B05CC">
        <w:rPr>
          <w:sz w:val="24"/>
          <w:szCs w:val="24"/>
        </w:rPr>
        <w:t>społu Szkół Samorządowych w Komarówce Podlaskiej, ul. I Armii Wojska Polskiego 7, 21-311 Komarówka Podlaska</w:t>
      </w:r>
      <w:r w:rsidRPr="00462603">
        <w:rPr>
          <w:sz w:val="24"/>
          <w:szCs w:val="24"/>
        </w:rPr>
        <w:t>.</w:t>
      </w:r>
    </w:p>
    <w:p w:rsidR="00FB68E4" w:rsidRPr="00462603" w:rsidRDefault="00FB68E4" w:rsidP="00313878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rPr>
          <w:sz w:val="24"/>
          <w:szCs w:val="24"/>
        </w:rPr>
      </w:pPr>
      <w:r w:rsidRPr="00462603">
        <w:rPr>
          <w:sz w:val="24"/>
          <w:szCs w:val="24"/>
        </w:rPr>
        <w:t>Oferty złożone po terminie nie będą rozpatrywane.</w:t>
      </w:r>
    </w:p>
    <w:p w:rsidR="00FB68E4" w:rsidRPr="00462603" w:rsidRDefault="008C4D70" w:rsidP="00313878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rPr>
          <w:sz w:val="24"/>
          <w:szCs w:val="24"/>
          <w:u w:val="single"/>
        </w:rPr>
      </w:pPr>
      <w:r w:rsidRPr="00462603">
        <w:rPr>
          <w:sz w:val="24"/>
          <w:szCs w:val="24"/>
        </w:rPr>
        <w:t xml:space="preserve">Termin otwarcia ofert </w:t>
      </w:r>
      <w:r w:rsidR="00462603">
        <w:rPr>
          <w:sz w:val="24"/>
          <w:szCs w:val="24"/>
        </w:rPr>
        <w:t xml:space="preserve">nastąpi w dniu </w:t>
      </w:r>
      <w:r w:rsidR="005251AD">
        <w:rPr>
          <w:sz w:val="24"/>
          <w:szCs w:val="24"/>
          <w:u w:val="single"/>
        </w:rPr>
        <w:t>25</w:t>
      </w:r>
      <w:r w:rsidR="00B961FE">
        <w:rPr>
          <w:sz w:val="24"/>
          <w:szCs w:val="24"/>
          <w:u w:val="single"/>
        </w:rPr>
        <w:t xml:space="preserve"> sierpnia</w:t>
      </w:r>
      <w:bookmarkStart w:id="0" w:name="_GoBack"/>
      <w:bookmarkEnd w:id="0"/>
      <w:r w:rsidR="00B651C5" w:rsidRPr="003B05CC">
        <w:rPr>
          <w:sz w:val="24"/>
          <w:szCs w:val="24"/>
          <w:u w:val="single"/>
        </w:rPr>
        <w:t xml:space="preserve"> 2017 </w:t>
      </w:r>
      <w:r w:rsidRPr="003B05CC">
        <w:rPr>
          <w:sz w:val="24"/>
          <w:szCs w:val="24"/>
          <w:u w:val="single"/>
        </w:rPr>
        <w:t xml:space="preserve"> roku</w:t>
      </w:r>
      <w:r w:rsidRPr="00462603">
        <w:rPr>
          <w:sz w:val="24"/>
          <w:szCs w:val="24"/>
          <w:u w:val="single"/>
        </w:rPr>
        <w:t>.</w:t>
      </w:r>
    </w:p>
    <w:p w:rsidR="008C4D70" w:rsidRPr="00462603" w:rsidRDefault="008C4D70" w:rsidP="00A84D3F">
      <w:pPr>
        <w:shd w:val="clear" w:color="auto" w:fill="FFFFFF"/>
        <w:spacing w:line="276" w:lineRule="auto"/>
        <w:rPr>
          <w:sz w:val="24"/>
          <w:szCs w:val="24"/>
        </w:rPr>
      </w:pPr>
    </w:p>
    <w:p w:rsidR="00FB68E4" w:rsidRPr="00A84D3F" w:rsidRDefault="00FB68E4" w:rsidP="00313878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rPr>
          <w:b/>
          <w:sz w:val="24"/>
          <w:szCs w:val="24"/>
        </w:rPr>
      </w:pPr>
      <w:r w:rsidRPr="00A84D3F">
        <w:rPr>
          <w:b/>
          <w:sz w:val="24"/>
          <w:szCs w:val="24"/>
        </w:rPr>
        <w:t xml:space="preserve">Informacje </w:t>
      </w:r>
      <w:r w:rsidR="008C4D70" w:rsidRPr="00A84D3F">
        <w:rPr>
          <w:b/>
          <w:sz w:val="24"/>
          <w:szCs w:val="24"/>
        </w:rPr>
        <w:t>dodatkowe:</w:t>
      </w:r>
    </w:p>
    <w:p w:rsidR="008C4D70" w:rsidRPr="00462603" w:rsidRDefault="00E84F21" w:rsidP="00313878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Dyrektor</w:t>
      </w:r>
      <w:r w:rsidR="008C4D70" w:rsidRPr="00462603">
        <w:rPr>
          <w:sz w:val="24"/>
          <w:szCs w:val="24"/>
        </w:rPr>
        <w:t xml:space="preserve"> zastrzega sobie prawo odwołania naboru w całości lub części, przedłużenia terminu składania ofert.</w:t>
      </w:r>
    </w:p>
    <w:p w:rsidR="008C4D70" w:rsidRPr="00462603" w:rsidRDefault="008C4D70" w:rsidP="00313878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1080"/>
        <w:jc w:val="both"/>
        <w:rPr>
          <w:sz w:val="24"/>
          <w:szCs w:val="24"/>
        </w:rPr>
      </w:pPr>
      <w:r w:rsidRPr="00462603">
        <w:rPr>
          <w:sz w:val="24"/>
          <w:szCs w:val="24"/>
        </w:rPr>
        <w:t xml:space="preserve">Dostarczone dokumenty zostaną poddane analizie przez komisję rekrutacyjną </w:t>
      </w:r>
      <w:r w:rsidRPr="00462603">
        <w:rPr>
          <w:sz w:val="24"/>
          <w:szCs w:val="24"/>
        </w:rPr>
        <w:lastRenderedPageBreak/>
        <w:t>mającą na celu stwierdzenie zgodności z zasadami naboru oraz kompletności  złożonych dokumentów.</w:t>
      </w:r>
    </w:p>
    <w:p w:rsidR="003D587D" w:rsidRPr="00462603" w:rsidRDefault="003D587D" w:rsidP="00D86F6C">
      <w:pPr>
        <w:pStyle w:val="Akapitzlist"/>
        <w:shd w:val="clear" w:color="auto" w:fill="FFFFFF"/>
        <w:spacing w:line="276" w:lineRule="auto"/>
        <w:ind w:left="1080"/>
        <w:jc w:val="both"/>
        <w:rPr>
          <w:sz w:val="24"/>
          <w:szCs w:val="24"/>
        </w:rPr>
      </w:pPr>
      <w:r w:rsidRPr="00462603">
        <w:rPr>
          <w:sz w:val="24"/>
          <w:szCs w:val="24"/>
        </w:rPr>
        <w:t>W wyniku analizy dokumentów komisja rekrutacyjna wytypuje listę kandydatów, którzy spełnią wymagania niezbędne i złożyli w sposób prawidłowy dokumenty aplikacyjne określone w niniejszym naborze.</w:t>
      </w:r>
    </w:p>
    <w:p w:rsidR="008C4D70" w:rsidRPr="00462603" w:rsidRDefault="003D587D" w:rsidP="00313878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1080"/>
        <w:jc w:val="both"/>
        <w:rPr>
          <w:sz w:val="24"/>
          <w:szCs w:val="24"/>
        </w:rPr>
      </w:pPr>
      <w:r w:rsidRPr="00462603">
        <w:rPr>
          <w:sz w:val="24"/>
          <w:szCs w:val="24"/>
        </w:rPr>
        <w:t xml:space="preserve">Zakwalifikowani Kandydaci zostaną powiadomieni telefonicznie o terminie rozmowy kwalifikacyjnej. </w:t>
      </w:r>
    </w:p>
    <w:p w:rsidR="003D587D" w:rsidRDefault="003D587D" w:rsidP="00A84D3F">
      <w:pPr>
        <w:shd w:val="clear" w:color="auto" w:fill="FFFFFF"/>
        <w:spacing w:line="276" w:lineRule="auto"/>
        <w:rPr>
          <w:sz w:val="24"/>
          <w:szCs w:val="24"/>
        </w:rPr>
      </w:pPr>
    </w:p>
    <w:p w:rsidR="00D86F6C" w:rsidRDefault="00D86F6C" w:rsidP="00A84D3F">
      <w:pPr>
        <w:shd w:val="clear" w:color="auto" w:fill="FFFFFF"/>
        <w:spacing w:line="276" w:lineRule="auto"/>
        <w:rPr>
          <w:sz w:val="24"/>
          <w:szCs w:val="24"/>
        </w:rPr>
      </w:pPr>
    </w:p>
    <w:p w:rsidR="00D86F6C" w:rsidRPr="00462603" w:rsidRDefault="00D86F6C" w:rsidP="00A84D3F">
      <w:pPr>
        <w:shd w:val="clear" w:color="auto" w:fill="FFFFFF"/>
        <w:spacing w:line="276" w:lineRule="auto"/>
        <w:rPr>
          <w:sz w:val="24"/>
          <w:szCs w:val="24"/>
        </w:rPr>
      </w:pPr>
    </w:p>
    <w:p w:rsidR="003D587D" w:rsidRDefault="002467CF" w:rsidP="00A84D3F">
      <w:pPr>
        <w:shd w:val="clear" w:color="auto" w:fill="FFFFFF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Komarówka Podlaska, </w:t>
      </w:r>
      <w:r w:rsidR="00CD56EE">
        <w:rPr>
          <w:sz w:val="24"/>
          <w:szCs w:val="24"/>
        </w:rPr>
        <w:t>2017-08-14</w:t>
      </w:r>
    </w:p>
    <w:p w:rsidR="00CD56EE" w:rsidRDefault="00CD56EE" w:rsidP="00A84D3F">
      <w:pPr>
        <w:shd w:val="clear" w:color="auto" w:fill="FFFFFF"/>
        <w:spacing w:line="276" w:lineRule="auto"/>
        <w:rPr>
          <w:sz w:val="24"/>
          <w:szCs w:val="24"/>
        </w:rPr>
      </w:pPr>
    </w:p>
    <w:p w:rsidR="00E84F21" w:rsidRDefault="00E84F21" w:rsidP="00E84F21">
      <w:pPr>
        <w:shd w:val="clear" w:color="auto" w:fill="FFFFFF"/>
        <w:spacing w:line="276" w:lineRule="auto"/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Urszula </w:t>
      </w:r>
      <w:proofErr w:type="spellStart"/>
      <w:r>
        <w:rPr>
          <w:sz w:val="24"/>
          <w:szCs w:val="24"/>
        </w:rPr>
        <w:t>Wołodko</w:t>
      </w:r>
      <w:proofErr w:type="spellEnd"/>
    </w:p>
    <w:p w:rsidR="00CD56EE" w:rsidRDefault="00CD56EE" w:rsidP="00E84F21">
      <w:pPr>
        <w:shd w:val="clear" w:color="auto" w:fill="FFFFFF"/>
        <w:spacing w:line="276" w:lineRule="auto"/>
        <w:ind w:left="6480"/>
        <w:rPr>
          <w:sz w:val="24"/>
          <w:szCs w:val="24"/>
        </w:rPr>
      </w:pPr>
    </w:p>
    <w:p w:rsidR="00E84F21" w:rsidRDefault="00CD56EE" w:rsidP="00E84F21">
      <w:pPr>
        <w:shd w:val="clear" w:color="auto" w:fill="FFFFFF"/>
        <w:spacing w:line="276" w:lineRule="auto"/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84F21">
        <w:rPr>
          <w:sz w:val="24"/>
          <w:szCs w:val="24"/>
        </w:rPr>
        <w:t>Dyrektor ZSS</w:t>
      </w:r>
    </w:p>
    <w:p w:rsidR="00E84F21" w:rsidRPr="00462603" w:rsidRDefault="00E84F21" w:rsidP="00E84F21">
      <w:pPr>
        <w:shd w:val="clear" w:color="auto" w:fill="FFFFFF"/>
        <w:tabs>
          <w:tab w:val="left" w:pos="945"/>
        </w:tabs>
        <w:spacing w:line="276" w:lineRule="auto"/>
        <w:ind w:left="6480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84F21" w:rsidRPr="00462603" w:rsidSect="00AC2545">
      <w:pgSz w:w="11909" w:h="16834"/>
      <w:pgMar w:top="1440" w:right="1713" w:bottom="720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ADE" w:rsidRDefault="00433ADE" w:rsidP="00FB68E4">
      <w:r>
        <w:separator/>
      </w:r>
    </w:p>
  </w:endnote>
  <w:endnote w:type="continuationSeparator" w:id="0">
    <w:p w:rsidR="00433ADE" w:rsidRDefault="00433ADE" w:rsidP="00FB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ADE" w:rsidRDefault="00433ADE" w:rsidP="00FB68E4">
      <w:r>
        <w:separator/>
      </w:r>
    </w:p>
  </w:footnote>
  <w:footnote w:type="continuationSeparator" w:id="0">
    <w:p w:rsidR="00433ADE" w:rsidRDefault="00433ADE" w:rsidP="00FB6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2829"/>
    <w:multiLevelType w:val="hybridMultilevel"/>
    <w:tmpl w:val="ED58E3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2456FA"/>
    <w:multiLevelType w:val="hybridMultilevel"/>
    <w:tmpl w:val="14124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7514E"/>
    <w:multiLevelType w:val="hybridMultilevel"/>
    <w:tmpl w:val="8C32CBD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384E12"/>
    <w:multiLevelType w:val="hybridMultilevel"/>
    <w:tmpl w:val="C0CE18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206433"/>
    <w:multiLevelType w:val="hybridMultilevel"/>
    <w:tmpl w:val="99AE22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1A672B"/>
    <w:multiLevelType w:val="hybridMultilevel"/>
    <w:tmpl w:val="DD7EE970"/>
    <w:lvl w:ilvl="0" w:tplc="0270D72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7045FDF"/>
    <w:multiLevelType w:val="hybridMultilevel"/>
    <w:tmpl w:val="62E696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450620"/>
    <w:multiLevelType w:val="hybridMultilevel"/>
    <w:tmpl w:val="67466B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3AA4"/>
    <w:rsid w:val="000047D7"/>
    <w:rsid w:val="0000619F"/>
    <w:rsid w:val="00012E15"/>
    <w:rsid w:val="00027B89"/>
    <w:rsid w:val="00055603"/>
    <w:rsid w:val="000658BC"/>
    <w:rsid w:val="000828A5"/>
    <w:rsid w:val="0009494C"/>
    <w:rsid w:val="000A51AC"/>
    <w:rsid w:val="0010181D"/>
    <w:rsid w:val="0011645C"/>
    <w:rsid w:val="001C620D"/>
    <w:rsid w:val="001D7C3D"/>
    <w:rsid w:val="00221AB3"/>
    <w:rsid w:val="00230621"/>
    <w:rsid w:val="0023487D"/>
    <w:rsid w:val="002467CF"/>
    <w:rsid w:val="002E4CAD"/>
    <w:rsid w:val="002F7BEE"/>
    <w:rsid w:val="003036B3"/>
    <w:rsid w:val="00313878"/>
    <w:rsid w:val="0032442D"/>
    <w:rsid w:val="00331979"/>
    <w:rsid w:val="00370A18"/>
    <w:rsid w:val="00383B5E"/>
    <w:rsid w:val="003844DB"/>
    <w:rsid w:val="003A0640"/>
    <w:rsid w:val="003B05CC"/>
    <w:rsid w:val="003B6084"/>
    <w:rsid w:val="003D587D"/>
    <w:rsid w:val="003E6BB5"/>
    <w:rsid w:val="003F2F49"/>
    <w:rsid w:val="003F42DB"/>
    <w:rsid w:val="00433ADE"/>
    <w:rsid w:val="00462603"/>
    <w:rsid w:val="00493B28"/>
    <w:rsid w:val="004A11B8"/>
    <w:rsid w:val="004B207E"/>
    <w:rsid w:val="004B5752"/>
    <w:rsid w:val="00501ABC"/>
    <w:rsid w:val="0051011B"/>
    <w:rsid w:val="005251AD"/>
    <w:rsid w:val="005C67F2"/>
    <w:rsid w:val="00661D11"/>
    <w:rsid w:val="0067002B"/>
    <w:rsid w:val="006A1463"/>
    <w:rsid w:val="006A2070"/>
    <w:rsid w:val="006B7CD2"/>
    <w:rsid w:val="006D12F2"/>
    <w:rsid w:val="006F3AA4"/>
    <w:rsid w:val="00731081"/>
    <w:rsid w:val="007764C6"/>
    <w:rsid w:val="00781C26"/>
    <w:rsid w:val="007863AB"/>
    <w:rsid w:val="007A3B68"/>
    <w:rsid w:val="007B3492"/>
    <w:rsid w:val="007D4797"/>
    <w:rsid w:val="007E0E0F"/>
    <w:rsid w:val="007E50E6"/>
    <w:rsid w:val="00827C5E"/>
    <w:rsid w:val="0083696A"/>
    <w:rsid w:val="00855549"/>
    <w:rsid w:val="00867991"/>
    <w:rsid w:val="008A0A9F"/>
    <w:rsid w:val="008A381A"/>
    <w:rsid w:val="008B7427"/>
    <w:rsid w:val="008C4D70"/>
    <w:rsid w:val="009273E8"/>
    <w:rsid w:val="009400EF"/>
    <w:rsid w:val="00947133"/>
    <w:rsid w:val="009562D0"/>
    <w:rsid w:val="009757EF"/>
    <w:rsid w:val="009825F4"/>
    <w:rsid w:val="009E7B53"/>
    <w:rsid w:val="009F5043"/>
    <w:rsid w:val="00A002BE"/>
    <w:rsid w:val="00A167D5"/>
    <w:rsid w:val="00A241D6"/>
    <w:rsid w:val="00A5648B"/>
    <w:rsid w:val="00A82953"/>
    <w:rsid w:val="00A84D3F"/>
    <w:rsid w:val="00AC2545"/>
    <w:rsid w:val="00AD05E8"/>
    <w:rsid w:val="00AE1158"/>
    <w:rsid w:val="00B10F58"/>
    <w:rsid w:val="00B354CA"/>
    <w:rsid w:val="00B65171"/>
    <w:rsid w:val="00B651C5"/>
    <w:rsid w:val="00B961FE"/>
    <w:rsid w:val="00BB3FC1"/>
    <w:rsid w:val="00C15A2E"/>
    <w:rsid w:val="00C16E30"/>
    <w:rsid w:val="00C26684"/>
    <w:rsid w:val="00C44E11"/>
    <w:rsid w:val="00C72B62"/>
    <w:rsid w:val="00C9773B"/>
    <w:rsid w:val="00CC7F65"/>
    <w:rsid w:val="00CD56EE"/>
    <w:rsid w:val="00CF2BCD"/>
    <w:rsid w:val="00D02055"/>
    <w:rsid w:val="00D40FED"/>
    <w:rsid w:val="00D416C8"/>
    <w:rsid w:val="00D44DD3"/>
    <w:rsid w:val="00D86F6C"/>
    <w:rsid w:val="00DA7366"/>
    <w:rsid w:val="00DD66CA"/>
    <w:rsid w:val="00DD724A"/>
    <w:rsid w:val="00DE1D16"/>
    <w:rsid w:val="00E23974"/>
    <w:rsid w:val="00E4495B"/>
    <w:rsid w:val="00E53012"/>
    <w:rsid w:val="00E62C5C"/>
    <w:rsid w:val="00E84F21"/>
    <w:rsid w:val="00ED2D4A"/>
    <w:rsid w:val="00EF3CFB"/>
    <w:rsid w:val="00EF59A1"/>
    <w:rsid w:val="00F514FB"/>
    <w:rsid w:val="00F52CE7"/>
    <w:rsid w:val="00F752AC"/>
    <w:rsid w:val="00F9294E"/>
    <w:rsid w:val="00FB68E4"/>
    <w:rsid w:val="00FD7116"/>
    <w:rsid w:val="00FE2424"/>
    <w:rsid w:val="00FE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54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54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8E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68E4"/>
    <w:rPr>
      <w:rFonts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68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4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54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8E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68E4"/>
    <w:rPr>
      <w:rFonts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68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4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4</Pages>
  <Words>890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Sekretarz</cp:lastModifiedBy>
  <cp:revision>35</cp:revision>
  <cp:lastPrinted>2017-08-14T11:59:00Z</cp:lastPrinted>
  <dcterms:created xsi:type="dcterms:W3CDTF">2016-08-09T10:41:00Z</dcterms:created>
  <dcterms:modified xsi:type="dcterms:W3CDTF">2017-08-14T13:29:00Z</dcterms:modified>
</cp:coreProperties>
</file>