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F5A2C">
        <w:rPr>
          <w:rFonts w:ascii="Cambria" w:hAnsi="Cambria"/>
          <w:b/>
          <w:bCs/>
        </w:rPr>
        <w:t>3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553348" w:rsidRPr="00553348" w:rsidRDefault="00EA0EA4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53348" w:rsidRPr="00553348">
        <w:rPr>
          <w:rFonts w:ascii="Cambria" w:hAnsi="Cambria"/>
          <w:b/>
          <w:bCs/>
        </w:rPr>
        <w:t xml:space="preserve">wykonawcy/wykonawcy wspólnie ubiegającego </w:t>
      </w:r>
    </w:p>
    <w:p w:rsidR="00EA0EA4" w:rsidRPr="001A1359" w:rsidRDefault="00553348" w:rsidP="00553348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 w:rsidR="005221AC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992BA7">
        <w:rPr>
          <w:rFonts w:ascii="Cambria" w:hAnsi="Cambria"/>
          <w:b/>
          <w:bCs/>
        </w:rPr>
        <w:t>go</w:t>
      </w:r>
      <w:r w:rsidR="005221AC" w:rsidRPr="005221AC">
        <w:rPr>
          <w:rFonts w:ascii="Cambria" w:hAnsi="Cambria"/>
          <w:b/>
          <w:bCs/>
        </w:rPr>
        <w:t xml:space="preserve"> 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D55573">
        <w:rPr>
          <w:rFonts w:ascii="Cambria" w:hAnsi="Cambria"/>
          <w:bCs/>
        </w:rPr>
        <w:t xml:space="preserve"> </w:t>
      </w:r>
      <w:r w:rsidR="00252969" w:rsidRPr="00E6650E">
        <w:rPr>
          <w:rFonts w:ascii="Cambria" w:hAnsi="Cambria"/>
          <w:b/>
        </w:rPr>
        <w:t>ZP.271.1.2023</w:t>
      </w:r>
      <w:r w:rsidRPr="00906C5A">
        <w:rPr>
          <w:rFonts w:ascii="Cambria" w:hAnsi="Cambria"/>
          <w:bCs/>
        </w:rPr>
        <w:t>)</w:t>
      </w:r>
    </w:p>
    <w:p w:rsidR="0015664C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252969" w:rsidRPr="00252969" w:rsidRDefault="00252969" w:rsidP="00252969">
      <w:pPr>
        <w:widowControl w:val="0"/>
        <w:spacing w:line="276" w:lineRule="auto"/>
        <w:outlineLvl w:val="3"/>
        <w:rPr>
          <w:rFonts w:ascii="Cambria" w:hAnsi="Cambria"/>
        </w:rPr>
      </w:pPr>
      <w:r w:rsidRPr="00252969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52969">
        <w:rPr>
          <w:rFonts w:ascii="Cambria" w:hAnsi="Cambria"/>
        </w:rPr>
        <w:t>zwana dalej „Zamawiającym”</w:t>
      </w:r>
    </w:p>
    <w:p w:rsidR="00252969" w:rsidRPr="00252969" w:rsidRDefault="00252969" w:rsidP="0025296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52969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252969" w:rsidRPr="00252969" w:rsidRDefault="00252969" w:rsidP="0025296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52969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252969" w:rsidRPr="00252969" w:rsidRDefault="00252969" w:rsidP="0025296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52969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252969" w:rsidRPr="00252969" w:rsidRDefault="00252969" w:rsidP="00252969">
      <w:pPr>
        <w:widowControl w:val="0"/>
        <w:spacing w:line="276" w:lineRule="auto"/>
        <w:outlineLvl w:val="3"/>
        <w:rPr>
          <w:rFonts w:ascii="Cambria" w:hAnsi="Cambria"/>
        </w:rPr>
      </w:pPr>
      <w:r w:rsidRPr="00252969">
        <w:rPr>
          <w:rFonts w:ascii="Cambria" w:hAnsi="Cambria" w:cs="Arial"/>
          <w:bCs/>
          <w:color w:val="000000" w:themeColor="text1"/>
        </w:rPr>
        <w:t>nr telefonu 83 353 50 04,</w:t>
      </w:r>
    </w:p>
    <w:p w:rsidR="00252969" w:rsidRPr="00252969" w:rsidRDefault="00252969" w:rsidP="00252969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52969">
        <w:rPr>
          <w:rFonts w:ascii="Cambria" w:hAnsi="Cambria" w:cs="Arial"/>
          <w:bCs/>
        </w:rPr>
        <w:t xml:space="preserve">Adres poczty elektronicznej: </w:t>
      </w:r>
      <w:r w:rsidRPr="00252969">
        <w:rPr>
          <w:rFonts w:ascii="Cambria" w:hAnsi="Cambria"/>
          <w:color w:val="C00000"/>
          <w:u w:val="single"/>
        </w:rPr>
        <w:t>komarowka@komarowka.home.pl</w:t>
      </w:r>
      <w:bookmarkStart w:id="0" w:name="_GoBack"/>
      <w:bookmarkEnd w:id="0"/>
    </w:p>
    <w:p w:rsidR="00252969" w:rsidRPr="00252969" w:rsidRDefault="00252969" w:rsidP="0025296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C00000"/>
          <w:u w:val="single"/>
        </w:rPr>
      </w:pPr>
      <w:r w:rsidRPr="00252969">
        <w:rPr>
          <w:rFonts w:ascii="Cambria" w:hAnsi="Cambria" w:cs="Arial"/>
          <w:bCs/>
        </w:rPr>
        <w:t xml:space="preserve">Adres strony internetowej </w:t>
      </w:r>
      <w:hyperlink r:id="rId9" w:history="1">
        <w:r w:rsidRPr="004B6D50">
          <w:rPr>
            <w:rStyle w:val="Hipercze"/>
            <w:rFonts w:ascii="Cambria" w:hAnsi="Cambria"/>
            <w:color w:val="0000FF"/>
          </w:rPr>
          <w:t>http://www.komarowkapodlaska.biuletyn.net</w:t>
        </w:r>
      </w:hyperlink>
    </w:p>
    <w:p w:rsidR="00252969" w:rsidRPr="00252969" w:rsidRDefault="00252969" w:rsidP="00252969">
      <w:pPr>
        <w:spacing w:line="264" w:lineRule="auto"/>
        <w:outlineLvl w:val="3"/>
        <w:rPr>
          <w:rFonts w:ascii="Cambria" w:hAnsi="Cambria"/>
          <w:b/>
        </w:rPr>
      </w:pPr>
      <w:r w:rsidRPr="00252969">
        <w:rPr>
          <w:rFonts w:ascii="Cambria" w:hAnsi="Cambria" w:cs="Arial"/>
          <w:b/>
          <w:bCs/>
          <w:color w:val="000000" w:themeColor="text1"/>
        </w:rPr>
        <w:t>Adres strony internetowej prowadzonego postępowania:</w:t>
      </w:r>
      <w:r w:rsidRPr="00252969">
        <w:rPr>
          <w:rFonts w:ascii="Cambria" w:hAnsi="Cambria"/>
          <w:b/>
        </w:rPr>
        <w:t xml:space="preserve"> </w:t>
      </w:r>
    </w:p>
    <w:p w:rsidR="004B6D50" w:rsidRPr="004B6D50" w:rsidRDefault="004B6D50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FF"/>
          <w:u w:val="single"/>
        </w:rPr>
      </w:pPr>
      <w:hyperlink r:id="rId10" w:history="1">
        <w:r w:rsidRPr="004B6D50">
          <w:rPr>
            <w:rStyle w:val="Hipercze"/>
            <w:rFonts w:ascii="Cambria" w:hAnsi="Cambria"/>
            <w:b/>
            <w:bCs/>
            <w:color w:val="0000FF"/>
          </w:rPr>
          <w:t>https://ezamowienia.gov.pl/mp-client/search/list/ocds-148610-5b64cd07-98c7-11ed-b4ea-f64d350121d2</w:t>
        </w:r>
      </w:hyperlink>
    </w:p>
    <w:p w:rsidR="007A1FFF" w:rsidRPr="005221AC" w:rsidRDefault="004B6D50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 xml:space="preserve"> 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0D20EF">
        <w:rPr>
          <w:rFonts w:ascii="Cambria" w:hAnsi="Cambria"/>
          <w:b/>
        </w:rPr>
        <w:t>„</w:t>
      </w:r>
      <w:r w:rsidR="00252969" w:rsidRPr="00252969">
        <w:rPr>
          <w:rFonts w:ascii="Cambria" w:hAnsi="Cambria"/>
          <w:b/>
          <w:bCs/>
        </w:rPr>
        <w:t>Budowa i modernizacja infrastruktury drogowej na terenie Gminy Komarówka Podlaska</w:t>
      </w:r>
      <w:r w:rsidR="00FA6BDB" w:rsidRPr="00804B56">
        <w:rPr>
          <w:rFonts w:ascii="Cambria" w:hAnsi="Cambria"/>
          <w:b/>
          <w:i/>
          <w:iCs/>
        </w:rPr>
        <w:t>”</w:t>
      </w:r>
      <w:r w:rsidR="00FA6BDB">
        <w:rPr>
          <w:rFonts w:ascii="Cambria" w:hAnsi="Cambria"/>
          <w:b/>
          <w:i/>
          <w:iCs/>
        </w:rPr>
        <w:t xml:space="preserve">,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 xml:space="preserve">Gminę </w:t>
      </w:r>
      <w:r w:rsidR="00252969">
        <w:rPr>
          <w:rFonts w:ascii="Cambria" w:hAnsi="Cambria"/>
          <w:b/>
        </w:rPr>
        <w:t>Komarówka Podlaska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lastRenderedPageBreak/>
        <w:t>OŚWIADCZENIA DOTYCZĄCE PODSTAW WYKLUCZENIA:</w:t>
      </w:r>
    </w:p>
    <w:p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:rsidR="002827EE" w:rsidRDefault="002827EE" w:rsidP="002827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:rsidR="002827EE" w:rsidRDefault="002827EE" w:rsidP="002827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. Jednocześnie oświadczam, że w związku z ww. okolicznością, na podstawie art. 110 ust. 2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 xml:space="preserve"> podjąłem następujące środki naprawcze i zapobiegawcze: </w:t>
      </w:r>
    </w:p>
    <w:p w:rsidR="002827EE" w:rsidRPr="0015664C" w:rsidRDefault="002827EE" w:rsidP="002827EE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:rsidR="002827EE" w:rsidRPr="005221AC" w:rsidRDefault="002827EE" w:rsidP="002827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(Dz. U. poz. 835)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5221AC" w:rsidRP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5221AC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:rsidR="005221AC" w:rsidRPr="00B87C2E" w:rsidRDefault="004F4A84" w:rsidP="0093058D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  <w:r>
        <w:rPr>
          <w:noProof/>
        </w:rPr>
        <w:pict>
          <v:rect id="Prostokąt 12" o:spid="_x0000_s1033" style="position:absolute;left:0;text-align:left;margin-left:2.9pt;margin-top:2.75pt;width:18.9pt;height:1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<v:path arrowok="t"/>
          </v:rect>
        </w:pict>
      </w:r>
    </w:p>
    <w:p w:rsidR="005221AC" w:rsidRPr="00F35B76" w:rsidRDefault="005221AC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 w:rsidRPr="00F35B76">
        <w:rPr>
          <w:rFonts w:ascii="Cambria" w:hAnsi="Cambria" w:cstheme="minorHAnsi"/>
          <w:color w:val="000000"/>
        </w:rPr>
        <w:t xml:space="preserve">pkt. 6.1.4, </w:t>
      </w:r>
      <w:proofErr w:type="spellStart"/>
      <w:r w:rsidRPr="00F35B76">
        <w:rPr>
          <w:rFonts w:ascii="Cambria" w:hAnsi="Cambria" w:cstheme="minorHAnsi"/>
          <w:color w:val="000000"/>
        </w:rPr>
        <w:t>ppkt</w:t>
      </w:r>
      <w:proofErr w:type="spellEnd"/>
      <w:r w:rsidRPr="00F35B76">
        <w:rPr>
          <w:rFonts w:ascii="Cambria" w:hAnsi="Cambria" w:cstheme="minorHAnsi"/>
          <w:color w:val="000000"/>
        </w:rPr>
        <w:t xml:space="preserve">. 1), </w:t>
      </w:r>
    </w:p>
    <w:p w:rsidR="005221AC" w:rsidRPr="00F35B76" w:rsidRDefault="005221AC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221AC" w:rsidRPr="00F35B76" w:rsidRDefault="004F4A84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  <w:r>
        <w:rPr>
          <w:noProof/>
        </w:rPr>
        <w:pict>
          <v:rect id="Prostokąt 16" o:spid="_x0000_s1032" style="position:absolute;left:0;text-align:left;margin-left:2.9pt;margin-top:.4pt;width:18.9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<v:path arrowok="t"/>
          </v:rect>
        </w:pict>
      </w:r>
      <w:r w:rsidR="005221AC" w:rsidRPr="00F35B76">
        <w:rPr>
          <w:rFonts w:ascii="Cambria" w:hAnsi="Cambria" w:cstheme="minorHAnsi"/>
          <w:color w:val="000000"/>
        </w:rPr>
        <w:t xml:space="preserve">pkt. 6.1.4, </w:t>
      </w:r>
      <w:proofErr w:type="spellStart"/>
      <w:r w:rsidR="005221AC" w:rsidRPr="00F35B76">
        <w:rPr>
          <w:rFonts w:ascii="Cambria" w:hAnsi="Cambria" w:cstheme="minorHAnsi"/>
          <w:color w:val="000000"/>
        </w:rPr>
        <w:t>ppkt</w:t>
      </w:r>
      <w:proofErr w:type="spellEnd"/>
      <w:r w:rsidR="005221AC" w:rsidRPr="00F35B76">
        <w:rPr>
          <w:rFonts w:ascii="Cambria" w:hAnsi="Cambria" w:cstheme="minorHAnsi"/>
          <w:color w:val="000000"/>
        </w:rPr>
        <w:t xml:space="preserve">. 2), </w:t>
      </w:r>
    </w:p>
    <w:p w:rsidR="009E34E3" w:rsidRPr="00F35B76" w:rsidRDefault="009E34E3" w:rsidP="0093058D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</w:p>
    <w:p w:rsidR="005221AC" w:rsidRPr="00F35B76" w:rsidRDefault="005221AC" w:rsidP="0093058D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5221AC" w:rsidRPr="00F35B76" w:rsidRDefault="005221AC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:rsidR="005221AC" w:rsidRPr="005221AC" w:rsidRDefault="005221AC" w:rsidP="0093058D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:rsidR="005221AC" w:rsidRPr="005221AC" w:rsidRDefault="005221AC" w:rsidP="0093058D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83609B" w:rsidRDefault="005221AC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 w:rsidR="0083609B"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="0083609B" w:rsidRPr="006416DA">
        <w:rPr>
          <w:rFonts w:ascii="Cambria" w:hAnsi="Cambria" w:cstheme="minorHAnsi"/>
        </w:rPr>
        <w:t xml:space="preserve">w </w:t>
      </w:r>
      <w:r w:rsidR="0083609B">
        <w:rPr>
          <w:rFonts w:ascii="Cambria" w:hAnsi="Cambria" w:cstheme="minorHAnsi"/>
        </w:rPr>
        <w:t>r</w:t>
      </w:r>
      <w:r w:rsidR="0083609B" w:rsidRPr="006416DA">
        <w:rPr>
          <w:rFonts w:ascii="Cambria" w:hAnsi="Cambria" w:cstheme="minorHAnsi"/>
        </w:rPr>
        <w:t>ozdziale 6 Specyfikacji Warunków Zamówienia</w:t>
      </w:r>
      <w:r w:rsidR="0083609B">
        <w:rPr>
          <w:rFonts w:ascii="Cambria" w:hAnsi="Cambria" w:cstheme="minorHAnsi"/>
        </w:rPr>
        <w:t xml:space="preserve"> </w:t>
      </w:r>
      <w:r w:rsidR="0083609B">
        <w:rPr>
          <w:rFonts w:ascii="Cambria" w:hAnsi="Cambria" w:cstheme="minorHAnsi"/>
        </w:rPr>
        <w:br/>
      </w:r>
      <w:r w:rsidR="0083609B" w:rsidRPr="00B057E7">
        <w:rPr>
          <w:rFonts w:ascii="Cambria" w:hAnsi="Cambria" w:cstheme="minorHAnsi"/>
          <w:iCs/>
        </w:rPr>
        <w:t>w zakresie warunku wskazanego w:</w:t>
      </w:r>
    </w:p>
    <w:p w:rsidR="009E34E3" w:rsidRDefault="004F4A84" w:rsidP="009305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>
        <w:rPr>
          <w:noProof/>
        </w:rPr>
        <w:pict>
          <v:rect id="Rectangle 4" o:spid="_x0000_s1029" style="position:absolute;left:0;text-align:left;margin-left:2.15pt;margin-top:12.15pt;width:18.9pt;height:1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<v:path arrowok="t"/>
          </v:rect>
        </w:pict>
      </w:r>
    </w:p>
    <w:p w:rsidR="0083609B" w:rsidRDefault="0083609B" w:rsidP="00BE5CAF">
      <w:pPr>
        <w:tabs>
          <w:tab w:val="left" w:pos="567"/>
        </w:tabs>
        <w:spacing w:line="276" w:lineRule="auto"/>
        <w:ind w:firstLine="567"/>
        <w:contextualSpacing/>
        <w:jc w:val="both"/>
        <w:rPr>
          <w:rFonts w:ascii="Cambria" w:hAnsi="Cambria" w:cstheme="minorHAnsi"/>
          <w:color w:val="00000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 xml:space="preserve">. 1), </w:t>
      </w:r>
    </w:p>
    <w:p w:rsidR="0083609B" w:rsidRPr="000D0C2A" w:rsidRDefault="004F4A84" w:rsidP="0093058D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</w:rPr>
        <w:lastRenderedPageBreak/>
        <w:pict>
          <v:rect id="Rectangle 3" o:spid="_x0000_s1028" style="position:absolute;left:0;text-align:left;margin-left:2.15pt;margin-top:7.15pt;width:18.9pt;height:1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<v:path arrowok="t"/>
          </v:rect>
        </w:pict>
      </w:r>
    </w:p>
    <w:p w:rsidR="009E34E3" w:rsidRDefault="0083609B" w:rsidP="00F35B76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Pr="000D0C2A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Pr="000D0C2A">
        <w:rPr>
          <w:rFonts w:ascii="Cambria" w:hAnsi="Cambria" w:cstheme="minorHAnsi"/>
          <w:color w:val="000000"/>
          <w:lang w:val="en-US"/>
        </w:rPr>
        <w:t xml:space="preserve">. 2), </w:t>
      </w:r>
    </w:p>
    <w:p w:rsidR="0083609B" w:rsidRPr="002827EE" w:rsidRDefault="0083609B" w:rsidP="0093058D">
      <w:pPr>
        <w:spacing w:line="276" w:lineRule="auto"/>
        <w:jc w:val="both"/>
        <w:rPr>
          <w:rFonts w:ascii="Cambria" w:hAnsi="Cambria" w:cs="Arial"/>
          <w:i/>
          <w:lang w:val="en-US"/>
        </w:rPr>
      </w:pPr>
    </w:p>
    <w:p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polegam na zdolnościach lub sytuacji następującego/</w:t>
      </w:r>
      <w:proofErr w:type="spellStart"/>
      <w:r w:rsidRPr="0083609B">
        <w:rPr>
          <w:rFonts w:ascii="Cambria" w:hAnsi="Cambria" w:cs="Arial"/>
        </w:rPr>
        <w:t>ych</w:t>
      </w:r>
      <w:proofErr w:type="spellEnd"/>
      <w:r w:rsidRPr="0083609B">
        <w:rPr>
          <w:rFonts w:ascii="Cambria" w:hAnsi="Cambria" w:cs="Arial"/>
        </w:rPr>
        <w:t xml:space="preserve"> podmiotu/ów udostępniających zasoby: </w:t>
      </w:r>
      <w:bookmarkStart w:id="1" w:name="_Hlk99014455"/>
    </w:p>
    <w:p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1"/>
    <w:p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 w:rsidR="0093058D"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:rsid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:rsidR="0093058D" w:rsidRPr="0093058D" w:rsidRDefault="0093058D" w:rsidP="0093058D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:rsidR="0093058D" w:rsidRDefault="005221AC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:rsidR="0093058D" w:rsidRDefault="0093058D" w:rsidP="0093058D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:rsidR="005221AC" w:rsidRPr="0093058D" w:rsidRDefault="005221AC" w:rsidP="0093058D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:rsidR="005221AC" w:rsidRDefault="005221AC" w:rsidP="00DC24A5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5829" w:rsidRPr="00DC24A5" w:rsidRDefault="00F15829" w:rsidP="00F15829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:rsidR="0093058D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11"/>
      <w:footerReference w:type="default" r:id="rId12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FB855A" w15:done="0"/>
  <w15:commentEx w15:paraId="2E1AA8A3" w15:paraIdParent="6FFB855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84" w:rsidRDefault="004F4A84" w:rsidP="00AF0EDA">
      <w:r>
        <w:separator/>
      </w:r>
    </w:p>
  </w:endnote>
  <w:endnote w:type="continuationSeparator" w:id="0">
    <w:p w:rsidR="004F4A84" w:rsidRDefault="004F4A8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charset w:val="00"/>
    <w:family w:val="decorative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0F5A2C">
      <w:rPr>
        <w:rFonts w:ascii="Cambria" w:hAnsi="Cambria"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Wykonawcy składane na podstawie art. 125 ust. 1 ustawy </w:t>
    </w:r>
    <w:proofErr w:type="spellStart"/>
    <w:r w:rsidR="005221AC" w:rsidRPr="005221AC">
      <w:rPr>
        <w:rFonts w:ascii="Cambria" w:hAnsi="Cambria"/>
        <w:sz w:val="16"/>
        <w:szCs w:val="16"/>
        <w:bdr w:val="single" w:sz="4" w:space="0" w:color="auto"/>
      </w:rPr>
      <w:t>Pzp</w:t>
    </w:r>
    <w:proofErr w:type="spellEnd"/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4349C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4349C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B6D50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4349C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4349C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4349C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B6D50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="004349C9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84" w:rsidRDefault="004F4A84" w:rsidP="00AF0EDA">
      <w:r>
        <w:separator/>
      </w:r>
    </w:p>
  </w:footnote>
  <w:footnote w:type="continuationSeparator" w:id="0">
    <w:p w:rsidR="004F4A84" w:rsidRDefault="004F4A84" w:rsidP="00AF0EDA">
      <w:r>
        <w:continuationSeparator/>
      </w:r>
    </w:p>
  </w:footnote>
  <w:footnote w:id="1">
    <w:p w:rsidR="002827EE" w:rsidRPr="0015664C" w:rsidRDefault="002827EE" w:rsidP="002827E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Pzp</w:t>
      </w:r>
      <w:proofErr w:type="spellEnd"/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 wyklucza się:</w:t>
      </w:r>
    </w:p>
    <w:p w:rsidR="002827EE" w:rsidRPr="0015664C" w:rsidRDefault="002827EE" w:rsidP="002827EE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27EE" w:rsidRPr="0015664C" w:rsidRDefault="002827EE" w:rsidP="002827E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27EE" w:rsidRPr="00761CEB" w:rsidRDefault="002827EE" w:rsidP="002827E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DB" w:rsidRDefault="00EF34CE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34CE" w:rsidRDefault="00EF34CE" w:rsidP="00EF34C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 xml:space="preserve">jest dofinansowane ze środków </w:t>
    </w:r>
  </w:p>
  <w:p w:rsidR="00EF34CE" w:rsidRDefault="00EF34CE" w:rsidP="00EF34CE">
    <w:pPr>
      <w:jc w:val="center"/>
      <w:rPr>
        <w:rFonts w:ascii="Cambria" w:hAnsi="Cambria"/>
        <w:bCs/>
        <w:color w:val="000000"/>
        <w:sz w:val="18"/>
        <w:szCs w:val="18"/>
      </w:rPr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  <w:p w:rsidR="00FA6BDB" w:rsidRDefault="00FA6BDB" w:rsidP="00FA6B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mina Obsza">
    <w15:presenceInfo w15:providerId="None" w15:userId="Gmina Obs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C2715"/>
    <w:rsid w:val="000D20EF"/>
    <w:rsid w:val="000F5117"/>
    <w:rsid w:val="000F5A2C"/>
    <w:rsid w:val="000F5F25"/>
    <w:rsid w:val="00101489"/>
    <w:rsid w:val="001053DA"/>
    <w:rsid w:val="00105515"/>
    <w:rsid w:val="001074F2"/>
    <w:rsid w:val="00117296"/>
    <w:rsid w:val="00124A59"/>
    <w:rsid w:val="00133040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A1359"/>
    <w:rsid w:val="001A5CFC"/>
    <w:rsid w:val="001B19ED"/>
    <w:rsid w:val="001C3DA8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52969"/>
    <w:rsid w:val="002827EE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349C9"/>
    <w:rsid w:val="004918EB"/>
    <w:rsid w:val="0049521B"/>
    <w:rsid w:val="00496694"/>
    <w:rsid w:val="004A5C5B"/>
    <w:rsid w:val="004B6D50"/>
    <w:rsid w:val="004F11D7"/>
    <w:rsid w:val="004F4A84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6FE9"/>
    <w:rsid w:val="00586876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D3807"/>
    <w:rsid w:val="006E6851"/>
    <w:rsid w:val="00777E4E"/>
    <w:rsid w:val="00784F4E"/>
    <w:rsid w:val="00792ABE"/>
    <w:rsid w:val="007A1FFF"/>
    <w:rsid w:val="007B556F"/>
    <w:rsid w:val="007C60F3"/>
    <w:rsid w:val="007D2D9C"/>
    <w:rsid w:val="007D5D8F"/>
    <w:rsid w:val="007F0372"/>
    <w:rsid w:val="007F70C2"/>
    <w:rsid w:val="0081110A"/>
    <w:rsid w:val="00830ACF"/>
    <w:rsid w:val="00834B09"/>
    <w:rsid w:val="0083609B"/>
    <w:rsid w:val="00853C5E"/>
    <w:rsid w:val="00871EA8"/>
    <w:rsid w:val="00880C50"/>
    <w:rsid w:val="00882B04"/>
    <w:rsid w:val="00891D66"/>
    <w:rsid w:val="008B22C5"/>
    <w:rsid w:val="008B5220"/>
    <w:rsid w:val="008C30EB"/>
    <w:rsid w:val="008E4EDD"/>
    <w:rsid w:val="008E7FF1"/>
    <w:rsid w:val="008F7888"/>
    <w:rsid w:val="00917EAE"/>
    <w:rsid w:val="0093058D"/>
    <w:rsid w:val="009306F3"/>
    <w:rsid w:val="0093107A"/>
    <w:rsid w:val="009373D9"/>
    <w:rsid w:val="00940DAA"/>
    <w:rsid w:val="00943BCC"/>
    <w:rsid w:val="00965801"/>
    <w:rsid w:val="009749D8"/>
    <w:rsid w:val="00992BA7"/>
    <w:rsid w:val="009A5268"/>
    <w:rsid w:val="009C2275"/>
    <w:rsid w:val="009E34E3"/>
    <w:rsid w:val="009E6CF3"/>
    <w:rsid w:val="009F013A"/>
    <w:rsid w:val="009F3E07"/>
    <w:rsid w:val="009F6198"/>
    <w:rsid w:val="00A11BE0"/>
    <w:rsid w:val="00A26F50"/>
    <w:rsid w:val="00A31A12"/>
    <w:rsid w:val="00A3548C"/>
    <w:rsid w:val="00A45701"/>
    <w:rsid w:val="00A51919"/>
    <w:rsid w:val="00A56A6A"/>
    <w:rsid w:val="00A65C6F"/>
    <w:rsid w:val="00A72584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3A68"/>
    <w:rsid w:val="00B54D88"/>
    <w:rsid w:val="00B6198A"/>
    <w:rsid w:val="00B64CCD"/>
    <w:rsid w:val="00BA46F4"/>
    <w:rsid w:val="00BB7855"/>
    <w:rsid w:val="00BE5CAF"/>
    <w:rsid w:val="00BF0647"/>
    <w:rsid w:val="00BF332B"/>
    <w:rsid w:val="00C022CB"/>
    <w:rsid w:val="00C07416"/>
    <w:rsid w:val="00C51014"/>
    <w:rsid w:val="00C72711"/>
    <w:rsid w:val="00C83449"/>
    <w:rsid w:val="00C93A83"/>
    <w:rsid w:val="00C95EBD"/>
    <w:rsid w:val="00CB0E6B"/>
    <w:rsid w:val="00CB6728"/>
    <w:rsid w:val="00CE343A"/>
    <w:rsid w:val="00CE4497"/>
    <w:rsid w:val="00D0793C"/>
    <w:rsid w:val="00D15C03"/>
    <w:rsid w:val="00D15D49"/>
    <w:rsid w:val="00D271B2"/>
    <w:rsid w:val="00D302DE"/>
    <w:rsid w:val="00D41E45"/>
    <w:rsid w:val="00D5164C"/>
    <w:rsid w:val="00D55525"/>
    <w:rsid w:val="00D55573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50E"/>
    <w:rsid w:val="00E66B2C"/>
    <w:rsid w:val="00E67BA5"/>
    <w:rsid w:val="00E708EE"/>
    <w:rsid w:val="00E87EC8"/>
    <w:rsid w:val="00E91034"/>
    <w:rsid w:val="00EA0EA4"/>
    <w:rsid w:val="00ED0315"/>
    <w:rsid w:val="00EE39E4"/>
    <w:rsid w:val="00EE5C79"/>
    <w:rsid w:val="00EF34CE"/>
    <w:rsid w:val="00EF6E06"/>
    <w:rsid w:val="00F03562"/>
    <w:rsid w:val="00F05B94"/>
    <w:rsid w:val="00F15829"/>
    <w:rsid w:val="00F359F0"/>
    <w:rsid w:val="00F35B76"/>
    <w:rsid w:val="00F53F1E"/>
    <w:rsid w:val="00F926BB"/>
    <w:rsid w:val="00F92D59"/>
    <w:rsid w:val="00FA6BDB"/>
    <w:rsid w:val="00FA75EB"/>
    <w:rsid w:val="00FB1855"/>
    <w:rsid w:val="00FD20BF"/>
    <w:rsid w:val="00FD389D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9E34E3"/>
    <w:pPr>
      <w:widowControl w:val="0"/>
      <w:suppressAutoHyphens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u w:color="00000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ezamowienia.gov.pl/mp-client/search/list/ocds-148610-5b64cd07-98c7-11ed-b4ea-f64d350121d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marowkapodlaska.biuletyn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CAAE39-6729-4EC2-B631-D36185DD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Magdalena</cp:lastModifiedBy>
  <cp:revision>16</cp:revision>
  <dcterms:created xsi:type="dcterms:W3CDTF">2022-12-02T07:49:00Z</dcterms:created>
  <dcterms:modified xsi:type="dcterms:W3CDTF">2023-01-23T07:05:00Z</dcterms:modified>
</cp:coreProperties>
</file>