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B161A7D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59441A62" w14:textId="177F89EE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94584C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94584C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B8307E">
        <w:rPr>
          <w:rFonts w:ascii="Cambria" w:hAnsi="Cambria"/>
          <w:b/>
          <w:sz w:val="24"/>
          <w:szCs w:val="24"/>
        </w:rPr>
        <w:t>ZP.271</w:t>
      </w:r>
      <w:r w:rsidR="00D37B80">
        <w:rPr>
          <w:rFonts w:ascii="Cambria" w:hAnsi="Cambria"/>
          <w:b/>
          <w:sz w:val="24"/>
          <w:szCs w:val="24"/>
        </w:rPr>
        <w:t>.4.</w:t>
      </w:r>
      <w:bookmarkStart w:id="1" w:name="_GoBack"/>
      <w:bookmarkEnd w:id="1"/>
      <w:r w:rsidR="00B8307E">
        <w:rPr>
          <w:rFonts w:ascii="Cambria" w:hAnsi="Cambria"/>
          <w:b/>
          <w:sz w:val="24"/>
          <w:szCs w:val="24"/>
        </w:rPr>
        <w:t>2022</w:t>
      </w:r>
      <w:r w:rsidR="00B6515E">
        <w:rPr>
          <w:rFonts w:ascii="Cambria" w:hAnsi="Cambria"/>
          <w:b/>
          <w:sz w:val="24"/>
          <w:szCs w:val="24"/>
        </w:rPr>
        <w:t>)</w:t>
      </w:r>
    </w:p>
    <w:p w14:paraId="24B50A6E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641CBA7E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bookmarkStart w:id="2" w:name="_Hlk93957123"/>
      <w:bookmarkStart w:id="3" w:name="_Hlk93733067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2B5F12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43EB1393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C5AC6AB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18466EA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3F6CDBDA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E3B008D" w14:textId="321EDE60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8307E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48911091" w14:textId="77777777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726F8F13" w14:textId="0035615F" w:rsidR="00B44FE8" w:rsidRPr="00B44FE8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2"/>
    </w:p>
    <w:bookmarkEnd w:id="3"/>
    <w:p w14:paraId="581DB2D5" w14:textId="266E766B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2179BF31" w14:textId="56A88941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AA653EA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99260F6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8CE8E1" w14:textId="07CA120E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4" w:name="_Hlk77675579"/>
      <w:r w:rsidR="0094584C" w:rsidRPr="00B44FE8">
        <w:rPr>
          <w:rFonts w:ascii="Cambria" w:hAnsi="Cambria"/>
          <w:b/>
        </w:rPr>
        <w:t xml:space="preserve"> </w:t>
      </w:r>
      <w:bookmarkEnd w:id="4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Budowa wodociągu w miejscowościach </w:t>
      </w:r>
      <w:proofErr w:type="spellStart"/>
      <w:r w:rsidR="00FB3B18" w:rsidRPr="00FB3B18">
        <w:rPr>
          <w:rFonts w:ascii="Cambria" w:hAnsi="Cambria"/>
          <w:b/>
          <w:bCs/>
          <w:i/>
          <w:iCs/>
          <w:color w:val="000000"/>
        </w:rPr>
        <w:t>Przegaliny</w:t>
      </w:r>
      <w:proofErr w:type="spellEnd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 Duże, </w:t>
      </w:r>
      <w:proofErr w:type="spellStart"/>
      <w:r w:rsidR="00FB3B18" w:rsidRPr="00FB3B18">
        <w:rPr>
          <w:rFonts w:ascii="Cambria" w:hAnsi="Cambria"/>
          <w:b/>
          <w:bCs/>
          <w:i/>
          <w:iCs/>
          <w:color w:val="000000"/>
        </w:rPr>
        <w:t>Przegaliny</w:t>
      </w:r>
      <w:proofErr w:type="spellEnd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 Małe, Brzeziny, Żelizna i </w:t>
      </w:r>
      <w:proofErr w:type="spellStart"/>
      <w:r w:rsidR="00FB3B18" w:rsidRPr="00FB3B18">
        <w:rPr>
          <w:rFonts w:ascii="Cambria" w:hAnsi="Cambria"/>
          <w:b/>
          <w:bCs/>
          <w:i/>
          <w:iCs/>
          <w:color w:val="000000"/>
        </w:rPr>
        <w:t>Kolembrody</w:t>
      </w:r>
      <w:proofErr w:type="spellEnd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 wraz z modernizacją ujęcia wody w Komarówce Podlaskiej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FB3B18">
        <w:rPr>
          <w:rFonts w:ascii="Cambria" w:hAnsi="Cambria" w:cs="Cambria"/>
          <w:b/>
          <w:bCs/>
          <w:color w:val="000000"/>
        </w:rPr>
        <w:t>Komarówka Podlaska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7DC83A0D" w14:textId="1821EED4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2140B5F" w14:textId="22329F2E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1458CFB9" w14:textId="3EC1184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7B8D2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34E2985D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3FBEC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29B4E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3B0DD32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1C69C912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1538BD6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22BD76C3" w14:textId="7BC4C2F1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94584C" w:rsidRDefault="00667A86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48251" w14:textId="77777777" w:rsidR="00667A86" w:rsidRDefault="00667A86" w:rsidP="00AF0EDA">
      <w:r>
        <w:separator/>
      </w:r>
    </w:p>
  </w:endnote>
  <w:endnote w:type="continuationSeparator" w:id="0">
    <w:p w14:paraId="1BAE3C9A" w14:textId="77777777" w:rsidR="00667A86" w:rsidRDefault="00667A8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811B" w14:textId="77777777" w:rsidR="00667A86" w:rsidRDefault="00667A86" w:rsidP="00AF0EDA">
      <w:r>
        <w:separator/>
      </w:r>
    </w:p>
  </w:footnote>
  <w:footnote w:type="continuationSeparator" w:id="0">
    <w:p w14:paraId="416525C5" w14:textId="77777777" w:rsidR="00667A86" w:rsidRDefault="00667A8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24A5" w14:textId="77777777" w:rsidR="00B44FE8" w:rsidRDefault="00B44FE8" w:rsidP="00B44FE8">
    <w:pPr>
      <w:jc w:val="center"/>
      <w:rPr>
        <w:sz w:val="18"/>
        <w:szCs w:val="18"/>
      </w:rPr>
    </w:pPr>
  </w:p>
  <w:p w14:paraId="231477E7" w14:textId="77777777" w:rsidR="00B44FE8" w:rsidRDefault="00B44FE8" w:rsidP="00B44FE8">
    <w:pPr>
      <w:jc w:val="center"/>
      <w:rPr>
        <w:sz w:val="18"/>
        <w:szCs w:val="18"/>
      </w:rPr>
    </w:pPr>
  </w:p>
  <w:p w14:paraId="6348A7F7" w14:textId="77777777" w:rsidR="00B44FE8" w:rsidRDefault="00B44FE8" w:rsidP="00B44FE8">
    <w:pPr>
      <w:jc w:val="center"/>
      <w:rPr>
        <w:sz w:val="18"/>
        <w:szCs w:val="18"/>
      </w:rPr>
    </w:pPr>
  </w:p>
  <w:p w14:paraId="7560A0C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D2DE073" wp14:editId="1408891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6805E86" wp14:editId="25B6F760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73CD64B" wp14:editId="73F5F2D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3D71AB52" wp14:editId="4CC64FD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490F1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5392C4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1D6407D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18CB1F9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D945727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EE047C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7048521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61A6A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1F52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57AC"/>
    <w:rsid w:val="00662DA6"/>
    <w:rsid w:val="00667A8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6126"/>
    <w:rsid w:val="008A0BC8"/>
    <w:rsid w:val="008A2BBE"/>
    <w:rsid w:val="008A6C88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1C04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660F9"/>
    <w:rsid w:val="00B8307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573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37B80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B3B18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9D2CA-AB29-4A46-B460-CCB93E4F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54</cp:revision>
  <cp:lastPrinted>2022-07-12T10:12:00Z</cp:lastPrinted>
  <dcterms:created xsi:type="dcterms:W3CDTF">2021-01-08T05:45:00Z</dcterms:created>
  <dcterms:modified xsi:type="dcterms:W3CDTF">2022-07-12T10:12:00Z</dcterms:modified>
</cp:coreProperties>
</file>