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7E00713F" w:rsidR="00823C9E" w:rsidRPr="00AB319F" w:rsidRDefault="00306ABD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(Znak postępowania: ZP.271</w:t>
      </w:r>
      <w:r w:rsidR="008B066B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  <w:r w:rsidR="008B066B">
        <w:rPr>
          <w:rFonts w:ascii="Cambria" w:hAnsi="Cambria"/>
          <w:b/>
          <w:sz w:val="24"/>
          <w:szCs w:val="24"/>
        </w:rPr>
        <w:t>4.</w:t>
      </w:r>
      <w:r>
        <w:rPr>
          <w:rFonts w:ascii="Cambria" w:hAnsi="Cambria"/>
          <w:b/>
          <w:sz w:val="24"/>
          <w:szCs w:val="24"/>
        </w:rPr>
        <w:t>2022</w:t>
      </w:r>
      <w:r w:rsidR="00FE39B6" w:rsidRPr="00F267F4">
        <w:rPr>
          <w:rFonts w:asciiTheme="majorHAnsi" w:hAnsiTheme="majorHAnsi"/>
          <w:b/>
        </w:rPr>
        <w:t xml:space="preserve">)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1E1CA570" w14:textId="77777777" w:rsidR="00AE4C0F" w:rsidRPr="00AE4C0F" w:rsidRDefault="00AE4C0F" w:rsidP="00AE4C0F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AE4C0F">
        <w:rPr>
          <w:rFonts w:ascii="Cambria" w:hAnsi="Cambria"/>
        </w:rPr>
        <w:t>zwana dalej „Zamawiającym”</w:t>
      </w:r>
    </w:p>
    <w:p w14:paraId="4C036E5D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AADB3DC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34D9E31A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EA30AB" w14:textId="77777777" w:rsidR="00AE4C0F" w:rsidRPr="00AE4C0F" w:rsidRDefault="00AE4C0F" w:rsidP="00AE4C0F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>nr telefonu 83 353 50 04,</w:t>
      </w:r>
    </w:p>
    <w:p w14:paraId="2459C9E5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>Elektroniczna Skrzynka Podawcza: /ingd00d52i/</w:t>
      </w:r>
      <w:proofErr w:type="spellStart"/>
      <w:r w:rsidRPr="00AE4C0F">
        <w:rPr>
          <w:rFonts w:ascii="Cambria" w:hAnsi="Cambria" w:cs="Arial"/>
          <w:bCs/>
        </w:rPr>
        <w:t>SkrytkaESP</w:t>
      </w:r>
      <w:proofErr w:type="spellEnd"/>
      <w:r w:rsidRPr="00AE4C0F">
        <w:rPr>
          <w:rFonts w:ascii="Cambria" w:hAnsi="Cambria"/>
          <w:color w:val="0070C0"/>
        </w:rPr>
        <w:t xml:space="preserve"> </w:t>
      </w:r>
      <w:r w:rsidRPr="00AE4C0F">
        <w:rPr>
          <w:rFonts w:ascii="Cambria" w:hAnsi="Cambria" w:cs="Arial"/>
          <w:bCs/>
        </w:rPr>
        <w:t xml:space="preserve">znajdująca się na platformie </w:t>
      </w:r>
      <w:proofErr w:type="spellStart"/>
      <w:r w:rsidRPr="00AE4C0F">
        <w:rPr>
          <w:rFonts w:ascii="Cambria" w:hAnsi="Cambria" w:cs="Arial"/>
          <w:bCs/>
        </w:rPr>
        <w:t>ePUAP</w:t>
      </w:r>
      <w:proofErr w:type="spellEnd"/>
      <w:r w:rsidRPr="00AE4C0F">
        <w:rPr>
          <w:rFonts w:ascii="Cambria" w:hAnsi="Cambria" w:cs="Arial"/>
          <w:bCs/>
        </w:rPr>
        <w:t xml:space="preserve"> pod adresem </w:t>
      </w:r>
      <w:r w:rsidRPr="00AE4C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3A30B64" w14:textId="356FE40C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 xml:space="preserve">Poczta elektroniczna [e-mail]: </w:t>
      </w:r>
      <w:r w:rsidRPr="00AE4C0F">
        <w:rPr>
          <w:rFonts w:ascii="Cambria" w:hAnsi="Cambria"/>
          <w:color w:val="C00000"/>
          <w:u w:val="single"/>
        </w:rPr>
        <w:t>komarowka@</w:t>
      </w:r>
      <w:r w:rsidR="00306ABD">
        <w:rPr>
          <w:rFonts w:ascii="Cambria" w:hAnsi="Cambria"/>
          <w:color w:val="C00000"/>
          <w:u w:val="single"/>
        </w:rPr>
        <w:t>komarowka.</w:t>
      </w:r>
      <w:r w:rsidRPr="00AE4C0F">
        <w:rPr>
          <w:rFonts w:ascii="Cambria" w:hAnsi="Cambria"/>
          <w:color w:val="C00000"/>
          <w:u w:val="single"/>
        </w:rPr>
        <w:t>home.pl</w:t>
      </w:r>
    </w:p>
    <w:p w14:paraId="40F8D3D2" w14:textId="77777777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AE4C0F">
        <w:rPr>
          <w:rFonts w:ascii="Cambria" w:hAnsi="Cambria" w:cs="Arial"/>
          <w:bCs/>
        </w:rPr>
        <w:t xml:space="preserve">Strona internetowa Zamawiającego </w:t>
      </w:r>
      <w:r w:rsidRPr="00AE4C0F">
        <w:rPr>
          <w:rFonts w:ascii="Cambria" w:hAnsi="Cambria" w:cs="Arial"/>
          <w:bCs/>
          <w:color w:val="FF0000"/>
        </w:rPr>
        <w:t>BIP</w:t>
      </w:r>
      <w:r w:rsidRPr="00AE4C0F">
        <w:rPr>
          <w:rFonts w:ascii="Cambria" w:hAnsi="Cambria" w:cs="Arial"/>
          <w:bCs/>
        </w:rPr>
        <w:t xml:space="preserve">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</w:p>
    <w:p w14:paraId="24E2E69F" w14:textId="77777777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</w:rPr>
        <w:t xml:space="preserve">Strona internetowa prowadzonego postępowania, na której udostępniane </w:t>
      </w:r>
      <w:r w:rsidRPr="00AE4C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  <w:r w:rsidRPr="00AE4C0F">
        <w:rPr>
          <w:rFonts w:ascii="Cambria" w:hAnsi="Cambria"/>
          <w:color w:val="000000" w:themeColor="text1"/>
        </w:rPr>
        <w:t xml:space="preserve"> w zakładce Zamówienia Publiczne.</w:t>
      </w:r>
    </w:p>
    <w:p w14:paraId="2FB6389B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AE4C0F">
        <w:rPr>
          <w:rFonts w:ascii="Cambria" w:hAnsi="Cambria"/>
        </w:rPr>
        <w:t xml:space="preserve">poniedziałek – piątek </w:t>
      </w:r>
      <w:r w:rsidRPr="00AE4C0F">
        <w:rPr>
          <w:rFonts w:ascii="Cambria" w:hAnsi="Cambria"/>
          <w:spacing w:val="-30"/>
        </w:rPr>
        <w:t xml:space="preserve">  </w:t>
      </w:r>
      <w:r w:rsidRPr="00AE4C0F">
        <w:rPr>
          <w:rFonts w:ascii="Cambria" w:hAnsi="Cambria"/>
        </w:rPr>
        <w:t>7:30</w:t>
      </w: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>–</w:t>
      </w:r>
      <w:r w:rsidRPr="00AE4C0F">
        <w:rPr>
          <w:rFonts w:ascii="Cambria" w:hAnsi="Cambria"/>
          <w:spacing w:val="-31"/>
        </w:rPr>
        <w:t xml:space="preserve"> </w:t>
      </w:r>
      <w:r w:rsidRPr="00AE4C0F">
        <w:rPr>
          <w:rFonts w:ascii="Cambria" w:hAnsi="Cambria"/>
        </w:rPr>
        <w:t>15:30,</w:t>
      </w:r>
    </w:p>
    <w:p w14:paraId="7CA659C9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 xml:space="preserve"> z wyłączeniem dni ustawowo wolnych od</w:t>
      </w:r>
      <w:r w:rsidRPr="00AE4C0F">
        <w:rPr>
          <w:rFonts w:ascii="Cambria" w:hAnsi="Cambria"/>
          <w:spacing w:val="-36"/>
        </w:rPr>
        <w:t xml:space="preserve"> </w:t>
      </w:r>
      <w:r w:rsidRPr="00AE4C0F">
        <w:rPr>
          <w:rFonts w:ascii="Cambria" w:hAnsi="Cambria"/>
        </w:rPr>
        <w:t>pracy.</w:t>
      </w:r>
    </w:p>
    <w:p w14:paraId="3134D8BF" w14:textId="767A09A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1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D4B452D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099876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6D419BB" w14:textId="77777777" w:rsidR="00AE4C0F" w:rsidRPr="00640578" w:rsidRDefault="00AE4C0F" w:rsidP="00AE4C0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1EBEC61" w14:textId="77777777" w:rsidR="00AE4C0F" w:rsidRDefault="00AE4C0F" w:rsidP="00AE4C0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055613" w14:textId="77777777" w:rsidR="00AE4C0F" w:rsidRPr="00DB1FBF" w:rsidRDefault="00AE4C0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5E3C538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11C299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A632578" w14:textId="6B9092CC" w:rsid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Budowa wodociągu w miejscowościach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Przegaliny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Duże,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Przegaliny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Małe, Brzeziny, Żelizna i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Kolembrody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wraz z modernizacją ujęcia wody w Komarówce Podlaskiej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.”</w:t>
            </w:r>
          </w:p>
          <w:p w14:paraId="48A16E2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40B5D87" w14:textId="5B77B2BF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30FE6F2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1BC920" w14:textId="77777777" w:rsidR="00851E74" w:rsidRPr="008D4F17" w:rsidRDefault="00851E74" w:rsidP="00D6737A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8FFAA29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2FE96C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01A97E5" w14:textId="05029884" w:rsidR="00851E74" w:rsidRPr="00D6737A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 xml:space="preserve">Stanowiącą sumę cen brutto </w:t>
            </w:r>
            <w:r w:rsidR="00D6737A" w:rsidRPr="00D6737A">
              <w:rPr>
                <w:rFonts w:ascii="Cambria" w:hAnsi="Cambria" w:cs="Arial"/>
                <w:i/>
                <w:iCs/>
                <w:color w:val="FF0000"/>
              </w:rPr>
              <w:t>poniższych elementów:</w:t>
            </w:r>
          </w:p>
          <w:p w14:paraId="774206DB" w14:textId="071B22C8" w:rsidR="00851E74" w:rsidRPr="00D6737A" w:rsidRDefault="00D6737A" w:rsidP="00D6737A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rFonts w:ascii="Cambria" w:hAnsi="Cambria"/>
                <w:color w:val="FF0000"/>
                <w:lang w:eastAsia="pl-PL"/>
              </w:rPr>
            </w:pPr>
            <w:bookmarkStart w:id="1" w:name="_Hlk99021953"/>
            <w:r w:rsidRPr="00D6737A">
              <w:rPr>
                <w:rFonts w:ascii="Cambria" w:hAnsi="Cambria"/>
                <w:color w:val="FF0000"/>
                <w:lang w:eastAsia="pl-PL"/>
              </w:rPr>
              <w:t xml:space="preserve">prace objęte dofinansowaniem ze środków Rządowego Funduszu Polski Ład: Program Inwestycji Strategicznych (wymienione w punkcie 4.2.1. SWZ) </w:t>
            </w:r>
            <w:bookmarkEnd w:id="1"/>
            <w:r w:rsidR="00851E74" w:rsidRPr="00D6737A">
              <w:rPr>
                <w:rFonts w:ascii="Cambria" w:hAnsi="Cambria"/>
                <w:color w:val="FF0000"/>
                <w:lang w:eastAsia="pl-PL"/>
              </w:rPr>
              <w:t>w kwocie:</w:t>
            </w:r>
          </w:p>
          <w:p w14:paraId="3B0DE829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  <w:color w:val="FF0000"/>
              </w:rPr>
            </w:pPr>
            <w:r w:rsidRPr="00D6737A">
              <w:rPr>
                <w:rFonts w:ascii="Cambria" w:hAnsi="Cambria" w:cs="Arial"/>
                <w:b/>
                <w:iCs/>
                <w:color w:val="FF0000"/>
              </w:rPr>
              <w:t>brutto ........................................................... zł</w:t>
            </w:r>
          </w:p>
          <w:p w14:paraId="1F903640" w14:textId="77777777" w:rsidR="00851E74" w:rsidRPr="00D6737A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>(słownie brutto: ………….....................................................................................................................zł).</w:t>
            </w:r>
          </w:p>
          <w:p w14:paraId="7A7E086B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netto........................................................... zł</w:t>
            </w:r>
          </w:p>
          <w:p w14:paraId="5015E289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podatek VAT ……… %, .......................................................... zł,</w:t>
            </w:r>
          </w:p>
          <w:p w14:paraId="050EDCC8" w14:textId="25E54F2E" w:rsidR="00D6737A" w:rsidRPr="00D6737A" w:rsidRDefault="00D6737A" w:rsidP="00D6737A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rFonts w:ascii="Cambria" w:hAnsi="Cambria"/>
                <w:color w:val="FF0000"/>
                <w:lang w:eastAsia="pl-PL"/>
              </w:rPr>
            </w:pPr>
            <w:bookmarkStart w:id="2" w:name="_Hlk99022000"/>
            <w:r w:rsidRPr="00D6737A">
              <w:rPr>
                <w:rFonts w:ascii="Cambria" w:hAnsi="Cambria"/>
                <w:color w:val="FF0000"/>
                <w:lang w:eastAsia="pl-PL"/>
              </w:rPr>
              <w:lastRenderedPageBreak/>
              <w:t>prace związane z wykonaniem zakresu  nie objętego dofinansowaniem  (wymienione w punkcie 4.2.2. SWZ)</w:t>
            </w:r>
            <w:bookmarkEnd w:id="2"/>
            <w:r w:rsidRPr="00D6737A">
              <w:rPr>
                <w:rFonts w:ascii="Cambria" w:hAnsi="Cambria"/>
                <w:color w:val="FF0000"/>
                <w:lang w:eastAsia="pl-PL"/>
              </w:rPr>
              <w:t xml:space="preserve">  w kwocie:</w:t>
            </w:r>
          </w:p>
          <w:p w14:paraId="14DD7CE0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  <w:color w:val="FF0000"/>
              </w:rPr>
            </w:pPr>
            <w:r w:rsidRPr="00D6737A">
              <w:rPr>
                <w:rFonts w:ascii="Cambria" w:hAnsi="Cambria" w:cs="Arial"/>
                <w:b/>
                <w:iCs/>
                <w:color w:val="FF0000"/>
              </w:rPr>
              <w:t>brutto ........................................................... zł</w:t>
            </w:r>
          </w:p>
          <w:p w14:paraId="100C6B87" w14:textId="77777777" w:rsidR="00851E74" w:rsidRPr="00D6737A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>(słownie brutto: ………….....................................................................................................................zł).</w:t>
            </w:r>
          </w:p>
          <w:p w14:paraId="4785DED4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netto........................................................... zł</w:t>
            </w:r>
          </w:p>
          <w:p w14:paraId="75C23B1C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podatek VAT ……… %, .......................................................... zł,</w:t>
            </w:r>
          </w:p>
          <w:p w14:paraId="3762A80B" w14:textId="77777777" w:rsidR="00851E74" w:rsidRDefault="00851E74" w:rsidP="00D6737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D58609" w14:textId="40A9096F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zamontowane urządzenia i wbudowane materiały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68DFED" w14:textId="7E4E88D1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6D49506" w14:textId="77777777" w:rsidR="00AE4C0F" w:rsidRPr="00D370A9" w:rsidRDefault="00AE4C0F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1E186A0" w14:textId="77777777" w:rsidR="00824977" w:rsidRPr="003E090C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AE4C0F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AE4C0F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AE4C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B074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B074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AE4C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B074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B074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38810C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1BBB6036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E66A997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3850BFA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6229550D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66B0CEC1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7F8A5B2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2B0748">
              <w:rPr>
                <w:rFonts w:ascii="Cambria" w:hAnsi="Cambria" w:cs="Arial"/>
                <w:bCs/>
                <w:iCs/>
              </w:rPr>
            </w:r>
            <w:r w:rsidR="002B0748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8F96081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61F7E9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E130" w14:textId="77777777" w:rsidR="002B0748" w:rsidRDefault="002B0748" w:rsidP="001F1344">
      <w:r>
        <w:separator/>
      </w:r>
    </w:p>
  </w:endnote>
  <w:endnote w:type="continuationSeparator" w:id="0">
    <w:p w14:paraId="341648FA" w14:textId="77777777" w:rsidR="002B0748" w:rsidRDefault="002B074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066B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B066B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3627" w14:textId="77777777" w:rsidR="002B0748" w:rsidRDefault="002B0748" w:rsidP="001F1344">
      <w:r>
        <w:separator/>
      </w:r>
    </w:p>
  </w:footnote>
  <w:footnote w:type="continuationSeparator" w:id="0">
    <w:p w14:paraId="5F0F124B" w14:textId="77777777" w:rsidR="002B0748" w:rsidRDefault="002B074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D5448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3669" w14:textId="5C4A25BB" w:rsidR="001F5237" w:rsidRDefault="00851E74" w:rsidP="001F5237">
    <w:pPr>
      <w:pStyle w:val="Nagwek"/>
    </w:pPr>
    <w:r>
      <w:t>\</w:t>
    </w:r>
  </w:p>
  <w:p w14:paraId="239650D9" w14:textId="58A86D79" w:rsidR="00851E74" w:rsidRDefault="00851E74" w:rsidP="001F5237">
    <w:pPr>
      <w:pStyle w:val="Nagwek"/>
    </w:pPr>
  </w:p>
  <w:p w14:paraId="507C903A" w14:textId="77777777" w:rsidR="00851E74" w:rsidRDefault="00851E74" w:rsidP="001F5237">
    <w:pPr>
      <w:pStyle w:val="Nagwek"/>
    </w:pPr>
  </w:p>
  <w:p w14:paraId="69E6035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15CA3F8B" wp14:editId="0AF466DB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D1A8B3E" wp14:editId="5E5C9F64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25B9F50" wp14:editId="2FFB8DB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607779AB" wp14:editId="6283821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C03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25BAEFC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F8DF7C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466FCC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DFD6C8A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E39ADB8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3" w:name="_Hlk69301960"/>
    <w:bookmarkEnd w:id="3"/>
  </w:p>
  <w:p w14:paraId="6907C38E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72"/>
    <w:multiLevelType w:val="hybridMultilevel"/>
    <w:tmpl w:val="93606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17"/>
  </w:num>
  <w:num w:numId="28">
    <w:abstractNumId w:val="25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07DB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104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1977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B0748"/>
    <w:rsid w:val="002C254C"/>
    <w:rsid w:val="002C5208"/>
    <w:rsid w:val="002D1678"/>
    <w:rsid w:val="002D4248"/>
    <w:rsid w:val="002D5626"/>
    <w:rsid w:val="002F779F"/>
    <w:rsid w:val="003008F1"/>
    <w:rsid w:val="00300998"/>
    <w:rsid w:val="003064E0"/>
    <w:rsid w:val="00306ABD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2A14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38CC"/>
    <w:rsid w:val="006D64E1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DF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066B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3A6F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4C0F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7A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C2A08C-1198-4C06-B90F-B85E2FB7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</cp:lastModifiedBy>
  <cp:revision>66</cp:revision>
  <cp:lastPrinted>2022-07-12T10:29:00Z</cp:lastPrinted>
  <dcterms:created xsi:type="dcterms:W3CDTF">2020-10-09T11:45:00Z</dcterms:created>
  <dcterms:modified xsi:type="dcterms:W3CDTF">2022-07-12T10:29:00Z</dcterms:modified>
</cp:coreProperties>
</file>