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005D0"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67FBC0D2"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14:paraId="3634911D" w14:textId="7107E02A" w:rsidR="00765509" w:rsidRPr="00765509" w:rsidRDefault="00765509" w:rsidP="00765509">
      <w:pPr>
        <w:tabs>
          <w:tab w:val="left" w:pos="567"/>
        </w:tabs>
        <w:contextualSpacing/>
        <w:jc w:val="center"/>
        <w:rPr>
          <w:rFonts w:ascii="Cambria" w:hAnsi="Cambria"/>
          <w:b/>
          <w:sz w:val="24"/>
          <w:szCs w:val="24"/>
        </w:rPr>
      </w:pPr>
      <w:r w:rsidRPr="00765509">
        <w:rPr>
          <w:rFonts w:ascii="Cambria" w:hAnsi="Cambria"/>
          <w:b/>
          <w:sz w:val="24"/>
          <w:szCs w:val="24"/>
          <w:highlight w:val="yellow"/>
        </w:rPr>
        <w:t xml:space="preserve">(Znak sprawy: </w:t>
      </w:r>
      <w:r w:rsidR="004A570D">
        <w:rPr>
          <w:rFonts w:ascii="Cambria" w:hAnsi="Cambria"/>
          <w:b/>
          <w:bCs/>
          <w:sz w:val="24"/>
          <w:szCs w:val="24"/>
        </w:rPr>
        <w:t>ZP.271.4.2022</w:t>
      </w:r>
      <w:r w:rsidR="008D578F">
        <w:rPr>
          <w:rFonts w:ascii="Cambria" w:hAnsi="Cambria"/>
          <w:b/>
          <w:bCs/>
          <w:sz w:val="24"/>
          <w:szCs w:val="24"/>
        </w:rPr>
        <w:t>)</w:t>
      </w:r>
    </w:p>
    <w:p w14:paraId="527BCE3C" w14:textId="77777777" w:rsidR="009C3898" w:rsidRPr="005B52EF" w:rsidRDefault="009C3898" w:rsidP="00B83CE6">
      <w:pPr>
        <w:spacing w:after="0"/>
        <w:jc w:val="center"/>
        <w:rPr>
          <w:rFonts w:ascii="Cambria" w:hAnsi="Cambria"/>
          <w:spacing w:val="4"/>
          <w:sz w:val="10"/>
          <w:szCs w:val="10"/>
        </w:rPr>
      </w:pPr>
    </w:p>
    <w:p w14:paraId="72A3A936"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 xml:space="preserve">Umowa Nr …… </w:t>
      </w:r>
    </w:p>
    <w:p w14:paraId="0B9F7F85"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na roboty budowlane</w:t>
      </w:r>
    </w:p>
    <w:p w14:paraId="00EBD162" w14:textId="77777777" w:rsidR="009C3898" w:rsidRDefault="009C3898" w:rsidP="00B83CE6">
      <w:pPr>
        <w:pStyle w:val="Default"/>
        <w:spacing w:line="276" w:lineRule="auto"/>
        <w:jc w:val="both"/>
        <w:rPr>
          <w:rFonts w:ascii="Cambria" w:hAnsi="Cambria" w:cs="Cambria"/>
        </w:rPr>
      </w:pPr>
    </w:p>
    <w:p w14:paraId="71CC5BB0" w14:textId="77777777" w:rsidR="009C3898" w:rsidRPr="001156C5" w:rsidRDefault="009C3898" w:rsidP="00B83CE6">
      <w:pPr>
        <w:pStyle w:val="Default"/>
        <w:spacing w:line="276" w:lineRule="auto"/>
        <w:jc w:val="both"/>
        <w:rPr>
          <w:rFonts w:ascii="Cambria" w:hAnsi="Cambria" w:cs="Cambria"/>
        </w:rPr>
      </w:pPr>
      <w:r w:rsidRPr="001156C5">
        <w:rPr>
          <w:rFonts w:ascii="Cambria" w:hAnsi="Cambria" w:cs="Cambria"/>
        </w:rPr>
        <w:t xml:space="preserve">zawarta w wyniku udzielenia zamówienia publicznego w trybie podstawowym, zgodnie z przepisami ustawy z dnia 11 września 2019 r. – Prawo zamówień publicznych </w:t>
      </w:r>
    </w:p>
    <w:p w14:paraId="47E66CE5" w14:textId="7854A0DF" w:rsidR="009C3898" w:rsidRPr="001156C5" w:rsidRDefault="009C3898" w:rsidP="00B83CE6">
      <w:pPr>
        <w:pStyle w:val="Default"/>
        <w:spacing w:line="276" w:lineRule="auto"/>
        <w:rPr>
          <w:rFonts w:ascii="Cambria" w:hAnsi="Cambria" w:cs="Cambria"/>
        </w:rPr>
      </w:pPr>
      <w:r w:rsidRPr="001156C5">
        <w:rPr>
          <w:rFonts w:ascii="Cambria" w:hAnsi="Cambria" w:cs="Cambria"/>
        </w:rPr>
        <w:t>zawarta dnia ....................</w:t>
      </w:r>
      <w:r w:rsidR="00B27946" w:rsidRPr="001156C5">
        <w:rPr>
          <w:rFonts w:ascii="Cambria" w:hAnsi="Cambria" w:cs="Cambria"/>
        </w:rPr>
        <w:t xml:space="preserve"> </w:t>
      </w:r>
      <w:r w:rsidR="00944B3C">
        <w:rPr>
          <w:rFonts w:ascii="Cambria" w:hAnsi="Cambria" w:cs="Cambria"/>
        </w:rPr>
        <w:t xml:space="preserve"> r. w </w:t>
      </w:r>
      <w:r w:rsidR="00080E34">
        <w:rPr>
          <w:rFonts w:ascii="Cambria" w:hAnsi="Cambria" w:cs="Cambria"/>
        </w:rPr>
        <w:t>…………………………..</w:t>
      </w:r>
    </w:p>
    <w:p w14:paraId="6DEC593E" w14:textId="77777777" w:rsidR="00030A9F" w:rsidRPr="001156C5" w:rsidRDefault="009C3898" w:rsidP="00AE0576">
      <w:pPr>
        <w:spacing w:after="0"/>
        <w:rPr>
          <w:rFonts w:ascii="Cambria" w:hAnsi="Cambria" w:cs="Cambria"/>
          <w:sz w:val="24"/>
          <w:szCs w:val="24"/>
        </w:rPr>
      </w:pPr>
      <w:r w:rsidRPr="001156C5">
        <w:rPr>
          <w:rFonts w:ascii="Cambria" w:hAnsi="Cambria" w:cs="Cambria"/>
          <w:sz w:val="24"/>
          <w:szCs w:val="24"/>
        </w:rPr>
        <w:t>pomiędzy:</w:t>
      </w:r>
    </w:p>
    <w:p w14:paraId="2F2F8282" w14:textId="77777777" w:rsidR="00093F2F" w:rsidRDefault="00093F2F" w:rsidP="00093F2F">
      <w:pPr>
        <w:spacing w:after="0"/>
        <w:rPr>
          <w:rFonts w:ascii="Cambria" w:eastAsia="Calibri" w:hAnsi="Cambria" w:cs="Arial"/>
          <w:color w:val="000000"/>
          <w:sz w:val="24"/>
          <w:szCs w:val="24"/>
        </w:rPr>
      </w:pPr>
      <w:r>
        <w:rPr>
          <w:rFonts w:ascii="Cambria" w:eastAsia="Calibri" w:hAnsi="Cambria" w:cs="Arial"/>
          <w:b/>
          <w:bCs/>
          <w:color w:val="000000"/>
          <w:sz w:val="24"/>
          <w:szCs w:val="24"/>
        </w:rPr>
        <w:t>Gminą Komarówka Podlaska</w:t>
      </w:r>
      <w:r>
        <w:rPr>
          <w:rFonts w:ascii="Cambria" w:eastAsia="Calibri" w:hAnsi="Cambria" w:cs="Arial"/>
          <w:color w:val="000000"/>
          <w:sz w:val="24"/>
          <w:szCs w:val="24"/>
        </w:rPr>
        <w:t xml:space="preserve"> z siedzibą przy ul. Krótka 7,21-311 Komarówka Podlaska województwo: lubelskie, powiat: radzyński</w:t>
      </w:r>
    </w:p>
    <w:p w14:paraId="4CAE8819" w14:textId="77777777" w:rsidR="00093F2F" w:rsidRDefault="00093F2F" w:rsidP="00093F2F">
      <w:pPr>
        <w:spacing w:after="0"/>
        <w:rPr>
          <w:rFonts w:ascii="Cambria" w:eastAsia="Calibri" w:hAnsi="Cambria" w:cs="Arial"/>
          <w:color w:val="000000"/>
          <w:sz w:val="24"/>
          <w:szCs w:val="24"/>
        </w:rPr>
      </w:pPr>
      <w:r>
        <w:rPr>
          <w:rFonts w:ascii="Cambria" w:eastAsia="Calibri" w:hAnsi="Cambria" w:cs="Arial"/>
          <w:color w:val="000000"/>
          <w:sz w:val="24"/>
          <w:szCs w:val="24"/>
        </w:rPr>
        <w:t>NIP:538-185-02-34, REGON:030237575</w:t>
      </w:r>
    </w:p>
    <w:p w14:paraId="5EA7FCE0" w14:textId="77777777" w:rsidR="00093F2F" w:rsidRDefault="00093F2F" w:rsidP="00093F2F">
      <w:pPr>
        <w:spacing w:after="0"/>
        <w:rPr>
          <w:rFonts w:ascii="Cambria" w:eastAsia="Calibri" w:hAnsi="Cambria" w:cs="Arial"/>
          <w:color w:val="000000"/>
          <w:sz w:val="24"/>
          <w:szCs w:val="24"/>
        </w:rPr>
      </w:pPr>
      <w:r>
        <w:rPr>
          <w:rFonts w:ascii="Cambria" w:eastAsia="Calibri" w:hAnsi="Cambria" w:cs="Arial"/>
          <w:color w:val="000000"/>
          <w:sz w:val="24"/>
          <w:szCs w:val="24"/>
        </w:rPr>
        <w:t>którą reprezentuje:</w:t>
      </w:r>
    </w:p>
    <w:p w14:paraId="6D9CF663" w14:textId="77777777" w:rsidR="00093F2F" w:rsidRDefault="00093F2F" w:rsidP="00093F2F">
      <w:pPr>
        <w:spacing w:after="0"/>
        <w:rPr>
          <w:rFonts w:ascii="Cambria" w:eastAsia="Calibri" w:hAnsi="Cambria" w:cs="Arial"/>
          <w:b/>
          <w:bCs/>
          <w:color w:val="000000"/>
          <w:sz w:val="24"/>
          <w:szCs w:val="24"/>
        </w:rPr>
      </w:pPr>
      <w:r>
        <w:rPr>
          <w:rFonts w:ascii="Cambria" w:eastAsia="Calibri" w:hAnsi="Cambria" w:cs="Arial"/>
          <w:b/>
          <w:bCs/>
          <w:color w:val="000000"/>
          <w:sz w:val="24"/>
          <w:szCs w:val="24"/>
        </w:rPr>
        <w:t xml:space="preserve">Pan Ireneusz </w:t>
      </w:r>
      <w:proofErr w:type="spellStart"/>
      <w:r>
        <w:rPr>
          <w:rFonts w:ascii="Cambria" w:eastAsia="Calibri" w:hAnsi="Cambria" w:cs="Arial"/>
          <w:b/>
          <w:bCs/>
          <w:color w:val="000000"/>
          <w:sz w:val="24"/>
          <w:szCs w:val="24"/>
        </w:rPr>
        <w:t>Demianiuk</w:t>
      </w:r>
      <w:proofErr w:type="spellEnd"/>
      <w:r>
        <w:rPr>
          <w:rFonts w:ascii="Cambria" w:eastAsia="Calibri" w:hAnsi="Cambria" w:cs="Arial"/>
          <w:b/>
          <w:bCs/>
          <w:color w:val="000000"/>
          <w:sz w:val="24"/>
          <w:szCs w:val="24"/>
        </w:rPr>
        <w:t xml:space="preserve"> – Wójt Gminy Komarówka Podlaska</w:t>
      </w:r>
    </w:p>
    <w:p w14:paraId="39A52C13" w14:textId="77777777" w:rsidR="00093F2F" w:rsidRDefault="00093F2F" w:rsidP="00093F2F">
      <w:pPr>
        <w:spacing w:after="0"/>
        <w:rPr>
          <w:rFonts w:ascii="Cambria" w:eastAsia="Calibri" w:hAnsi="Cambria" w:cs="Arial"/>
          <w:color w:val="000000"/>
          <w:sz w:val="24"/>
          <w:szCs w:val="24"/>
        </w:rPr>
      </w:pPr>
      <w:r>
        <w:rPr>
          <w:rFonts w:ascii="Cambria" w:eastAsia="Calibri" w:hAnsi="Cambria" w:cs="Arial"/>
          <w:color w:val="000000"/>
          <w:sz w:val="24"/>
          <w:szCs w:val="24"/>
        </w:rPr>
        <w:t xml:space="preserve">przy kontrasygnacie </w:t>
      </w:r>
      <w:r>
        <w:rPr>
          <w:rFonts w:ascii="Cambria" w:eastAsia="Calibri" w:hAnsi="Cambria" w:cs="Arial"/>
          <w:b/>
          <w:bCs/>
          <w:color w:val="000000"/>
          <w:sz w:val="24"/>
          <w:szCs w:val="24"/>
        </w:rPr>
        <w:t>Skarbnika Gminy - Pani Małgorzaty Patkowskiej</w:t>
      </w:r>
    </w:p>
    <w:p w14:paraId="1098B557" w14:textId="77777777" w:rsidR="00093F2F" w:rsidRDefault="00093F2F" w:rsidP="00093F2F">
      <w:pPr>
        <w:pStyle w:val="Standarduser"/>
        <w:spacing w:line="276" w:lineRule="auto"/>
        <w:jc w:val="both"/>
        <w:rPr>
          <w:rFonts w:ascii="Cambria" w:hAnsi="Cambria"/>
          <w:sz w:val="24"/>
          <w:szCs w:val="24"/>
        </w:rPr>
      </w:pPr>
      <w:r>
        <w:rPr>
          <w:rStyle w:val="Domylnaczcionkaakapitu1"/>
          <w:rFonts w:ascii="Cambria" w:hAnsi="Cambria" w:cs="Cambria"/>
          <w:bCs/>
          <w:sz w:val="24"/>
          <w:szCs w:val="24"/>
        </w:rPr>
        <w:t xml:space="preserve">zwaną w dalszej części umowy </w:t>
      </w:r>
      <w:r>
        <w:rPr>
          <w:rStyle w:val="Domylnaczcionkaakapitu1"/>
          <w:rFonts w:ascii="Cambria" w:hAnsi="Cambria" w:cs="Cambria"/>
          <w:b/>
          <w:bCs/>
          <w:sz w:val="24"/>
          <w:szCs w:val="24"/>
        </w:rPr>
        <w:t>„Zamawiającym”</w:t>
      </w:r>
    </w:p>
    <w:p w14:paraId="511454B4" w14:textId="77777777" w:rsidR="009C3898" w:rsidRPr="005B52EF" w:rsidRDefault="009C3898" w:rsidP="00B83CE6">
      <w:pPr>
        <w:pStyle w:val="Textbody"/>
        <w:spacing w:after="0" w:line="276" w:lineRule="auto"/>
        <w:rPr>
          <w:rFonts w:ascii="Cambria" w:hAnsi="Cambria" w:cs="Calibri"/>
        </w:rPr>
      </w:pPr>
      <w:r w:rsidRPr="005B52EF">
        <w:rPr>
          <w:rFonts w:ascii="Cambria" w:hAnsi="Cambria" w:cs="Calibri"/>
        </w:rPr>
        <w:t>a</w:t>
      </w:r>
    </w:p>
    <w:p w14:paraId="14024BC5"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372177E5"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Pr>
          <w:rFonts w:ascii="Cambria" w:hAnsi="Cambria" w:cs="Calibri"/>
          <w:color w:val="auto"/>
        </w:rPr>
        <w:t>........</w:t>
      </w:r>
      <w:r w:rsidRPr="005B52EF">
        <w:rPr>
          <w:rFonts w:ascii="Cambria" w:hAnsi="Cambria" w:cs="Calibri"/>
          <w:color w:val="auto"/>
        </w:rPr>
        <w:t>,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1A014FEE" w14:textId="77777777" w:rsidR="009C3898" w:rsidRPr="005B52EF" w:rsidRDefault="009C3898" w:rsidP="00B83CE6">
      <w:pPr>
        <w:pStyle w:val="Default"/>
        <w:spacing w:line="276" w:lineRule="auto"/>
        <w:jc w:val="both"/>
        <w:rPr>
          <w:rFonts w:ascii="Cambria" w:hAnsi="Cambria" w:cs="Calibri"/>
          <w:color w:val="auto"/>
        </w:rPr>
      </w:pPr>
    </w:p>
    <w:p w14:paraId="3F6418BB"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7E158B68" w14:textId="77777777" w:rsidR="009C3898" w:rsidRPr="005B52EF"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w:t>
      </w:r>
      <w:r w:rsidR="00B27946">
        <w:rPr>
          <w:rFonts w:ascii="Cambria" w:hAnsi="Cambria" w:cs="Calibri"/>
          <w:color w:val="auto"/>
        </w:rPr>
        <w:t>)</w:t>
      </w:r>
      <w:r w:rsidRPr="005B52EF">
        <w:rPr>
          <w:rFonts w:ascii="Cambria" w:hAnsi="Cambria" w:cs="Calibri"/>
          <w:color w:val="auto"/>
        </w:rPr>
        <w:t xml:space="preserve">,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1B920DF1" w14:textId="77777777" w:rsidR="009C3898" w:rsidRDefault="009C3898" w:rsidP="00B83CE6">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4D2DA573" w14:textId="77777777" w:rsidR="00D0588F" w:rsidRDefault="00D0588F" w:rsidP="00B83CE6">
      <w:pPr>
        <w:spacing w:after="0"/>
        <w:jc w:val="center"/>
        <w:rPr>
          <w:rFonts w:ascii="Cambria" w:hAnsi="Cambria"/>
          <w:b/>
          <w:bCs/>
          <w:sz w:val="24"/>
          <w:szCs w:val="24"/>
        </w:rPr>
      </w:pPr>
    </w:p>
    <w:p w14:paraId="6B3110E1" w14:textId="77777777" w:rsidR="00D0588F" w:rsidRDefault="00D0588F" w:rsidP="00B83CE6">
      <w:pPr>
        <w:spacing w:after="0"/>
        <w:jc w:val="center"/>
        <w:rPr>
          <w:rFonts w:ascii="Cambria" w:hAnsi="Cambria"/>
          <w:b/>
          <w:bCs/>
          <w:sz w:val="24"/>
          <w:szCs w:val="24"/>
        </w:rPr>
      </w:pPr>
      <w:r>
        <w:rPr>
          <w:rFonts w:ascii="Cambria" w:hAnsi="Cambria"/>
          <w:b/>
          <w:bCs/>
          <w:sz w:val="24"/>
          <w:szCs w:val="24"/>
        </w:rPr>
        <w:t>Definicje</w:t>
      </w:r>
    </w:p>
    <w:p w14:paraId="54617B5A" w14:textId="77777777"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14:paraId="3AC61006" w14:textId="77777777" w:rsidR="00D0588F" w:rsidRPr="00B83CE6" w:rsidRDefault="00D0588F" w:rsidP="00E80F8B">
      <w:pPr>
        <w:pStyle w:val="Akapitzlist"/>
        <w:numPr>
          <w:ilvl w:val="0"/>
          <w:numId w:val="43"/>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 xml:space="preserve">–zadanie inwestycyjne objęte przedmiotem zamówienia publicznego którego zakres określono w § 1 umowy </w:t>
      </w:r>
    </w:p>
    <w:p w14:paraId="5B619856" w14:textId="77777777" w:rsidR="00D0588F" w:rsidRPr="00B83CE6" w:rsidRDefault="00D0588F" w:rsidP="00E80F8B">
      <w:pPr>
        <w:pStyle w:val="Akapitzlist"/>
        <w:numPr>
          <w:ilvl w:val="0"/>
          <w:numId w:val="43"/>
        </w:numPr>
        <w:autoSpaceDE w:val="0"/>
        <w:autoSpaceDN w:val="0"/>
        <w:spacing w:after="0"/>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w:t>
      </w:r>
      <w:r w:rsidRPr="00B83CE6">
        <w:rPr>
          <w:rFonts w:ascii="Cambria" w:eastAsiaTheme="minorHAnsi" w:hAnsi="Cambria"/>
          <w:sz w:val="24"/>
          <w:szCs w:val="24"/>
          <w:lang w:eastAsia="en-US"/>
        </w:rPr>
        <w:lastRenderedPageBreak/>
        <w:t>okna płatniczego. W każdym miesiącu kalendarzowym dostępne są dwa okna płatnicze. Kalendarz okien płatniczych ogłaszany jest na stronie internetowej BGK;</w:t>
      </w:r>
    </w:p>
    <w:p w14:paraId="4A1DF322" w14:textId="77777777" w:rsidR="00D0588F" w:rsidRPr="00B83C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RM </w:t>
      </w:r>
    </w:p>
    <w:p w14:paraId="7A053BA9" w14:textId="77777777" w:rsidR="00EF2DDD" w:rsidRPr="00B83CE6" w:rsidRDefault="00EF2DDD" w:rsidP="00E80F8B">
      <w:pPr>
        <w:pStyle w:val="Akapitzlist"/>
        <w:numPr>
          <w:ilvl w:val="0"/>
          <w:numId w:val="43"/>
        </w:numPr>
        <w:autoSpaceDE w:val="0"/>
        <w:autoSpaceDN w:val="0"/>
        <w:spacing w:after="0"/>
        <w:jc w:val="both"/>
        <w:rPr>
          <w:rFonts w:ascii="Cambria" w:hAnsi="Cambria"/>
          <w:sz w:val="24"/>
          <w:szCs w:val="24"/>
        </w:rPr>
      </w:pPr>
      <w:r w:rsidRPr="00B83CE6">
        <w:rPr>
          <w:rFonts w:ascii="Cambria" w:eastAsiaTheme="minorHAnsi" w:hAnsi="Cambria"/>
          <w:b/>
          <w:bCs/>
          <w:sz w:val="24"/>
          <w:szCs w:val="24"/>
          <w:lang w:eastAsia="en-US"/>
        </w:rPr>
        <w:t>Uchwała RM</w:t>
      </w:r>
      <w:r w:rsidRPr="00B83CE6">
        <w:rPr>
          <w:rFonts w:ascii="Cambria" w:eastAsiaTheme="minorHAnsi" w:hAnsi="Cambria"/>
          <w:sz w:val="24"/>
          <w:szCs w:val="24"/>
          <w:lang w:eastAsia="en-US"/>
        </w:rPr>
        <w:t xml:space="preserve"> - </w:t>
      </w:r>
      <w:r w:rsidRPr="00B83CE6">
        <w:rPr>
          <w:rFonts w:ascii="Cambria" w:hAnsi="Cambria"/>
          <w:sz w:val="24"/>
          <w:szCs w:val="24"/>
        </w:rPr>
        <w:t>uchwała Rady Ministrów Nr 84/2021 z dnia 1 lipca 2021 r. w sprawie utworzenia Rządowego Funduszu Polski Ład: Programu Inwestycji Strategicznych;</w:t>
      </w:r>
    </w:p>
    <w:p w14:paraId="35CEBA35" w14:textId="77777777" w:rsidR="00EF2DDD" w:rsidRPr="00B83CE6" w:rsidRDefault="00EF2DDD" w:rsidP="00E80F8B">
      <w:pPr>
        <w:pStyle w:val="Default"/>
        <w:numPr>
          <w:ilvl w:val="0"/>
          <w:numId w:val="43"/>
        </w:numPr>
        <w:spacing w:line="276" w:lineRule="auto"/>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p>
    <w:p w14:paraId="56CA47D0" w14:textId="77777777" w:rsidR="00EF2DDD" w:rsidRPr="00B83C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dokument potwierdzający objęcie Inwestycji dofinansowaniem 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nie wyższej niż wskazana w Promesie zgodnie 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oraz wywołanych nimi sytuacji kryzysowych oraz niektórych innych ustaw </w:t>
      </w:r>
    </w:p>
    <w:p w14:paraId="2931D81F" w14:textId="77777777" w:rsidR="00EF2DDD" w:rsidRPr="00B83C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p>
    <w:p w14:paraId="783CE3C4" w14:textId="77777777" w:rsidR="00EF2DDD" w:rsidRPr="00B83CE6" w:rsidRDefault="00EF2DDD" w:rsidP="00E80F8B">
      <w:pPr>
        <w:pStyle w:val="Akapitzlist"/>
        <w:numPr>
          <w:ilvl w:val="0"/>
          <w:numId w:val="43"/>
        </w:numPr>
        <w:autoSpaceDE w:val="0"/>
        <w:autoSpaceDN w:val="0"/>
        <w:spacing w:after="0"/>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9" w:history="1">
        <w:r w:rsidRPr="00B83CE6">
          <w:rPr>
            <w:rStyle w:val="Hipercze"/>
            <w:rFonts w:ascii="Cambria" w:eastAsiaTheme="minorHAnsi" w:hAnsi="Cambria"/>
            <w:sz w:val="24"/>
            <w:szCs w:val="24"/>
            <w:lang w:eastAsia="en-US"/>
          </w:rPr>
          <w:t>www.bgk.pl</w:t>
        </w:r>
      </w:hyperlink>
      <w:r w:rsidRPr="00B83CE6">
        <w:rPr>
          <w:rFonts w:ascii="Cambria" w:eastAsiaTheme="minorHAnsi" w:hAnsi="Cambria"/>
          <w:color w:val="000000"/>
          <w:sz w:val="24"/>
          <w:szCs w:val="24"/>
          <w:lang w:eastAsia="en-US"/>
        </w:rPr>
        <w:t>.</w:t>
      </w:r>
    </w:p>
    <w:p w14:paraId="52FAD37B" w14:textId="77777777" w:rsidR="00EF2DDD" w:rsidRPr="00B83CE6" w:rsidRDefault="00EF2DDD" w:rsidP="00E80F8B">
      <w:pPr>
        <w:pStyle w:val="Akapitzlist"/>
        <w:numPr>
          <w:ilvl w:val="0"/>
          <w:numId w:val="43"/>
        </w:numPr>
        <w:autoSpaceDE w:val="0"/>
        <w:autoSpaceDN w:val="0"/>
        <w:spacing w:after="0"/>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xml:space="preserve">– harmonogram rzeczowo-finansowy o którym mowa w § 2 ust. </w:t>
      </w:r>
      <w:r w:rsidR="00B26A35">
        <w:rPr>
          <w:rFonts w:ascii="Cambria" w:hAnsi="Cambria"/>
          <w:sz w:val="24"/>
          <w:szCs w:val="24"/>
        </w:rPr>
        <w:t>5</w:t>
      </w:r>
      <w:r w:rsidRPr="00B83CE6">
        <w:rPr>
          <w:rFonts w:ascii="Cambria" w:hAnsi="Cambria"/>
          <w:sz w:val="24"/>
          <w:szCs w:val="24"/>
        </w:rPr>
        <w:t xml:space="preserve"> umowy</w:t>
      </w:r>
    </w:p>
    <w:p w14:paraId="7B900A7E" w14:textId="77777777" w:rsidR="00EF2DDD" w:rsidRPr="00B83CE6" w:rsidRDefault="00EF2DDD" w:rsidP="00E80F8B">
      <w:pPr>
        <w:pStyle w:val="Akapitzlist"/>
        <w:numPr>
          <w:ilvl w:val="0"/>
          <w:numId w:val="43"/>
        </w:numPr>
        <w:autoSpaceDE w:val="0"/>
        <w:autoSpaceDN w:val="0"/>
        <w:spacing w:after="0"/>
        <w:jc w:val="both"/>
        <w:rPr>
          <w:rFonts w:ascii="Cambria" w:hAnsi="Cambria"/>
          <w:sz w:val="24"/>
          <w:szCs w:val="24"/>
        </w:rPr>
      </w:pPr>
      <w:proofErr w:type="spellStart"/>
      <w:r w:rsidRPr="00B83CE6">
        <w:rPr>
          <w:rFonts w:ascii="Cambria" w:hAnsi="Cambria"/>
          <w:b/>
          <w:bCs/>
          <w:sz w:val="24"/>
          <w:szCs w:val="24"/>
        </w:rPr>
        <w:t>STWiOR</w:t>
      </w:r>
      <w:r w:rsidR="005E443B">
        <w:rPr>
          <w:rFonts w:ascii="Cambria" w:hAnsi="Cambria"/>
          <w:b/>
          <w:bCs/>
          <w:sz w:val="24"/>
          <w:szCs w:val="24"/>
        </w:rPr>
        <w:t>B</w:t>
      </w:r>
      <w:proofErr w:type="spellEnd"/>
      <w:r w:rsidRPr="00B83CE6">
        <w:rPr>
          <w:rFonts w:ascii="Cambria" w:hAnsi="Cambria"/>
          <w:sz w:val="24"/>
          <w:szCs w:val="24"/>
        </w:rPr>
        <w:t xml:space="preserve"> - specyfikacje techniczne wykonania i odbioru robót budowlanych o których mowa w § 1 ust. 3 pkt 3 umowy</w:t>
      </w:r>
    </w:p>
    <w:p w14:paraId="5FEF8ACB" w14:textId="77777777" w:rsidR="00EF2DDD" w:rsidRPr="00773963" w:rsidRDefault="00773963" w:rsidP="00E80F8B">
      <w:pPr>
        <w:pStyle w:val="Akapitzlist"/>
        <w:widowControl w:val="0"/>
        <w:numPr>
          <w:ilvl w:val="0"/>
          <w:numId w:val="43"/>
        </w:numPr>
        <w:autoSpaceDE w:val="0"/>
        <w:autoSpaceDN w:val="0"/>
        <w:spacing w:after="0"/>
        <w:jc w:val="both"/>
        <w:outlineLvl w:val="3"/>
        <w:rPr>
          <w:rFonts w:ascii="Cambria" w:hAnsi="Cambria"/>
        </w:rPr>
      </w:pPr>
      <w:r w:rsidRPr="00773963">
        <w:rPr>
          <w:rFonts w:ascii="Cambria" w:eastAsia="MS Mincho" w:hAnsi="Cambria" w:cs="MS Mincho"/>
          <w:b/>
          <w:bCs/>
          <w:sz w:val="24"/>
          <w:szCs w:val="24"/>
        </w:rPr>
        <w:t>PFU</w:t>
      </w:r>
      <w:r w:rsidRPr="00773963">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w:t>
      </w:r>
    </w:p>
    <w:p w14:paraId="03AC73E1" w14:textId="77777777" w:rsidR="009C333C" w:rsidRPr="00D0588F" w:rsidRDefault="009C333C" w:rsidP="00B83CE6">
      <w:pPr>
        <w:pStyle w:val="Akapitzlist"/>
        <w:autoSpaceDE w:val="0"/>
        <w:autoSpaceDN w:val="0"/>
        <w:spacing w:after="0"/>
        <w:rPr>
          <w:rFonts w:ascii="Cambria" w:hAnsi="Cambria"/>
          <w:b/>
          <w:bCs/>
          <w:sz w:val="24"/>
          <w:szCs w:val="24"/>
        </w:rPr>
      </w:pPr>
    </w:p>
    <w:p w14:paraId="09E621F5"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p>
    <w:p w14:paraId="5CB175B7" w14:textId="77777777"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w wyniku udzielenia zamówienia publicznego w trybie podstawowym, zgodnie z przepisami ustawy z dnia 11 września 2019 r. – Prawo zamówień publicznych</w:t>
      </w:r>
      <w:r>
        <w:rPr>
          <w:rFonts w:ascii="Cambria" w:hAnsi="Cambria"/>
        </w:rPr>
        <w:t>.</w:t>
      </w:r>
    </w:p>
    <w:p w14:paraId="1EFDD2C9" w14:textId="77777777" w:rsidR="005C5B27" w:rsidRPr="00726169" w:rsidRDefault="009C3898" w:rsidP="00B83CE6">
      <w:pPr>
        <w:pStyle w:val="Default"/>
        <w:numPr>
          <w:ilvl w:val="0"/>
          <w:numId w:val="1"/>
        </w:numPr>
        <w:spacing w:line="276" w:lineRule="auto"/>
        <w:ind w:left="567" w:hanging="567"/>
        <w:jc w:val="both"/>
        <w:rPr>
          <w:rFonts w:ascii="Cambria" w:hAnsi="Cambria" w:cs="Calibri"/>
          <w:color w:val="auto"/>
        </w:rPr>
      </w:pPr>
      <w:r>
        <w:rPr>
          <w:rFonts w:ascii="Cambria" w:hAnsi="Cambria"/>
        </w:rPr>
        <w:t xml:space="preserve">Zamawiający oświadcza, że niniejsze postępowanie współfinansowane jest z </w:t>
      </w:r>
      <w:r w:rsidR="00063697">
        <w:rPr>
          <w:rFonts w:ascii="Cambria" w:hAnsi="Cambria"/>
        </w:rPr>
        <w:t xml:space="preserve">Rządowego </w:t>
      </w:r>
      <w:r>
        <w:rPr>
          <w:rFonts w:ascii="Cambria" w:hAnsi="Cambria"/>
        </w:rPr>
        <w:t xml:space="preserve">Funduszu Polski Ład </w:t>
      </w:r>
      <w:r w:rsidR="00C424AD">
        <w:rPr>
          <w:rFonts w:ascii="Cambria" w:hAnsi="Cambria"/>
        </w:rPr>
        <w:t>„</w:t>
      </w:r>
      <w:r w:rsidR="00063697">
        <w:rPr>
          <w:rFonts w:ascii="Cambria" w:hAnsi="Cambria"/>
        </w:rPr>
        <w:t>Program</w:t>
      </w:r>
      <w:r>
        <w:rPr>
          <w:rFonts w:ascii="Cambria" w:hAnsi="Cambria"/>
        </w:rPr>
        <w:t xml:space="preserve"> Inwestycji Strategicznych</w:t>
      </w:r>
      <w:r w:rsidR="00C424AD">
        <w:rPr>
          <w:rFonts w:ascii="Cambria" w:hAnsi="Cambria"/>
        </w:rPr>
        <w:t>”</w:t>
      </w:r>
      <w:r w:rsidR="00063697">
        <w:rPr>
          <w:rFonts w:ascii="Cambria" w:hAnsi="Cambria"/>
        </w:rPr>
        <w:t>.</w:t>
      </w:r>
    </w:p>
    <w:p w14:paraId="0A8C32AD" w14:textId="77777777"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lastRenderedPageBreak/>
        <w:t>Zasady wypłaty wynagrodzenia wykonawcy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14:paraId="3F80DF87" w14:textId="77777777" w:rsidR="00C424AD" w:rsidRDefault="00B83CE6" w:rsidP="00E80F8B">
      <w:pPr>
        <w:pStyle w:val="Default"/>
        <w:numPr>
          <w:ilvl w:val="0"/>
          <w:numId w:val="42"/>
        </w:numPr>
        <w:spacing w:line="276" w:lineRule="auto"/>
        <w:ind w:left="1134" w:hanging="56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14:paraId="4E0C1F39" w14:textId="77777777" w:rsidR="00512484" w:rsidRPr="00512484" w:rsidRDefault="00512484" w:rsidP="00E80F8B">
      <w:pPr>
        <w:pStyle w:val="Default"/>
        <w:numPr>
          <w:ilvl w:val="0"/>
          <w:numId w:val="42"/>
        </w:numPr>
        <w:spacing w:line="276" w:lineRule="auto"/>
        <w:ind w:left="1134" w:hanging="56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14:paraId="4216BE1A" w14:textId="77777777"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 xml:space="preserve">będąc świadomymi treści dokumentów wskazanych w ust. 3 lit a) i b) </w:t>
      </w:r>
      <w:r>
        <w:rPr>
          <w:rFonts w:ascii="Cambria" w:hAnsi="Cambria" w:cs="Calibri"/>
          <w:color w:val="auto"/>
        </w:rPr>
        <w:t xml:space="preserve">godzą się na zasady wypłaty wynagrodzenia wykonawcy wskazane w niniejszej umowie </w:t>
      </w:r>
      <w:r w:rsidR="00C424AD">
        <w:rPr>
          <w:rFonts w:ascii="Cambria" w:hAnsi="Cambria" w:cs="Calibri"/>
          <w:color w:val="auto"/>
        </w:rPr>
        <w:t>oraz dokumentach wskazanych w ust. 3 lit a) i b).</w:t>
      </w:r>
    </w:p>
    <w:p w14:paraId="7D87B09A" w14:textId="77777777"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 lit a) i b).</w:t>
      </w:r>
    </w:p>
    <w:p w14:paraId="598EF6E2" w14:textId="77777777" w:rsidR="00063697" w:rsidRPr="00C6125B" w:rsidRDefault="00AF74E6" w:rsidP="00B83CE6">
      <w:pPr>
        <w:pStyle w:val="Default"/>
        <w:numPr>
          <w:ilvl w:val="0"/>
          <w:numId w:val="1"/>
        </w:numPr>
        <w:spacing w:line="276" w:lineRule="auto"/>
        <w:ind w:left="567" w:hanging="567"/>
        <w:jc w:val="both"/>
        <w:rPr>
          <w:rFonts w:ascii="Cambria" w:hAnsi="Cambria" w:cs="Calibri"/>
          <w:color w:val="auto"/>
        </w:rPr>
      </w:pPr>
      <w:r w:rsidRPr="00C6125B">
        <w:rPr>
          <w:rFonts w:ascii="Cambria" w:hAnsi="Cambria"/>
        </w:rPr>
        <w:t xml:space="preserve">Działając na podstawie § 7 ust. 5 uchwały </w:t>
      </w:r>
      <w:r w:rsidR="00B83CE6">
        <w:rPr>
          <w:rFonts w:ascii="Cambria" w:hAnsi="Cambria"/>
        </w:rPr>
        <w:t xml:space="preserve">RM </w:t>
      </w:r>
      <w:r w:rsidR="00C6125B">
        <w:rPr>
          <w:rFonts w:ascii="Cambria" w:hAnsi="Cambria"/>
        </w:rPr>
        <w:t>strony ustalają</w:t>
      </w:r>
      <w:r w:rsidR="00C6125B" w:rsidRPr="00C6125B">
        <w:rPr>
          <w:rFonts w:ascii="Cambria" w:hAnsi="Cambria"/>
        </w:rPr>
        <w:t xml:space="preserve">, że wykonawca jest zobowiązany do </w:t>
      </w:r>
      <w:r w:rsidR="00C6125B" w:rsidRPr="00C6125B">
        <w:rPr>
          <w:rFonts w:ascii="Cambria" w:eastAsiaTheme="minorHAnsi" w:hAnsi="Cambria" w:cs="Times New Roman"/>
        </w:rPr>
        <w:t>zapew</w:t>
      </w:r>
      <w:r w:rsidR="00C6125B" w:rsidRPr="00C6125B">
        <w:rPr>
          <w:rFonts w:ascii="Cambria" w:eastAsiaTheme="minorHAnsi" w:hAnsi="Cambria" w:cs="TimesNewRomanPSMT"/>
        </w:rPr>
        <w:t xml:space="preserve">nienia finansowania </w:t>
      </w:r>
      <w:r w:rsidR="00C6125B" w:rsidRPr="00C6125B">
        <w:rPr>
          <w:rFonts w:ascii="Cambria" w:eastAsiaTheme="minorHAnsi" w:hAnsi="Cambria" w:cs="Times New Roman"/>
        </w:rPr>
        <w:t>i</w:t>
      </w:r>
      <w:r w:rsidR="00C6125B" w:rsidRPr="00C6125B">
        <w:rPr>
          <w:rFonts w:ascii="Cambria" w:eastAsiaTheme="minorHAnsi" w:hAnsi="Cambria" w:cs="TimesNewRomanPSMT"/>
        </w:rPr>
        <w:t xml:space="preserve">nwestycji </w:t>
      </w:r>
      <w:r w:rsidR="00C6125B" w:rsidRPr="00C6125B">
        <w:rPr>
          <w:rFonts w:ascii="Cambria" w:eastAsiaTheme="minorHAnsi" w:hAnsi="Cambria" w:cs="Times New Roman"/>
        </w:rPr>
        <w:t xml:space="preserve">w </w:t>
      </w:r>
      <w:r w:rsidR="00C6125B" w:rsidRPr="00C6125B">
        <w:rPr>
          <w:rFonts w:ascii="Cambria" w:eastAsiaTheme="minorHAnsi" w:hAnsi="Cambria" w:cs="TimesNewRomanPSMT"/>
        </w:rPr>
        <w:t xml:space="preserve">części niepokrytej udziałem własnym </w:t>
      </w:r>
      <w:r w:rsidR="00C6125B" w:rsidRPr="00C6125B">
        <w:rPr>
          <w:rFonts w:ascii="Cambria" w:eastAsiaTheme="minorHAnsi" w:hAnsi="Cambria" w:cs="Times New Roman"/>
        </w:rPr>
        <w:t>zamawiającego</w:t>
      </w:r>
      <w:r w:rsidR="00C6125B" w:rsidRPr="00C6125B">
        <w:rPr>
          <w:rFonts w:ascii="Cambria" w:eastAsiaTheme="minorHAnsi" w:hAnsi="Cambria" w:cs="TimesNewRomanPSMT"/>
        </w:rPr>
        <w:t xml:space="preserve">, na czas poprzedzający wypłatę </w:t>
      </w:r>
      <w:r w:rsidR="00C6125B" w:rsidRPr="00C6125B">
        <w:rPr>
          <w:rFonts w:ascii="Cambria" w:eastAsiaTheme="minorHAnsi" w:hAnsi="Cambria" w:cs="Times New Roman"/>
        </w:rPr>
        <w:t xml:space="preserve">lub </w:t>
      </w:r>
      <w:r w:rsidR="00C6125B" w:rsidRPr="00C6125B">
        <w:rPr>
          <w:rFonts w:ascii="Cambria" w:eastAsiaTheme="minorHAnsi" w:hAnsi="Cambria" w:cs="TimesNewRomanPSMT"/>
        </w:rPr>
        <w:t xml:space="preserve">wypłaty </w:t>
      </w:r>
      <w:r w:rsidR="00C6125B" w:rsidRPr="00C6125B">
        <w:rPr>
          <w:rFonts w:ascii="Cambria" w:eastAsiaTheme="minorHAnsi" w:hAnsi="Cambria" w:cs="Times New Roman"/>
        </w:rPr>
        <w:t xml:space="preserve">dofinansowania z Programu w ramach udzielonej </w:t>
      </w:r>
      <w:r w:rsidR="00C6125B" w:rsidRPr="00C6125B">
        <w:rPr>
          <w:rFonts w:ascii="Cambria" w:eastAsiaTheme="minorHAnsi" w:hAnsi="Cambria" w:cs="TimesNewRomanPSMT"/>
        </w:rPr>
        <w:t xml:space="preserve">wstępnej </w:t>
      </w:r>
      <w:r w:rsidR="00D0588F">
        <w:rPr>
          <w:rFonts w:ascii="Cambria" w:eastAsiaTheme="minorHAnsi" w:hAnsi="Cambria" w:cs="Times New Roman"/>
        </w:rPr>
        <w:t>P</w:t>
      </w:r>
      <w:r w:rsidR="00C6125B" w:rsidRPr="00C6125B">
        <w:rPr>
          <w:rFonts w:ascii="Cambria" w:eastAsiaTheme="minorHAnsi" w:hAnsi="Cambria" w:cs="Times New Roman"/>
        </w:rPr>
        <w:t xml:space="preserve">romesy, </w:t>
      </w:r>
      <w:r w:rsidR="00C6125B" w:rsidRPr="00C6125B">
        <w:rPr>
          <w:rFonts w:ascii="Cambria" w:hAnsi="Cambria"/>
        </w:rPr>
        <w:t xml:space="preserve">a wykonawca </w:t>
      </w:r>
      <w:r w:rsidR="00A8730C" w:rsidRPr="00C6125B">
        <w:rPr>
          <w:rFonts w:ascii="Cambria" w:hAnsi="Cambria"/>
        </w:rPr>
        <w:t>oświadcza, że posiada odpowiednią zdolność ekonomiczną</w:t>
      </w:r>
      <w:r w:rsidR="005C5B27" w:rsidRPr="00C6125B">
        <w:rPr>
          <w:rFonts w:ascii="Cambria" w:hAnsi="Cambria"/>
        </w:rPr>
        <w:t xml:space="preserve"> i środki</w:t>
      </w:r>
      <w:r w:rsidR="00A8730C" w:rsidRPr="00C6125B">
        <w:rPr>
          <w:rFonts w:ascii="Cambria" w:hAnsi="Cambria"/>
        </w:rPr>
        <w:t>, niezbędn</w:t>
      </w:r>
      <w:r w:rsidR="005C5B27" w:rsidRPr="00C6125B">
        <w:rPr>
          <w:rFonts w:ascii="Cambria" w:hAnsi="Cambria"/>
        </w:rPr>
        <w:t>e</w:t>
      </w:r>
      <w:r w:rsidR="00A8730C" w:rsidRPr="00C6125B">
        <w:rPr>
          <w:rFonts w:ascii="Cambria" w:hAnsi="Cambria"/>
        </w:rPr>
        <w:t xml:space="preserve"> do wykonania zamó</w:t>
      </w:r>
      <w:r w:rsidR="00AB01DF" w:rsidRPr="00C6125B">
        <w:rPr>
          <w:rFonts w:ascii="Cambria" w:hAnsi="Cambria"/>
        </w:rPr>
        <w:t>wienia</w:t>
      </w:r>
      <w:r w:rsidR="005C5B27" w:rsidRPr="00C6125B">
        <w:rPr>
          <w:rFonts w:ascii="Cambria" w:hAnsi="Cambria"/>
        </w:rPr>
        <w:t xml:space="preserve"> oraz zapewnienia finansowanie inwestycji w okresie poprzedzającym otrzymanie wynagrodzenia lub jego części</w:t>
      </w:r>
      <w:r w:rsidR="002F2274" w:rsidRPr="00C6125B">
        <w:rPr>
          <w:rFonts w:ascii="Cambria" w:hAnsi="Cambria"/>
        </w:rPr>
        <w:t>.</w:t>
      </w:r>
    </w:p>
    <w:p w14:paraId="5CA22E84" w14:textId="77777777" w:rsidR="00C6125B" w:rsidRPr="00C6125B" w:rsidRDefault="00C6125B" w:rsidP="00B83CE6">
      <w:pPr>
        <w:pStyle w:val="Default"/>
        <w:spacing w:line="276" w:lineRule="auto"/>
        <w:ind w:left="284"/>
        <w:jc w:val="both"/>
        <w:rPr>
          <w:rFonts w:ascii="Cambria" w:hAnsi="Cambria" w:cs="Calibri"/>
          <w:color w:val="auto"/>
        </w:rPr>
      </w:pPr>
    </w:p>
    <w:p w14:paraId="54DF65CE"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 1</w:t>
      </w:r>
    </w:p>
    <w:p w14:paraId="1951603D" w14:textId="77777777" w:rsidR="00063697" w:rsidRPr="00EC702D" w:rsidRDefault="00063697" w:rsidP="00B83CE6">
      <w:pPr>
        <w:autoSpaceDE w:val="0"/>
        <w:spacing w:after="0"/>
        <w:jc w:val="center"/>
        <w:rPr>
          <w:rFonts w:ascii="Cambria" w:hAnsi="Cambria"/>
          <w:b/>
          <w:bCs/>
          <w:sz w:val="24"/>
          <w:szCs w:val="24"/>
        </w:rPr>
      </w:pPr>
      <w:r w:rsidRPr="00EC702D">
        <w:rPr>
          <w:rFonts w:ascii="Cambria" w:hAnsi="Cambria"/>
          <w:b/>
          <w:bCs/>
          <w:sz w:val="24"/>
          <w:szCs w:val="24"/>
        </w:rPr>
        <w:t>Przedmiot umowy</w:t>
      </w:r>
    </w:p>
    <w:p w14:paraId="42748DA4" w14:textId="2AA8A1D8" w:rsidR="00765509" w:rsidRPr="00080E34" w:rsidRDefault="00765509" w:rsidP="00765509">
      <w:pPr>
        <w:numPr>
          <w:ilvl w:val="0"/>
          <w:numId w:val="2"/>
        </w:numPr>
        <w:adjustRightInd/>
        <w:spacing w:after="0"/>
        <w:ind w:left="426" w:hanging="426"/>
        <w:rPr>
          <w:rFonts w:ascii="Cambria" w:hAnsi="Cambria"/>
          <w:b/>
          <w:bCs/>
          <w:i/>
          <w:iCs/>
          <w:sz w:val="24"/>
          <w:szCs w:val="24"/>
        </w:rPr>
      </w:pPr>
      <w:r w:rsidRPr="00080E34">
        <w:rPr>
          <w:rFonts w:ascii="Cambria" w:hAnsi="Cambria"/>
          <w:sz w:val="24"/>
          <w:szCs w:val="24"/>
        </w:rPr>
        <w:t xml:space="preserve">Zamawiający zleca, a Wykonawca przyjmuje do realizacji zamówienie publiczne </w:t>
      </w:r>
      <w:bookmarkStart w:id="0" w:name="_Hlk66180577"/>
      <w:bookmarkStart w:id="1" w:name="_Hlk94337913"/>
      <w:r>
        <w:rPr>
          <w:rFonts w:ascii="Cambria" w:hAnsi="Cambria"/>
          <w:sz w:val="24"/>
          <w:szCs w:val="24"/>
        </w:rPr>
        <w:t xml:space="preserve">którego przedmiotem jest </w:t>
      </w:r>
      <w:r w:rsidRPr="00080E34">
        <w:rPr>
          <w:rFonts w:ascii="Cambria" w:hAnsi="Cambria"/>
          <w:b/>
          <w:bCs/>
          <w:i/>
          <w:iCs/>
          <w:sz w:val="24"/>
          <w:szCs w:val="24"/>
        </w:rPr>
        <w:t xml:space="preserve"> </w:t>
      </w:r>
      <w:bookmarkStart w:id="2" w:name="_Hlk93922412"/>
      <w:r w:rsidR="00FF2D54" w:rsidRPr="00223C2D">
        <w:rPr>
          <w:rFonts w:ascii="Cambria" w:eastAsia="SimSun" w:hAnsi="Cambria" w:cs="Arial"/>
          <w:b/>
          <w:bCs/>
          <w:i/>
          <w:iCs/>
          <w:kern w:val="2"/>
          <w:lang w:eastAsia="zh-CN"/>
        </w:rPr>
        <w:t xml:space="preserve">Budowa wodociągu w miejscowościach </w:t>
      </w:r>
      <w:proofErr w:type="spellStart"/>
      <w:r w:rsidR="00FF2D54" w:rsidRPr="00223C2D">
        <w:rPr>
          <w:rFonts w:ascii="Cambria" w:eastAsia="SimSun" w:hAnsi="Cambria" w:cs="Arial"/>
          <w:b/>
          <w:bCs/>
          <w:i/>
          <w:iCs/>
          <w:kern w:val="2"/>
          <w:lang w:eastAsia="zh-CN"/>
        </w:rPr>
        <w:t>Przegaliny</w:t>
      </w:r>
      <w:proofErr w:type="spellEnd"/>
      <w:r w:rsidR="00FF2D54" w:rsidRPr="00223C2D">
        <w:rPr>
          <w:rFonts w:ascii="Cambria" w:eastAsia="SimSun" w:hAnsi="Cambria" w:cs="Arial"/>
          <w:b/>
          <w:bCs/>
          <w:i/>
          <w:iCs/>
          <w:kern w:val="2"/>
          <w:lang w:eastAsia="zh-CN"/>
        </w:rPr>
        <w:t xml:space="preserve"> Duże, </w:t>
      </w:r>
      <w:proofErr w:type="spellStart"/>
      <w:r w:rsidR="00FF2D54" w:rsidRPr="00223C2D">
        <w:rPr>
          <w:rFonts w:ascii="Cambria" w:eastAsia="SimSun" w:hAnsi="Cambria" w:cs="Arial"/>
          <w:b/>
          <w:bCs/>
          <w:i/>
          <w:iCs/>
          <w:kern w:val="2"/>
          <w:lang w:eastAsia="zh-CN"/>
        </w:rPr>
        <w:t>Przegaliny</w:t>
      </w:r>
      <w:proofErr w:type="spellEnd"/>
      <w:r w:rsidR="00FF2D54" w:rsidRPr="00223C2D">
        <w:rPr>
          <w:rFonts w:ascii="Cambria" w:eastAsia="SimSun" w:hAnsi="Cambria" w:cs="Arial"/>
          <w:b/>
          <w:bCs/>
          <w:i/>
          <w:iCs/>
          <w:kern w:val="2"/>
          <w:lang w:eastAsia="zh-CN"/>
        </w:rPr>
        <w:t xml:space="preserve"> Małe, Brzeziny, Żelizna i </w:t>
      </w:r>
      <w:proofErr w:type="spellStart"/>
      <w:r w:rsidR="00FF2D54" w:rsidRPr="00223C2D">
        <w:rPr>
          <w:rFonts w:ascii="Cambria" w:eastAsia="SimSun" w:hAnsi="Cambria" w:cs="Arial"/>
          <w:b/>
          <w:bCs/>
          <w:i/>
          <w:iCs/>
          <w:kern w:val="2"/>
          <w:lang w:eastAsia="zh-CN"/>
        </w:rPr>
        <w:t>Kolembrody</w:t>
      </w:r>
      <w:proofErr w:type="spellEnd"/>
      <w:r w:rsidR="00FF2D54" w:rsidRPr="00223C2D">
        <w:rPr>
          <w:rFonts w:ascii="Cambria" w:eastAsia="SimSun" w:hAnsi="Cambria" w:cs="Arial"/>
          <w:b/>
          <w:bCs/>
          <w:i/>
          <w:iCs/>
          <w:kern w:val="2"/>
          <w:lang w:eastAsia="zh-CN"/>
        </w:rPr>
        <w:t xml:space="preserve"> wraz z modernizacją ujęcia wody w Komarówce Podlaskiej</w:t>
      </w:r>
      <w:bookmarkEnd w:id="2"/>
    </w:p>
    <w:p w14:paraId="0C6AADC3" w14:textId="77777777" w:rsidR="00765509" w:rsidRPr="00080E34" w:rsidRDefault="00765509" w:rsidP="00765509">
      <w:pPr>
        <w:numPr>
          <w:ilvl w:val="0"/>
          <w:numId w:val="2"/>
        </w:numPr>
        <w:adjustRightInd/>
        <w:spacing w:after="0"/>
        <w:ind w:left="426" w:hanging="426"/>
        <w:contextualSpacing/>
        <w:rPr>
          <w:rFonts w:ascii="Cambria" w:hAnsi="Cambria" w:cs="Helvetica"/>
          <w:b/>
          <w:bCs/>
          <w:color w:val="000000" w:themeColor="text1"/>
          <w:sz w:val="24"/>
          <w:szCs w:val="24"/>
        </w:rPr>
      </w:pPr>
      <w:r w:rsidRPr="00080E34">
        <w:rPr>
          <w:rFonts w:ascii="Cambria" w:hAnsi="Cambria" w:cs="Helvetica"/>
          <w:b/>
          <w:bCs/>
          <w:color w:val="000000" w:themeColor="text1"/>
          <w:sz w:val="24"/>
          <w:szCs w:val="24"/>
        </w:rPr>
        <w:t xml:space="preserve">Zakres inwestycji obejmuje: </w:t>
      </w:r>
    </w:p>
    <w:p w14:paraId="1A73156B" w14:textId="77777777" w:rsidR="00FF2D54" w:rsidRPr="008C0558" w:rsidRDefault="00FF2D54" w:rsidP="00FF2D54">
      <w:pPr>
        <w:pStyle w:val="Akapitzlist"/>
        <w:numPr>
          <w:ilvl w:val="0"/>
          <w:numId w:val="85"/>
        </w:numPr>
        <w:rPr>
          <w:rFonts w:ascii="Cambria" w:hAnsi="Cambria"/>
          <w:sz w:val="24"/>
          <w:szCs w:val="24"/>
        </w:rPr>
      </w:pPr>
      <w:bookmarkStart w:id="3" w:name="_Hlk99021772"/>
      <w:r w:rsidRPr="008C0558">
        <w:rPr>
          <w:rFonts w:ascii="Cambria" w:hAnsi="Cambria"/>
          <w:sz w:val="24"/>
          <w:szCs w:val="24"/>
        </w:rPr>
        <w:t>Prace objęte dofinansowaniem ze środków Rządowego Funduszu Polski Ład: Program Inwestycji Strategicznych:</w:t>
      </w:r>
    </w:p>
    <w:p w14:paraId="4C0967D6" w14:textId="33693DDB"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budowę sieci wodociągowej o długości 28,79 km; </w:t>
      </w:r>
    </w:p>
    <w:p w14:paraId="1FE15EE7" w14:textId="6F3B7393"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budowę przyłączy wodociągowych w ilości 360 szt., 10,8 km; </w:t>
      </w:r>
    </w:p>
    <w:p w14:paraId="24027573" w14:textId="2A681DFC"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modernizację stacji ujęcia wody w Komarówce Podlaskiej, </w:t>
      </w:r>
    </w:p>
    <w:p w14:paraId="0D6072BB" w14:textId="234DEAC8"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opracowanie dokumentacji technicznej; </w:t>
      </w:r>
    </w:p>
    <w:p w14:paraId="481E1B04" w14:textId="37B72475"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obsługę geodezyjną inwestycji; </w:t>
      </w:r>
    </w:p>
    <w:p w14:paraId="45FF534D" w14:textId="77777777" w:rsidR="00FF2D54" w:rsidRPr="008C0558" w:rsidRDefault="00FF2D54" w:rsidP="00FF2D54">
      <w:pPr>
        <w:pStyle w:val="Akapitzlist"/>
        <w:numPr>
          <w:ilvl w:val="0"/>
          <w:numId w:val="85"/>
        </w:numPr>
        <w:rPr>
          <w:rFonts w:ascii="Cambria" w:hAnsi="Cambria"/>
          <w:sz w:val="24"/>
          <w:szCs w:val="24"/>
        </w:rPr>
      </w:pPr>
      <w:r w:rsidRPr="008C0558">
        <w:rPr>
          <w:rFonts w:ascii="Cambria" w:hAnsi="Cambria"/>
          <w:sz w:val="24"/>
          <w:szCs w:val="24"/>
        </w:rPr>
        <w:t>Prace związane z wykonaniem zakresu nie objętego dofinansowaniem:</w:t>
      </w:r>
    </w:p>
    <w:p w14:paraId="6F2B8B8F" w14:textId="7EBCF081"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budowę sieci wodociągowej o długości 3,61 km; </w:t>
      </w:r>
    </w:p>
    <w:p w14:paraId="7495DDF0" w14:textId="009199EB"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budowę przyłączy wodociągowych w ilości 3,02 km; </w:t>
      </w:r>
    </w:p>
    <w:p w14:paraId="34703D18" w14:textId="2E91BFFE"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opracowanie dokumentacji technicznej; </w:t>
      </w:r>
    </w:p>
    <w:p w14:paraId="50E493C4" w14:textId="468ADEFB" w:rsidR="00FF2D54" w:rsidRPr="008C0558" w:rsidRDefault="00FF2D54" w:rsidP="00FF2D54">
      <w:pPr>
        <w:pStyle w:val="Akapitzlist"/>
        <w:numPr>
          <w:ilvl w:val="1"/>
          <w:numId w:val="85"/>
        </w:numPr>
        <w:rPr>
          <w:rFonts w:ascii="Cambria" w:hAnsi="Cambria"/>
          <w:sz w:val="24"/>
          <w:szCs w:val="24"/>
        </w:rPr>
      </w:pPr>
      <w:r w:rsidRPr="008C0558">
        <w:rPr>
          <w:rFonts w:ascii="Cambria" w:hAnsi="Cambria"/>
          <w:sz w:val="24"/>
          <w:szCs w:val="24"/>
        </w:rPr>
        <w:t xml:space="preserve">obsługę geodezyjną inwestycji; </w:t>
      </w:r>
    </w:p>
    <w:bookmarkEnd w:id="0"/>
    <w:bookmarkEnd w:id="3"/>
    <w:p w14:paraId="3BB5657D" w14:textId="77777777" w:rsidR="00FF2D54" w:rsidRPr="00FF2D54" w:rsidRDefault="00FF2D54" w:rsidP="00FF2D54">
      <w:pPr>
        <w:numPr>
          <w:ilvl w:val="0"/>
          <w:numId w:val="2"/>
        </w:numPr>
        <w:adjustRightInd/>
        <w:spacing w:after="0"/>
        <w:ind w:left="426" w:hanging="426"/>
        <w:contextualSpacing/>
        <w:textAlignment w:val="baseline"/>
        <w:rPr>
          <w:rFonts w:ascii="Cambria" w:hAnsi="Cambria" w:cs="Helvetica"/>
          <w:b/>
          <w:bCs/>
          <w:color w:val="000000" w:themeColor="text1"/>
          <w:sz w:val="24"/>
          <w:szCs w:val="24"/>
        </w:rPr>
      </w:pPr>
      <w:r w:rsidRPr="00FF2D54">
        <w:rPr>
          <w:rFonts w:ascii="Cambria" w:hAnsi="Cambria" w:cs="Helvetica"/>
          <w:b/>
          <w:bCs/>
          <w:color w:val="000000" w:themeColor="text1"/>
          <w:sz w:val="24"/>
          <w:szCs w:val="24"/>
        </w:rPr>
        <w:t>Zakres świadczenia wykonawcy obejmuje:</w:t>
      </w:r>
    </w:p>
    <w:p w14:paraId="39034E6B" w14:textId="77777777" w:rsidR="00FF2D54" w:rsidRPr="00F31BF3" w:rsidRDefault="00FF2D54" w:rsidP="00FF2D54">
      <w:pPr>
        <w:numPr>
          <w:ilvl w:val="0"/>
          <w:numId w:val="86"/>
        </w:numPr>
        <w:adjustRightInd/>
        <w:spacing w:after="0"/>
        <w:ind w:left="927"/>
        <w:outlineLvl w:val="3"/>
        <w:rPr>
          <w:rFonts w:ascii="Cambria" w:hAnsi="Cambria" w:cs="Arial"/>
          <w:bCs/>
          <w:color w:val="000000"/>
        </w:rPr>
      </w:pPr>
      <w:r w:rsidRPr="00F31BF3">
        <w:rPr>
          <w:rFonts w:ascii="Cambria" w:hAnsi="Cambria" w:cs="Arial"/>
          <w:bCs/>
          <w:color w:val="000000"/>
        </w:rPr>
        <w:t>Opracowanie Dokumentacji Projektowej zgodnie z programem funkcjonalno-użytkowym – dalej PFU (zał. Nr 1 do SWZ) zawierającej:</w:t>
      </w:r>
    </w:p>
    <w:p w14:paraId="4EE428D3" w14:textId="77777777" w:rsidR="00FF2D54" w:rsidRPr="00F31BF3" w:rsidRDefault="00FF2D54" w:rsidP="00FF2D54">
      <w:pPr>
        <w:numPr>
          <w:ilvl w:val="0"/>
          <w:numId w:val="87"/>
        </w:numPr>
        <w:adjustRightInd/>
        <w:spacing w:after="0"/>
        <w:outlineLvl w:val="3"/>
        <w:rPr>
          <w:rFonts w:ascii="Cambria" w:hAnsi="Cambria" w:cs="Arial"/>
          <w:bCs/>
          <w:color w:val="000000"/>
        </w:rPr>
      </w:pPr>
      <w:r w:rsidRPr="00F31BF3">
        <w:rPr>
          <w:rFonts w:ascii="Cambria" w:hAnsi="Cambria" w:cs="Arial"/>
          <w:bCs/>
          <w:color w:val="000000"/>
        </w:rPr>
        <w:t xml:space="preserve">projekt budowlany opracowany zgodnie z ustawą Prawo budowlane, Rozporządzeniem Ministra Infrastruktury z dnia 11 września 2020 r. w sprawie szczegółowego zakresu i formy projektu budowlanego oraz zgodnie z </w:t>
      </w:r>
      <w:r w:rsidRPr="00F31BF3">
        <w:rPr>
          <w:rFonts w:ascii="Cambria" w:hAnsi="Cambria" w:cs="Arial"/>
          <w:bCs/>
          <w:color w:val="000000"/>
        </w:rPr>
        <w:lastRenderedPageBreak/>
        <w:t>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21FF0B35" w14:textId="77777777" w:rsidR="00FF2D54" w:rsidRPr="00F31BF3" w:rsidRDefault="00FF2D54" w:rsidP="00FF2D54">
      <w:pPr>
        <w:numPr>
          <w:ilvl w:val="0"/>
          <w:numId w:val="87"/>
        </w:numPr>
        <w:adjustRightInd/>
        <w:spacing w:after="0"/>
        <w:outlineLvl w:val="3"/>
        <w:rPr>
          <w:rFonts w:ascii="Cambria" w:hAnsi="Cambria" w:cs="Arial"/>
          <w:bCs/>
          <w:color w:val="000000"/>
        </w:rPr>
      </w:pPr>
      <w:r w:rsidRPr="00F31BF3">
        <w:rPr>
          <w:rFonts w:ascii="Cambria" w:hAnsi="Cambria" w:cs="Arial"/>
          <w:bCs/>
          <w:color w:val="000000"/>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(2 egzemplarze) oraz w formie elektronicznej na płycie CD/DVD (2 egzemplarze);</w:t>
      </w:r>
    </w:p>
    <w:p w14:paraId="505DC0F3" w14:textId="77777777" w:rsidR="00FF2D54" w:rsidRPr="00F31BF3" w:rsidRDefault="00FF2D54" w:rsidP="00FF2D54">
      <w:pPr>
        <w:numPr>
          <w:ilvl w:val="0"/>
          <w:numId w:val="87"/>
        </w:numPr>
        <w:adjustRightInd/>
        <w:spacing w:after="0"/>
        <w:outlineLvl w:val="3"/>
        <w:rPr>
          <w:rFonts w:ascii="Cambria" w:hAnsi="Cambria" w:cs="Arial"/>
          <w:bCs/>
          <w:color w:val="000000"/>
        </w:rPr>
      </w:pPr>
      <w:r w:rsidRPr="00F31BF3">
        <w:rPr>
          <w:rFonts w:ascii="Cambria" w:hAnsi="Cambria" w:cs="Arial"/>
          <w:bCs/>
          <w:color w:val="000000"/>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p w14:paraId="37C01C2B" w14:textId="77777777" w:rsidR="00FF2D54" w:rsidRPr="00F31BF3" w:rsidRDefault="00FF2D54" w:rsidP="00FF2D54">
      <w:pPr>
        <w:numPr>
          <w:ilvl w:val="0"/>
          <w:numId w:val="87"/>
        </w:numPr>
        <w:adjustRightInd/>
        <w:spacing w:after="0"/>
        <w:outlineLvl w:val="3"/>
        <w:rPr>
          <w:rFonts w:ascii="Cambria" w:hAnsi="Cambria" w:cs="Arial"/>
          <w:bCs/>
          <w:color w:val="000000"/>
        </w:rPr>
      </w:pPr>
      <w:r w:rsidRPr="00F31BF3">
        <w:rPr>
          <w:rFonts w:ascii="Cambria" w:hAnsi="Cambria" w:cs="Arial"/>
          <w:bCs/>
          <w:color w:val="000000"/>
        </w:rPr>
        <w:t xml:space="preserve">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 </w:t>
      </w:r>
    </w:p>
    <w:p w14:paraId="60057B0E" w14:textId="77777777" w:rsidR="00FF2D54" w:rsidRPr="00F31BF3" w:rsidRDefault="00FF2D54" w:rsidP="00FF2D54">
      <w:pPr>
        <w:numPr>
          <w:ilvl w:val="0"/>
          <w:numId w:val="86"/>
        </w:numPr>
        <w:adjustRightInd/>
        <w:spacing w:after="0"/>
        <w:ind w:left="927"/>
        <w:outlineLvl w:val="3"/>
        <w:rPr>
          <w:rFonts w:ascii="Cambria" w:hAnsi="Cambria" w:cs="Arial"/>
          <w:bCs/>
          <w:color w:val="000000"/>
        </w:rPr>
      </w:pPr>
      <w:r w:rsidRPr="00F31BF3">
        <w:rPr>
          <w:rFonts w:ascii="Cambria" w:hAnsi="Cambria" w:cs="Arial"/>
          <w:bCs/>
          <w:color w:val="000000"/>
        </w:rPr>
        <w:t>uzyskanie wymaganych prawem decyzji, opinii, uzgodnień i sprawdzeń Dokumentacji Projektowej dla planowanego przedsięwzięcia;</w:t>
      </w:r>
    </w:p>
    <w:p w14:paraId="4D4EB555" w14:textId="77777777" w:rsidR="00FF2D54" w:rsidRPr="00F31BF3" w:rsidRDefault="00FF2D54" w:rsidP="00FF2D54">
      <w:pPr>
        <w:numPr>
          <w:ilvl w:val="0"/>
          <w:numId w:val="86"/>
        </w:numPr>
        <w:adjustRightInd/>
        <w:spacing w:after="0"/>
        <w:ind w:left="927"/>
        <w:outlineLvl w:val="3"/>
        <w:rPr>
          <w:rFonts w:ascii="Cambria" w:hAnsi="Cambria" w:cs="Arial"/>
          <w:bCs/>
          <w:color w:val="000000"/>
        </w:rPr>
      </w:pPr>
      <w:r w:rsidRPr="00F31BF3">
        <w:rPr>
          <w:rFonts w:ascii="Cambria" w:hAnsi="Cambria" w:cs="Arial"/>
          <w:bCs/>
          <w:color w:val="000000"/>
        </w:rPr>
        <w:t>uzyskanie pozwolenia na budowę lub dokonanie zgłoszenia zamiaru wykonania robót budowlanych (zgodnie z przesłankami wynikającymi z Prawa budowlanego),</w:t>
      </w:r>
    </w:p>
    <w:p w14:paraId="5F8F5146" w14:textId="77777777" w:rsidR="00FF2D54" w:rsidRPr="00F31BF3" w:rsidRDefault="00FF2D54" w:rsidP="00FF2D54">
      <w:pPr>
        <w:numPr>
          <w:ilvl w:val="0"/>
          <w:numId w:val="86"/>
        </w:numPr>
        <w:adjustRightInd/>
        <w:spacing w:after="0"/>
        <w:ind w:left="927"/>
        <w:outlineLvl w:val="3"/>
        <w:rPr>
          <w:rFonts w:ascii="Cambria" w:hAnsi="Cambria" w:cs="Arial"/>
          <w:bCs/>
          <w:color w:val="000000"/>
        </w:rPr>
      </w:pPr>
      <w:r w:rsidRPr="00F31BF3">
        <w:rPr>
          <w:rFonts w:ascii="Cambria" w:hAnsi="Cambria" w:cs="Arial"/>
          <w:bCs/>
          <w:color w:val="000000"/>
        </w:rPr>
        <w:t xml:space="preserve">wykonanie prac budowlanych na podstawie wykonanej Dokumentacji Projektowej opracowanej zgodnie z PFU stanowiącym załącznik nr 1a do SWZ; </w:t>
      </w:r>
    </w:p>
    <w:p w14:paraId="182DCAA4" w14:textId="77777777" w:rsidR="00FF2D54" w:rsidRPr="00F31BF3" w:rsidRDefault="00FF2D54" w:rsidP="00FF2D54">
      <w:pPr>
        <w:numPr>
          <w:ilvl w:val="0"/>
          <w:numId w:val="86"/>
        </w:numPr>
        <w:adjustRightInd/>
        <w:spacing w:after="0"/>
        <w:ind w:left="927"/>
        <w:outlineLvl w:val="3"/>
        <w:rPr>
          <w:rFonts w:ascii="Cambria" w:hAnsi="Cambria" w:cs="Arial"/>
          <w:bCs/>
          <w:color w:val="000000"/>
        </w:rPr>
      </w:pPr>
      <w:r w:rsidRPr="00F31BF3">
        <w:rPr>
          <w:rFonts w:ascii="Cambria" w:hAnsi="Cambria" w:cs="Arial"/>
          <w:bCs/>
          <w:color w:val="000000"/>
        </w:rPr>
        <w:t>wykonanie obsługi geodezyjnej;</w:t>
      </w:r>
    </w:p>
    <w:p w14:paraId="2FC3B1BF" w14:textId="77777777" w:rsidR="00FF2D54" w:rsidRPr="00F31BF3" w:rsidRDefault="00FF2D54" w:rsidP="00FF2D54">
      <w:pPr>
        <w:numPr>
          <w:ilvl w:val="0"/>
          <w:numId w:val="86"/>
        </w:numPr>
        <w:adjustRightInd/>
        <w:spacing w:after="0"/>
        <w:ind w:left="927"/>
        <w:outlineLvl w:val="3"/>
        <w:rPr>
          <w:rFonts w:ascii="Cambria" w:hAnsi="Cambria" w:cs="Arial"/>
          <w:bCs/>
          <w:color w:val="000000"/>
        </w:rPr>
      </w:pPr>
      <w:r w:rsidRPr="00F31BF3">
        <w:rPr>
          <w:rFonts w:ascii="Cambria" w:hAnsi="Cambria" w:cs="Arial"/>
          <w:bCs/>
          <w:color w:val="000000"/>
        </w:rPr>
        <w:t>uzyskanie pozwolenia na użytkowanie w imieniu zamawiającego.</w:t>
      </w:r>
    </w:p>
    <w:p w14:paraId="632BE304" w14:textId="77777777" w:rsidR="00765509" w:rsidRDefault="00765509" w:rsidP="00765509">
      <w:pPr>
        <w:adjustRightInd/>
        <w:spacing w:after="0"/>
        <w:ind w:left="425"/>
        <w:rPr>
          <w:rFonts w:ascii="Cambria" w:hAnsi="Cambria"/>
          <w:sz w:val="24"/>
          <w:szCs w:val="24"/>
        </w:rPr>
      </w:pPr>
    </w:p>
    <w:bookmarkEnd w:id="1"/>
    <w:p w14:paraId="25B0F0D0" w14:textId="77777777" w:rsidR="00765509" w:rsidRPr="00F54A43" w:rsidRDefault="00765509" w:rsidP="00765509">
      <w:pPr>
        <w:numPr>
          <w:ilvl w:val="0"/>
          <w:numId w:val="2"/>
        </w:numPr>
        <w:adjustRightInd/>
        <w:spacing w:after="0"/>
        <w:ind w:left="426" w:hanging="426"/>
        <w:contextualSpacing/>
        <w:rPr>
          <w:rFonts w:ascii="Cambria" w:hAnsi="Cambria"/>
          <w:sz w:val="24"/>
          <w:szCs w:val="24"/>
          <w:highlight w:val="yellow"/>
        </w:rPr>
      </w:pPr>
      <w:r w:rsidRPr="00F54A43">
        <w:rPr>
          <w:rFonts w:ascii="Cambria" w:hAnsi="Cambria"/>
          <w:sz w:val="24"/>
          <w:szCs w:val="24"/>
          <w:highlight w:val="yellow"/>
        </w:rPr>
        <w:t>Wersja elektroniczna Dokumentacji Projektowej powinna zostać opracowana w wersji edytowalnej i nieedytowalnej z zastosowaniem następujących formatów elektronicznych:</w:t>
      </w:r>
    </w:p>
    <w:p w14:paraId="101325AB" w14:textId="77777777" w:rsidR="00765509" w:rsidRPr="00F54A43" w:rsidRDefault="00765509" w:rsidP="00A2156F">
      <w:pPr>
        <w:pStyle w:val="Akapitzlist"/>
        <w:numPr>
          <w:ilvl w:val="0"/>
          <w:numId w:val="44"/>
        </w:numPr>
        <w:spacing w:after="0"/>
        <w:ind w:left="1134" w:hanging="567"/>
        <w:jc w:val="both"/>
        <w:rPr>
          <w:rFonts w:ascii="Cambria" w:hAnsi="Cambria"/>
          <w:sz w:val="24"/>
          <w:szCs w:val="24"/>
          <w:highlight w:val="yellow"/>
        </w:rPr>
      </w:pPr>
      <w:r w:rsidRPr="00F54A43">
        <w:rPr>
          <w:rFonts w:ascii="Cambria" w:hAnsi="Cambria"/>
          <w:sz w:val="24"/>
          <w:szCs w:val="24"/>
          <w:highlight w:val="yellow"/>
        </w:rPr>
        <w:t xml:space="preserve">Rysunki, schematy, diagramy – wersja edytowalna (w formacie </w:t>
      </w:r>
      <w:proofErr w:type="spellStart"/>
      <w:r w:rsidRPr="00F54A43">
        <w:rPr>
          <w:rFonts w:ascii="Cambria" w:hAnsi="Cambria"/>
          <w:sz w:val="24"/>
          <w:szCs w:val="24"/>
          <w:highlight w:val="yellow"/>
        </w:rPr>
        <w:t>svg</w:t>
      </w:r>
      <w:proofErr w:type="spellEnd"/>
      <w:r w:rsidRPr="00F54A43">
        <w:rPr>
          <w:rFonts w:ascii="Cambria" w:hAnsi="Cambria"/>
          <w:sz w:val="24"/>
          <w:szCs w:val="24"/>
          <w:highlight w:val="yellow"/>
        </w:rPr>
        <w:t xml:space="preserve"> lub </w:t>
      </w:r>
      <w:proofErr w:type="spellStart"/>
      <w:r w:rsidRPr="00F54A43">
        <w:rPr>
          <w:rFonts w:ascii="Cambria" w:hAnsi="Cambria"/>
          <w:sz w:val="24"/>
          <w:szCs w:val="24"/>
          <w:highlight w:val="yellow"/>
        </w:rPr>
        <w:t>tif</w:t>
      </w:r>
      <w:proofErr w:type="spellEnd"/>
      <w:r w:rsidRPr="00F54A43">
        <w:rPr>
          <w:rFonts w:ascii="Cambria" w:hAnsi="Cambria"/>
          <w:sz w:val="24"/>
          <w:szCs w:val="24"/>
          <w:highlight w:val="yellow"/>
        </w:rPr>
        <w:t xml:space="preserve">), wersja nieedytowalna (w formacie jpg lub </w:t>
      </w:r>
      <w:proofErr w:type="spellStart"/>
      <w:r w:rsidRPr="00F54A43">
        <w:rPr>
          <w:rFonts w:ascii="Cambria" w:hAnsi="Cambria"/>
          <w:sz w:val="24"/>
          <w:szCs w:val="24"/>
          <w:highlight w:val="yellow"/>
        </w:rPr>
        <w:t>png</w:t>
      </w:r>
      <w:proofErr w:type="spellEnd"/>
      <w:r w:rsidRPr="00F54A43">
        <w:rPr>
          <w:rFonts w:ascii="Cambria" w:hAnsi="Cambria"/>
          <w:sz w:val="24"/>
          <w:szCs w:val="24"/>
          <w:highlight w:val="yellow"/>
        </w:rPr>
        <w:t>),</w:t>
      </w:r>
    </w:p>
    <w:p w14:paraId="4998DD3F" w14:textId="77777777" w:rsidR="00765509" w:rsidRPr="00F54A43" w:rsidRDefault="00765509" w:rsidP="00A2156F">
      <w:pPr>
        <w:pStyle w:val="Akapitzlist"/>
        <w:numPr>
          <w:ilvl w:val="0"/>
          <w:numId w:val="44"/>
        </w:numPr>
        <w:spacing w:after="0"/>
        <w:ind w:left="1134" w:hanging="567"/>
        <w:jc w:val="both"/>
        <w:rPr>
          <w:rFonts w:ascii="Cambria" w:hAnsi="Cambria"/>
          <w:sz w:val="24"/>
          <w:szCs w:val="24"/>
          <w:highlight w:val="yellow"/>
        </w:rPr>
      </w:pPr>
      <w:r w:rsidRPr="00F54A43">
        <w:rPr>
          <w:rFonts w:ascii="Cambria" w:hAnsi="Cambria"/>
          <w:sz w:val="24"/>
          <w:szCs w:val="24"/>
          <w:highlight w:val="yellow"/>
        </w:rPr>
        <w:t xml:space="preserve">Opisy, zestawienia, kosztorysy, specyfikacje – wersja edytowalna (w  formacie </w:t>
      </w:r>
      <w:proofErr w:type="spellStart"/>
      <w:r w:rsidRPr="00F54A43">
        <w:rPr>
          <w:rFonts w:ascii="Cambria" w:hAnsi="Cambria"/>
          <w:sz w:val="24"/>
          <w:szCs w:val="24"/>
          <w:highlight w:val="yellow"/>
        </w:rPr>
        <w:t>doc</w:t>
      </w:r>
      <w:proofErr w:type="spellEnd"/>
      <w:r w:rsidRPr="00F54A43">
        <w:rPr>
          <w:rFonts w:ascii="Cambria" w:hAnsi="Cambria"/>
          <w:sz w:val="24"/>
          <w:szCs w:val="24"/>
          <w:highlight w:val="yellow"/>
        </w:rPr>
        <w:t xml:space="preserve"> lub </w:t>
      </w:r>
      <w:proofErr w:type="spellStart"/>
      <w:r w:rsidRPr="00F54A43">
        <w:rPr>
          <w:rFonts w:ascii="Cambria" w:hAnsi="Cambria"/>
          <w:sz w:val="24"/>
          <w:szCs w:val="24"/>
          <w:highlight w:val="yellow"/>
        </w:rPr>
        <w:t>docx</w:t>
      </w:r>
      <w:proofErr w:type="spellEnd"/>
      <w:r w:rsidRPr="00F54A43">
        <w:rPr>
          <w:rFonts w:ascii="Cambria" w:hAnsi="Cambria"/>
          <w:sz w:val="24"/>
          <w:szCs w:val="24"/>
          <w:highlight w:val="yellow"/>
        </w:rPr>
        <w:t xml:space="preserve"> lub </w:t>
      </w:r>
      <w:proofErr w:type="spellStart"/>
      <w:r w:rsidRPr="00F54A43">
        <w:rPr>
          <w:rFonts w:ascii="Cambria" w:hAnsi="Cambria"/>
          <w:sz w:val="24"/>
          <w:szCs w:val="24"/>
          <w:highlight w:val="yellow"/>
        </w:rPr>
        <w:t>odt</w:t>
      </w:r>
      <w:proofErr w:type="spellEnd"/>
      <w:r w:rsidRPr="00F54A43">
        <w:rPr>
          <w:rFonts w:ascii="Cambria" w:hAnsi="Cambria"/>
          <w:sz w:val="24"/>
          <w:szCs w:val="24"/>
          <w:highlight w:val="yellow"/>
        </w:rPr>
        <w:t>), wersja nieedytowalna (w formacie pdf).</w:t>
      </w:r>
    </w:p>
    <w:p w14:paraId="35D325D9" w14:textId="086CA8B6" w:rsidR="00063697" w:rsidRPr="00F7190B" w:rsidRDefault="00765509" w:rsidP="00765509">
      <w:pPr>
        <w:numPr>
          <w:ilvl w:val="0"/>
          <w:numId w:val="2"/>
        </w:numPr>
        <w:adjustRightInd/>
        <w:spacing w:after="0"/>
        <w:ind w:left="426" w:hanging="426"/>
        <w:contextualSpacing/>
        <w:rPr>
          <w:rFonts w:ascii="Cambria" w:hAnsi="Cambria"/>
          <w:sz w:val="24"/>
          <w:szCs w:val="24"/>
        </w:rPr>
      </w:pPr>
      <w:r w:rsidRPr="00F7190B">
        <w:rPr>
          <w:rFonts w:ascii="Cambria" w:hAnsi="Cambria"/>
          <w:sz w:val="24"/>
          <w:szCs w:val="24"/>
        </w:rPr>
        <w:t xml:space="preserve">Szczegółowy zakres Dokumentacji </w:t>
      </w:r>
      <w:r>
        <w:rPr>
          <w:rFonts w:ascii="Cambria" w:hAnsi="Cambria"/>
          <w:sz w:val="24"/>
          <w:szCs w:val="24"/>
        </w:rPr>
        <w:t xml:space="preserve">Projektowej </w:t>
      </w:r>
      <w:r w:rsidRPr="00F7190B">
        <w:rPr>
          <w:rFonts w:ascii="Cambria" w:hAnsi="Cambria"/>
          <w:sz w:val="24"/>
          <w:szCs w:val="24"/>
        </w:rPr>
        <w:t xml:space="preserve">określa PFU, który stanowi integralną część niniejszej </w:t>
      </w:r>
      <w:proofErr w:type="spellStart"/>
      <w:r w:rsidRPr="00F7190B">
        <w:rPr>
          <w:rFonts w:ascii="Cambria" w:hAnsi="Cambria"/>
          <w:sz w:val="24"/>
          <w:szCs w:val="24"/>
        </w:rPr>
        <w:t>umowy</w:t>
      </w:r>
      <w:r w:rsidR="00C9142F" w:rsidRPr="00F7190B">
        <w:rPr>
          <w:rFonts w:ascii="Cambria" w:hAnsi="Cambria"/>
          <w:sz w:val="24"/>
          <w:szCs w:val="24"/>
        </w:rPr>
        <w:t>Szczegółowy</w:t>
      </w:r>
      <w:proofErr w:type="spellEnd"/>
      <w:r w:rsidR="00C9142F" w:rsidRPr="00F7190B">
        <w:rPr>
          <w:rFonts w:ascii="Cambria" w:hAnsi="Cambria"/>
          <w:sz w:val="24"/>
          <w:szCs w:val="24"/>
        </w:rPr>
        <w:t xml:space="preserve"> zakres </w:t>
      </w:r>
      <w:r w:rsidR="00063697" w:rsidRPr="00F7190B">
        <w:rPr>
          <w:rFonts w:ascii="Cambria" w:hAnsi="Cambria"/>
          <w:sz w:val="24"/>
          <w:szCs w:val="24"/>
        </w:rPr>
        <w:t xml:space="preserve">oraz sposób wykonania robót budowlanych </w:t>
      </w:r>
      <w:r w:rsidR="005E443B" w:rsidRPr="00F7190B">
        <w:rPr>
          <w:rFonts w:ascii="Cambria" w:hAnsi="Cambria"/>
          <w:sz w:val="24"/>
          <w:szCs w:val="24"/>
        </w:rPr>
        <w:t xml:space="preserve">o którym mowa w ust. </w:t>
      </w:r>
      <w:r w:rsidR="00F54A43">
        <w:rPr>
          <w:rFonts w:ascii="Cambria" w:hAnsi="Cambria"/>
          <w:sz w:val="24"/>
          <w:szCs w:val="24"/>
        </w:rPr>
        <w:t>3</w:t>
      </w:r>
      <w:r w:rsidR="005E443B" w:rsidRPr="00F7190B">
        <w:rPr>
          <w:rFonts w:ascii="Cambria" w:hAnsi="Cambria"/>
          <w:sz w:val="24"/>
          <w:szCs w:val="24"/>
        </w:rPr>
        <w:t xml:space="preserve"> </w:t>
      </w:r>
      <w:r w:rsidR="001B73DA" w:rsidRPr="00F7190B">
        <w:rPr>
          <w:rFonts w:ascii="Cambria" w:hAnsi="Cambria"/>
          <w:sz w:val="24"/>
          <w:szCs w:val="24"/>
        </w:rPr>
        <w:t xml:space="preserve">pkt 4 </w:t>
      </w:r>
      <w:r w:rsidR="00063697" w:rsidRPr="00F7190B">
        <w:rPr>
          <w:rFonts w:ascii="Cambria" w:hAnsi="Cambria"/>
          <w:sz w:val="24"/>
          <w:szCs w:val="24"/>
        </w:rPr>
        <w:t>określ</w:t>
      </w:r>
      <w:r w:rsidR="00C9142F" w:rsidRPr="00F7190B">
        <w:rPr>
          <w:rFonts w:ascii="Cambria" w:hAnsi="Cambria"/>
          <w:sz w:val="24"/>
          <w:szCs w:val="24"/>
        </w:rPr>
        <w:t>ą</w:t>
      </w:r>
      <w:r w:rsidR="00063697" w:rsidRPr="00F7190B">
        <w:rPr>
          <w:rFonts w:ascii="Cambria" w:hAnsi="Cambria"/>
          <w:sz w:val="24"/>
          <w:szCs w:val="24"/>
        </w:rPr>
        <w:t>:</w:t>
      </w:r>
    </w:p>
    <w:p w14:paraId="005FC868" w14:textId="77777777" w:rsidR="00B26A35" w:rsidRPr="00A0094D" w:rsidRDefault="00C9142F" w:rsidP="00F7190B">
      <w:pPr>
        <w:pStyle w:val="Akapitzlist"/>
        <w:numPr>
          <w:ilvl w:val="1"/>
          <w:numId w:val="1"/>
        </w:numPr>
        <w:autoSpaceDE w:val="0"/>
        <w:spacing w:after="0"/>
        <w:ind w:left="1134" w:hanging="567"/>
        <w:rPr>
          <w:rFonts w:ascii="Cambria" w:hAnsi="Cambria"/>
        </w:rPr>
      </w:pPr>
      <w:r w:rsidRPr="00A0094D">
        <w:rPr>
          <w:rFonts w:ascii="Cambria" w:hAnsi="Cambria" w:cs="Cambria"/>
          <w:sz w:val="24"/>
          <w:szCs w:val="24"/>
        </w:rPr>
        <w:t xml:space="preserve">wykonana </w:t>
      </w:r>
      <w:r w:rsidR="009539BA">
        <w:rPr>
          <w:rFonts w:ascii="Cambria" w:hAnsi="Cambria" w:cs="Cambria"/>
          <w:sz w:val="24"/>
          <w:szCs w:val="24"/>
        </w:rPr>
        <w:t>D</w:t>
      </w:r>
      <w:r w:rsidR="00B26A35" w:rsidRPr="00A0094D">
        <w:rPr>
          <w:rFonts w:ascii="Cambria" w:hAnsi="Cambria" w:cs="Cambria"/>
          <w:sz w:val="24"/>
          <w:szCs w:val="24"/>
        </w:rPr>
        <w:t xml:space="preserve">okumentacja </w:t>
      </w:r>
      <w:r w:rsidR="009539BA">
        <w:rPr>
          <w:rFonts w:ascii="Cambria" w:hAnsi="Cambria" w:cs="Cambria"/>
          <w:sz w:val="24"/>
          <w:szCs w:val="24"/>
        </w:rPr>
        <w:t>P</w:t>
      </w:r>
      <w:r w:rsidR="00B26A35" w:rsidRPr="00A0094D">
        <w:rPr>
          <w:rFonts w:ascii="Cambria" w:hAnsi="Cambria" w:cs="Cambria"/>
          <w:sz w:val="24"/>
          <w:szCs w:val="24"/>
        </w:rPr>
        <w:t>rojektowa,</w:t>
      </w:r>
    </w:p>
    <w:p w14:paraId="7597F7B3" w14:textId="77777777" w:rsidR="00B26A35" w:rsidRPr="006A37B9"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Pr>
          <w:rFonts w:ascii="Cambria" w:hAnsi="Cambria" w:cs="Helvetica"/>
          <w:bCs/>
          <w:color w:val="000000"/>
          <w:sz w:val="24"/>
          <w:szCs w:val="24"/>
        </w:rPr>
        <w:lastRenderedPageBreak/>
        <w:t xml:space="preserve">wykonane </w:t>
      </w:r>
      <w:r w:rsidR="00B26A35" w:rsidRPr="006A37B9">
        <w:rPr>
          <w:rFonts w:ascii="Cambria" w:hAnsi="Cambria" w:cs="Helvetica"/>
          <w:bCs/>
          <w:color w:val="000000"/>
          <w:sz w:val="24"/>
          <w:szCs w:val="24"/>
        </w:rPr>
        <w:t>specyfikacje techniczne wykonania i odbioru robót budowlanych (</w:t>
      </w:r>
      <w:proofErr w:type="spellStart"/>
      <w:r w:rsidR="00B26A35" w:rsidRPr="006A37B9">
        <w:rPr>
          <w:rFonts w:ascii="Cambria" w:hAnsi="Cambria" w:cs="Helvetica"/>
          <w:bCs/>
          <w:color w:val="000000"/>
          <w:sz w:val="24"/>
          <w:szCs w:val="24"/>
        </w:rPr>
        <w:t>STWiOR</w:t>
      </w:r>
      <w:r w:rsidR="00B26A35">
        <w:rPr>
          <w:rFonts w:ascii="Cambria" w:hAnsi="Cambria" w:cs="Helvetica"/>
          <w:bCs/>
          <w:color w:val="000000"/>
          <w:sz w:val="24"/>
          <w:szCs w:val="24"/>
        </w:rPr>
        <w:t>B</w:t>
      </w:r>
      <w:proofErr w:type="spellEnd"/>
      <w:r w:rsidR="00B26A35" w:rsidRPr="006A37B9">
        <w:rPr>
          <w:rFonts w:ascii="Cambria" w:hAnsi="Cambria" w:cs="Helvetica"/>
          <w:bCs/>
          <w:color w:val="000000"/>
          <w:sz w:val="24"/>
          <w:szCs w:val="24"/>
        </w:rPr>
        <w:t>)</w:t>
      </w:r>
      <w:r w:rsidR="00B26A35">
        <w:rPr>
          <w:rFonts w:ascii="Cambria" w:hAnsi="Cambria" w:cs="Helvetica"/>
          <w:bCs/>
          <w:color w:val="000000"/>
          <w:sz w:val="24"/>
          <w:szCs w:val="24"/>
        </w:rPr>
        <w:t>,</w:t>
      </w:r>
    </w:p>
    <w:p w14:paraId="62067787" w14:textId="77777777" w:rsidR="00B26A35" w:rsidRPr="007B646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color w:val="000000"/>
          <w:sz w:val="24"/>
          <w:szCs w:val="24"/>
        </w:rPr>
      </w:pPr>
      <w:r>
        <w:rPr>
          <w:rFonts w:ascii="Cambria" w:eastAsia="Lucida Sans Unicode" w:hAnsi="Cambria" w:cs="Arial"/>
          <w:sz w:val="24"/>
          <w:szCs w:val="24"/>
        </w:rPr>
        <w:t xml:space="preserve">wykonane </w:t>
      </w:r>
      <w:r w:rsidR="00B26A35" w:rsidRPr="007B6466">
        <w:rPr>
          <w:rFonts w:ascii="Cambria" w:eastAsia="Lucida Sans Unicode" w:hAnsi="Cambria" w:cs="Arial"/>
          <w:sz w:val="24"/>
          <w:szCs w:val="24"/>
        </w:rPr>
        <w:t>przedmiary robót,</w:t>
      </w:r>
    </w:p>
    <w:p w14:paraId="2D2454AE" w14:textId="77777777" w:rsidR="00B26A35" w:rsidRPr="007B6466" w:rsidRDefault="00B26A35" w:rsidP="00F7190B">
      <w:pPr>
        <w:widowControl/>
        <w:numPr>
          <w:ilvl w:val="1"/>
          <w:numId w:val="1"/>
        </w:numPr>
        <w:autoSpaceDE w:val="0"/>
        <w:adjustRightInd/>
        <w:spacing w:after="0"/>
        <w:ind w:left="1134" w:hanging="567"/>
        <w:contextualSpacing/>
        <w:rPr>
          <w:rFonts w:ascii="Cambria" w:hAnsi="Cambria" w:cs="Times New Roman"/>
        </w:rPr>
      </w:pPr>
      <w:r w:rsidRPr="007B6466">
        <w:rPr>
          <w:rFonts w:ascii="Cambria" w:hAnsi="Cambria" w:cs="Cambria"/>
          <w:sz w:val="24"/>
          <w:szCs w:val="24"/>
        </w:rPr>
        <w:t xml:space="preserve">złożona oferta, stanowiąca załącznik nr </w:t>
      </w:r>
      <w:r w:rsidR="00C9142F" w:rsidRPr="007B6466">
        <w:rPr>
          <w:rFonts w:ascii="Cambria" w:hAnsi="Cambria" w:cs="Cambria"/>
          <w:sz w:val="24"/>
          <w:szCs w:val="24"/>
        </w:rPr>
        <w:t>….</w:t>
      </w:r>
      <w:r w:rsidRPr="007B6466">
        <w:rPr>
          <w:rFonts w:ascii="Cambria" w:hAnsi="Cambria" w:cs="Cambria"/>
          <w:sz w:val="24"/>
          <w:szCs w:val="24"/>
        </w:rPr>
        <w:t xml:space="preserve"> do umowy,</w:t>
      </w:r>
    </w:p>
    <w:p w14:paraId="65D15A7F" w14:textId="77777777" w:rsidR="00B26A35" w:rsidRPr="007B6466" w:rsidRDefault="00B26A35" w:rsidP="00F7190B">
      <w:pPr>
        <w:widowControl/>
        <w:numPr>
          <w:ilvl w:val="1"/>
          <w:numId w:val="1"/>
        </w:numPr>
        <w:autoSpaceDE w:val="0"/>
        <w:adjustRightInd/>
        <w:spacing w:after="0"/>
        <w:ind w:left="1134" w:hanging="567"/>
        <w:contextualSpacing/>
        <w:rPr>
          <w:rFonts w:ascii="Cambria" w:hAnsi="Cambria"/>
        </w:rPr>
      </w:pPr>
      <w:r w:rsidRPr="007B6466">
        <w:rPr>
          <w:rFonts w:ascii="Cambria" w:hAnsi="Cambria" w:cs="Cambria"/>
          <w:sz w:val="24"/>
          <w:szCs w:val="24"/>
        </w:rPr>
        <w:t xml:space="preserve">harmonogram rzeczowo-finansowy, o którym mowa w § 2 ust. 5 umowy, stanowiący załącznik nr </w:t>
      </w:r>
      <w:r w:rsidR="00C9142F" w:rsidRPr="007B6466">
        <w:rPr>
          <w:rFonts w:ascii="Cambria" w:hAnsi="Cambria" w:cs="Cambria"/>
          <w:sz w:val="24"/>
          <w:szCs w:val="24"/>
        </w:rPr>
        <w:t>…..</w:t>
      </w:r>
      <w:r w:rsidRPr="007B6466">
        <w:rPr>
          <w:rFonts w:ascii="Cambria" w:hAnsi="Cambria" w:cs="Cambria"/>
          <w:sz w:val="24"/>
          <w:szCs w:val="24"/>
        </w:rPr>
        <w:t xml:space="preserve"> do umowy.</w:t>
      </w:r>
    </w:p>
    <w:p w14:paraId="2B899853" w14:textId="77777777" w:rsidR="00F94F0E" w:rsidRPr="00F94F0E" w:rsidRDefault="00D107D2" w:rsidP="00F7190B">
      <w:pPr>
        <w:numPr>
          <w:ilvl w:val="0"/>
          <w:numId w:val="2"/>
        </w:numPr>
        <w:adjustRightInd/>
        <w:spacing w:after="0"/>
        <w:ind w:left="426" w:hanging="426"/>
        <w:contextualSpacing/>
        <w:rPr>
          <w:rFonts w:ascii="Cambria" w:hAnsi="Cambria"/>
          <w:sz w:val="24"/>
          <w:szCs w:val="24"/>
        </w:rPr>
      </w:pPr>
      <w:bookmarkStart w:id="4" w:name="_Hlk63064893"/>
      <w:r w:rsidRPr="007B6466">
        <w:rPr>
          <w:rFonts w:ascii="Cambria" w:hAnsi="Cambria"/>
          <w:sz w:val="24"/>
          <w:szCs w:val="24"/>
        </w:rPr>
        <w:t xml:space="preserve">Wynagrodzenie wykonawcy ma charakter </w:t>
      </w:r>
      <w:r w:rsidR="00063697" w:rsidRPr="007B6466">
        <w:rPr>
          <w:rFonts w:ascii="Cambria" w:hAnsi="Cambria"/>
          <w:sz w:val="24"/>
          <w:szCs w:val="24"/>
        </w:rPr>
        <w:t>ryczałt</w:t>
      </w:r>
      <w:r w:rsidRPr="007B6466">
        <w:rPr>
          <w:rFonts w:ascii="Cambria" w:hAnsi="Cambria"/>
          <w:sz w:val="24"/>
          <w:szCs w:val="24"/>
        </w:rPr>
        <w:t>u</w:t>
      </w:r>
      <w:r w:rsidR="00F94F0E" w:rsidRPr="00F7190B">
        <w:rPr>
          <w:rFonts w:ascii="Cambria" w:hAnsi="Cambria"/>
          <w:sz w:val="24"/>
          <w:szCs w:val="24"/>
        </w:rPr>
        <w:t xml:space="preserve">, który stanowi ekwiwalent świadczenia wykonawcy opisanego w </w:t>
      </w:r>
      <w:r w:rsidR="00C222AA" w:rsidRPr="00F7190B">
        <w:rPr>
          <w:rFonts w:ascii="Cambria" w:hAnsi="Cambria"/>
          <w:sz w:val="24"/>
          <w:szCs w:val="24"/>
        </w:rPr>
        <w:t xml:space="preserve">PFU (zakres projektowania) oraz wykonanej </w:t>
      </w:r>
      <w:r w:rsidR="001B73DA" w:rsidRPr="00F7190B">
        <w:rPr>
          <w:rFonts w:ascii="Cambria" w:hAnsi="Cambria"/>
          <w:sz w:val="24"/>
          <w:szCs w:val="24"/>
        </w:rPr>
        <w:t>D</w:t>
      </w:r>
      <w:r w:rsidR="00F94F0E" w:rsidRPr="00F7190B">
        <w:rPr>
          <w:rFonts w:ascii="Cambria" w:hAnsi="Cambria"/>
          <w:sz w:val="24"/>
          <w:szCs w:val="24"/>
        </w:rPr>
        <w:t xml:space="preserve">okumentacji </w:t>
      </w:r>
      <w:r w:rsidR="001B73DA" w:rsidRPr="00F7190B">
        <w:rPr>
          <w:rFonts w:ascii="Cambria" w:hAnsi="Cambria"/>
          <w:sz w:val="24"/>
          <w:szCs w:val="24"/>
        </w:rPr>
        <w:t>P</w:t>
      </w:r>
      <w:r w:rsidR="00F94F0E" w:rsidRPr="00F7190B">
        <w:rPr>
          <w:rFonts w:ascii="Cambria" w:hAnsi="Cambria"/>
          <w:sz w:val="24"/>
          <w:szCs w:val="24"/>
        </w:rPr>
        <w:t xml:space="preserve">rojektowej wskazanej w ust. 3 pkt </w:t>
      </w:r>
      <w:r w:rsidR="00C222AA" w:rsidRPr="00F7190B">
        <w:rPr>
          <w:rFonts w:ascii="Cambria" w:hAnsi="Cambria"/>
          <w:sz w:val="24"/>
          <w:szCs w:val="24"/>
        </w:rPr>
        <w:t>1</w:t>
      </w:r>
      <w:r w:rsidR="001B73DA" w:rsidRPr="00F7190B">
        <w:rPr>
          <w:rFonts w:ascii="Cambria" w:hAnsi="Cambria"/>
          <w:sz w:val="24"/>
          <w:szCs w:val="24"/>
        </w:rPr>
        <w:t xml:space="preserve"> oraz</w:t>
      </w:r>
      <w:r w:rsidR="00F94F0E" w:rsidRPr="00F7190B">
        <w:rPr>
          <w:rFonts w:ascii="Cambria" w:hAnsi="Cambria"/>
          <w:sz w:val="24"/>
          <w:szCs w:val="24"/>
        </w:rPr>
        <w:t xml:space="preserve"> umowy </w:t>
      </w:r>
      <w:r w:rsidR="00A0094D" w:rsidRPr="00F7190B">
        <w:rPr>
          <w:rFonts w:ascii="Cambria" w:hAnsi="Cambria"/>
          <w:sz w:val="24"/>
          <w:szCs w:val="24"/>
        </w:rPr>
        <w:t>(</w:t>
      </w:r>
      <w:r w:rsidR="00C222AA" w:rsidRPr="00F7190B">
        <w:rPr>
          <w:rFonts w:ascii="Cambria" w:hAnsi="Cambria"/>
          <w:sz w:val="24"/>
          <w:szCs w:val="24"/>
        </w:rPr>
        <w:t>zakres realizacji robót)</w:t>
      </w:r>
      <w:r w:rsidRPr="00F7190B">
        <w:rPr>
          <w:rFonts w:ascii="Cambria" w:hAnsi="Cambria"/>
          <w:sz w:val="24"/>
          <w:szCs w:val="24"/>
        </w:rPr>
        <w:t xml:space="preserve">. </w:t>
      </w:r>
    </w:p>
    <w:p w14:paraId="58A567FD" w14:textId="77777777" w:rsidR="00F94F0E" w:rsidRPr="00F94F0E" w:rsidRDefault="00F94F0E" w:rsidP="00F7190B">
      <w:pPr>
        <w:numPr>
          <w:ilvl w:val="0"/>
          <w:numId w:val="2"/>
        </w:numPr>
        <w:adjustRightInd/>
        <w:spacing w:after="0"/>
        <w:ind w:left="426" w:hanging="426"/>
        <w:contextualSpacing/>
        <w:rPr>
          <w:rFonts w:ascii="Cambria" w:hAnsi="Cambria"/>
          <w:sz w:val="24"/>
          <w:szCs w:val="24"/>
        </w:rPr>
      </w:pPr>
      <w:r w:rsidRPr="00F7190B">
        <w:rPr>
          <w:rFonts w:ascii="Cambria" w:hAnsi="Cambria"/>
          <w:sz w:val="24"/>
          <w:szCs w:val="24"/>
        </w:rPr>
        <w:t xml:space="preserve">Przedmiar robót ma charakter pomocniczy, co oznacza, że wykonawca zobowiązuje się wykonać rodzaj robót ich obmiar </w:t>
      </w:r>
      <w:r w:rsidR="00660141" w:rsidRPr="00F7190B">
        <w:rPr>
          <w:rFonts w:ascii="Cambria" w:hAnsi="Cambria"/>
          <w:sz w:val="24"/>
          <w:szCs w:val="24"/>
        </w:rPr>
        <w:t xml:space="preserve">oraz </w:t>
      </w:r>
      <w:r w:rsidRPr="00F7190B">
        <w:rPr>
          <w:rFonts w:ascii="Cambria" w:hAnsi="Cambria"/>
          <w:sz w:val="24"/>
          <w:szCs w:val="24"/>
        </w:rPr>
        <w:t xml:space="preserve">zakres zgodnie z </w:t>
      </w:r>
      <w:r w:rsidR="00660141" w:rsidRPr="00F7190B">
        <w:rPr>
          <w:rFonts w:ascii="Cambria" w:hAnsi="Cambria"/>
          <w:sz w:val="24"/>
          <w:szCs w:val="24"/>
        </w:rPr>
        <w:t xml:space="preserve">projektem budowlanym i </w:t>
      </w:r>
      <w:r w:rsidRPr="00F7190B">
        <w:rPr>
          <w:rFonts w:ascii="Cambria" w:hAnsi="Cambria"/>
          <w:sz w:val="24"/>
          <w:szCs w:val="24"/>
        </w:rPr>
        <w:t>STWIORB w ramach wynagrodzenia ryczałtowego</w:t>
      </w:r>
      <w:r w:rsidR="005E443B" w:rsidRPr="00F7190B">
        <w:rPr>
          <w:rFonts w:ascii="Cambria" w:hAnsi="Cambria"/>
          <w:sz w:val="24"/>
          <w:szCs w:val="24"/>
        </w:rPr>
        <w:t>,</w:t>
      </w:r>
      <w:r w:rsidRPr="00F7190B">
        <w:rPr>
          <w:rFonts w:ascii="Cambria" w:hAnsi="Cambria"/>
          <w:sz w:val="24"/>
          <w:szCs w:val="24"/>
        </w:rPr>
        <w:t xml:space="preserve"> nawet jeżeli dany rodzaj robót lub ich obmiar lub ich zakres nie został ujęty w przedmiarze robót. </w:t>
      </w:r>
    </w:p>
    <w:bookmarkEnd w:id="4"/>
    <w:p w14:paraId="5C934BD2" w14:textId="77777777" w:rsidR="005E443B" w:rsidRDefault="00063697" w:rsidP="00F7190B">
      <w:pPr>
        <w:numPr>
          <w:ilvl w:val="0"/>
          <w:numId w:val="2"/>
        </w:numPr>
        <w:adjustRightInd/>
        <w:spacing w:after="0"/>
        <w:ind w:left="426" w:hanging="426"/>
        <w:contextualSpacing/>
        <w:rPr>
          <w:rFonts w:ascii="Cambria" w:hAnsi="Cambria"/>
          <w:sz w:val="24"/>
          <w:szCs w:val="24"/>
        </w:rPr>
      </w:pPr>
      <w:r w:rsidRPr="00EC702D">
        <w:rPr>
          <w:rFonts w:ascii="Cambria" w:hAnsi="Cambria"/>
          <w:sz w:val="24"/>
          <w:szCs w:val="24"/>
        </w:rPr>
        <w:t xml:space="preserve">Wszystkie wykonane roboty i dostarczone materiały będą zgodne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W przypadku, gdy materiały lub roboty nie będą w pełni zgodne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19D09B3F" w14:textId="5E7099FF" w:rsidR="005E443B" w:rsidRDefault="00063697" w:rsidP="00F7190B">
      <w:pPr>
        <w:numPr>
          <w:ilvl w:val="0"/>
          <w:numId w:val="2"/>
        </w:numPr>
        <w:adjustRightInd/>
        <w:spacing w:after="0"/>
        <w:ind w:left="426" w:hanging="426"/>
        <w:contextualSpacing/>
        <w:rPr>
          <w:rFonts w:ascii="Cambria" w:hAnsi="Cambria"/>
          <w:sz w:val="24"/>
          <w:szCs w:val="24"/>
        </w:rPr>
      </w:pPr>
      <w:r w:rsidRPr="00EC702D">
        <w:rPr>
          <w:rFonts w:ascii="Cambria" w:hAnsi="Cambria"/>
          <w:sz w:val="24"/>
          <w:szCs w:val="24"/>
        </w:rPr>
        <w:t xml:space="preserve">Przedmiot umowy należy wykonać zgodnie z </w:t>
      </w:r>
      <w:r w:rsidR="009539BA">
        <w:rPr>
          <w:rFonts w:ascii="Cambria" w:hAnsi="Cambria"/>
          <w:sz w:val="24"/>
          <w:szCs w:val="24"/>
        </w:rPr>
        <w:t>D</w:t>
      </w:r>
      <w:r w:rsidRPr="00EC702D">
        <w:rPr>
          <w:rFonts w:ascii="Cambria" w:hAnsi="Cambria"/>
          <w:sz w:val="24"/>
          <w:szCs w:val="24"/>
        </w:rPr>
        <w:t xml:space="preserve">okumentacją </w:t>
      </w:r>
      <w:r w:rsidR="009539BA">
        <w:rPr>
          <w:rFonts w:ascii="Cambria" w:hAnsi="Cambria"/>
          <w:sz w:val="24"/>
          <w:szCs w:val="24"/>
        </w:rPr>
        <w:t>P</w:t>
      </w:r>
      <w:r w:rsidRPr="00EC702D">
        <w:rPr>
          <w:rFonts w:ascii="Cambria" w:hAnsi="Cambria"/>
          <w:sz w:val="24"/>
          <w:szCs w:val="24"/>
        </w:rPr>
        <w:t xml:space="preserve">rojektową oraz obowiązującymi przepisami prawa, sztuką budowlaną, wiedzą techniczną, </w:t>
      </w:r>
      <w:r w:rsidRPr="00F7190B">
        <w:rPr>
          <w:rFonts w:ascii="Cambria" w:hAnsi="Cambria"/>
          <w:sz w:val="24"/>
          <w:szCs w:val="24"/>
        </w:rPr>
        <w:t>zawartą z Zamawiającym umową, uzgodnieniami z Zamawiającym dokonanymi w trakcie realizacji przedmiotu umowy.</w:t>
      </w:r>
    </w:p>
    <w:p w14:paraId="69014785" w14:textId="55564455" w:rsidR="00FF2D54" w:rsidRDefault="00F71C03" w:rsidP="00FF2D54">
      <w:pPr>
        <w:pStyle w:val="Akapitzlist"/>
        <w:numPr>
          <w:ilvl w:val="0"/>
          <w:numId w:val="2"/>
        </w:numPr>
        <w:spacing w:after="0" w:line="300" w:lineRule="auto"/>
        <w:ind w:left="426" w:hanging="426"/>
        <w:rPr>
          <w:rFonts w:ascii="Cambria" w:hAnsi="Cambria" w:cs="Tahoma"/>
          <w:bCs/>
          <w:color w:val="FF0000"/>
          <w:sz w:val="24"/>
          <w:szCs w:val="24"/>
        </w:rPr>
      </w:pPr>
      <w:r w:rsidRPr="00FF2D54">
        <w:rPr>
          <w:rFonts w:ascii="Cambria" w:hAnsi="Cambria" w:cs="Tahoma"/>
          <w:bCs/>
          <w:color w:val="FF0000"/>
          <w:sz w:val="24"/>
          <w:szCs w:val="24"/>
        </w:rPr>
        <w:t>Wykonawca</w:t>
      </w:r>
      <w:r w:rsidR="00FF2D54" w:rsidRPr="00FF2D54">
        <w:rPr>
          <w:rFonts w:ascii="Cambria" w:hAnsi="Cambria" w:cs="Tahoma"/>
          <w:bCs/>
          <w:color w:val="FF0000"/>
          <w:sz w:val="24"/>
          <w:szCs w:val="24"/>
        </w:rPr>
        <w:t xml:space="preserve"> w ramach realizacji zakresu  objętego  dofinansowaniem ze środków Rządowego Funduszu Polski Ład: Program Inwestycji Strategicznych:</w:t>
      </w:r>
    </w:p>
    <w:p w14:paraId="698848B1" w14:textId="2CE25DEE" w:rsidR="00185F5E" w:rsidRPr="00185F5E" w:rsidRDefault="00185F5E" w:rsidP="00185F5E">
      <w:pPr>
        <w:pStyle w:val="Jasnalistaakcent51"/>
        <w:widowControl/>
        <w:suppressAutoHyphens w:val="0"/>
        <w:autoSpaceDE w:val="0"/>
        <w:autoSpaceDN w:val="0"/>
        <w:adjustRightInd/>
        <w:spacing w:after="0"/>
        <w:ind w:left="426"/>
        <w:jc w:val="center"/>
        <w:rPr>
          <w:rFonts w:ascii="Cambria" w:eastAsia="Calibri" w:hAnsi="Cambria" w:cs="Calibri"/>
          <w:b/>
          <w:bCs/>
          <w:i/>
          <w:iCs/>
          <w:color w:val="FF0000"/>
          <w:sz w:val="24"/>
          <w:szCs w:val="24"/>
          <w:lang w:eastAsia="en-US"/>
        </w:rPr>
      </w:pPr>
      <w:r>
        <w:rPr>
          <w:rFonts w:ascii="Cambria" w:hAnsi="Cambria" w:cs="Tahoma"/>
          <w:bCs/>
          <w:color w:val="FF0000"/>
          <w:sz w:val="24"/>
          <w:szCs w:val="24"/>
        </w:rPr>
        <w:t>/</w:t>
      </w:r>
      <w:r w:rsidRPr="00185F5E">
        <w:rPr>
          <w:rFonts w:ascii="Cambria" w:eastAsia="Calibri" w:hAnsi="Cambria"/>
          <w:b/>
          <w:bCs/>
          <w:i/>
          <w:iCs/>
          <w:color w:val="FF0000"/>
          <w:sz w:val="24"/>
          <w:szCs w:val="24"/>
          <w:lang w:eastAsia="en-US"/>
        </w:rPr>
        <w:t xml:space="preserve"> </w:t>
      </w:r>
      <w:r>
        <w:rPr>
          <w:rFonts w:ascii="Cambria" w:eastAsia="Calibri" w:hAnsi="Cambria" w:cs="Calibri"/>
          <w:b/>
          <w:bCs/>
          <w:i/>
          <w:iCs/>
          <w:color w:val="FF0000"/>
          <w:sz w:val="24"/>
          <w:szCs w:val="24"/>
          <w:lang w:eastAsia="en-US"/>
        </w:rPr>
        <w:t>Wariant zastosowany w sytuacji, gdy cena ofertowa będzie niższa lub równa kwocie Przewidywanej wartości inwestycji wskazanej we wniosku o dofinansowanie z Programu Polski Ład</w:t>
      </w:r>
      <w:r>
        <w:rPr>
          <w:rStyle w:val="Odwoanieprzypisudolnego"/>
          <w:rFonts w:ascii="Cambria" w:eastAsia="Calibri" w:hAnsi="Cambria" w:cs="Calibri"/>
          <w:b/>
          <w:bCs/>
          <w:i/>
          <w:iCs/>
          <w:color w:val="FF0000"/>
          <w:sz w:val="24"/>
          <w:szCs w:val="24"/>
          <w:lang w:eastAsia="en-US"/>
        </w:rPr>
        <w:t xml:space="preserve"> </w:t>
      </w:r>
      <w:r>
        <w:rPr>
          <w:rFonts w:eastAsia="Calibri"/>
        </w:rPr>
        <w:t xml:space="preserve"> </w:t>
      </w:r>
      <w:r w:rsidRPr="00185F5E">
        <w:rPr>
          <w:rFonts w:ascii="Cambria" w:eastAsia="Calibri" w:hAnsi="Cambria" w:cs="Calibri"/>
          <w:b/>
          <w:bCs/>
          <w:i/>
          <w:iCs/>
          <w:color w:val="FF0000"/>
          <w:sz w:val="24"/>
          <w:szCs w:val="24"/>
          <w:lang w:eastAsia="en-US"/>
        </w:rPr>
        <w:t xml:space="preserve">tj. </w:t>
      </w:r>
      <w:r w:rsidR="00970594">
        <w:rPr>
          <w:rFonts w:ascii="Cambria" w:eastAsia="Calibri" w:hAnsi="Cambria" w:cs="Calibri"/>
          <w:b/>
          <w:bCs/>
          <w:i/>
          <w:iCs/>
          <w:color w:val="FF0000"/>
          <w:sz w:val="24"/>
          <w:szCs w:val="24"/>
          <w:lang w:eastAsia="en-US"/>
        </w:rPr>
        <w:t>7</w:t>
      </w:r>
      <w:r w:rsidR="008D578F">
        <w:rPr>
          <w:rFonts w:ascii="Cambria" w:eastAsia="Calibri" w:hAnsi="Cambria" w:cs="Calibri"/>
          <w:b/>
          <w:bCs/>
          <w:i/>
          <w:iCs/>
          <w:color w:val="FF0000"/>
          <w:sz w:val="24"/>
          <w:szCs w:val="24"/>
          <w:lang w:eastAsia="en-US"/>
        </w:rPr>
        <w:t>.499.407,17</w:t>
      </w:r>
      <w:r w:rsidRPr="00185F5E">
        <w:rPr>
          <w:rFonts w:ascii="Cambria" w:eastAsia="Calibri" w:hAnsi="Cambria" w:cs="Calibri"/>
          <w:b/>
          <w:bCs/>
          <w:i/>
          <w:iCs/>
          <w:color w:val="FF0000"/>
          <w:sz w:val="24"/>
          <w:szCs w:val="24"/>
          <w:lang w:eastAsia="en-US"/>
        </w:rPr>
        <w:t xml:space="preserve"> zł/ </w:t>
      </w:r>
    </w:p>
    <w:p w14:paraId="6B5AF9CF" w14:textId="74CF25A3" w:rsidR="00F71C03" w:rsidRPr="00FF2D54" w:rsidRDefault="00F71C03" w:rsidP="00F71C03">
      <w:pPr>
        <w:widowControl/>
        <w:numPr>
          <w:ilvl w:val="1"/>
          <w:numId w:val="2"/>
        </w:numPr>
        <w:adjustRightInd/>
        <w:spacing w:after="0"/>
        <w:ind w:left="709" w:hanging="283"/>
        <w:contextualSpacing/>
        <w:rPr>
          <w:rFonts w:ascii="Cambria" w:hAnsi="Cambria" w:cs="Tahoma"/>
          <w:bCs/>
          <w:color w:val="FF0000"/>
          <w:sz w:val="24"/>
          <w:szCs w:val="24"/>
        </w:rPr>
      </w:pPr>
      <w:r w:rsidRPr="00FF2D54">
        <w:rPr>
          <w:rFonts w:ascii="Cambria" w:hAnsi="Cambria" w:cs="Tahoma"/>
          <w:bCs/>
          <w:color w:val="FF0000"/>
          <w:sz w:val="24"/>
          <w:szCs w:val="24"/>
        </w:rPr>
        <w:t>wykona etap 1 o wartości odpowiadającej kwocie wskazanej w § 3 ust. 1</w:t>
      </w:r>
      <w:r w:rsidR="00CC73ED">
        <w:rPr>
          <w:rFonts w:ascii="Cambria" w:hAnsi="Cambria" w:cs="Tahoma"/>
          <w:bCs/>
          <w:color w:val="FF0000"/>
          <w:sz w:val="24"/>
          <w:szCs w:val="24"/>
        </w:rPr>
        <w:t>a</w:t>
      </w:r>
      <w:r w:rsidRPr="00FF2D54">
        <w:rPr>
          <w:rFonts w:ascii="Cambria" w:hAnsi="Cambria" w:cs="Tahoma"/>
          <w:bCs/>
          <w:color w:val="FF0000"/>
          <w:sz w:val="24"/>
          <w:szCs w:val="24"/>
        </w:rPr>
        <w:t xml:space="preserve"> pkt 1) umowy,</w:t>
      </w:r>
    </w:p>
    <w:p w14:paraId="1C2E58E9" w14:textId="49E3DD85" w:rsidR="00F71C03" w:rsidRDefault="00F71C03" w:rsidP="00F71C03">
      <w:pPr>
        <w:widowControl/>
        <w:numPr>
          <w:ilvl w:val="1"/>
          <w:numId w:val="2"/>
        </w:numPr>
        <w:adjustRightInd/>
        <w:spacing w:after="0"/>
        <w:ind w:left="709" w:hanging="283"/>
        <w:contextualSpacing/>
        <w:rPr>
          <w:rFonts w:ascii="Cambria" w:hAnsi="Cambria" w:cs="Tahoma"/>
          <w:bCs/>
          <w:color w:val="FF0000"/>
          <w:sz w:val="24"/>
          <w:szCs w:val="24"/>
        </w:rPr>
      </w:pPr>
      <w:r w:rsidRPr="00FF2D54">
        <w:rPr>
          <w:rFonts w:ascii="Cambria" w:hAnsi="Cambria" w:cs="Tahoma"/>
          <w:bCs/>
          <w:color w:val="FF0000"/>
          <w:sz w:val="24"/>
          <w:szCs w:val="24"/>
        </w:rPr>
        <w:t xml:space="preserve">wykona etap 2 o wartości do </w:t>
      </w:r>
      <w:r w:rsidRPr="00FF2D54">
        <w:rPr>
          <w:rFonts w:ascii="Cambria" w:hAnsi="Cambria" w:cs="Tahoma"/>
          <w:bCs/>
          <w:noProof/>
          <w:color w:val="FF0000"/>
          <w:sz w:val="24"/>
          <w:szCs w:val="24"/>
        </w:rPr>
        <w:t>5</w:t>
      </w:r>
      <w:r w:rsidRPr="00FF2D54">
        <w:rPr>
          <w:rFonts w:ascii="Cambria" w:hAnsi="Cambria" w:cs="Tahoma"/>
          <w:bCs/>
          <w:color w:val="FF0000"/>
          <w:sz w:val="24"/>
          <w:szCs w:val="24"/>
        </w:rPr>
        <w:t>0 % kwoty wskazanej w § 3 ust. 1</w:t>
      </w:r>
      <w:r w:rsidR="00CC73ED">
        <w:rPr>
          <w:rFonts w:ascii="Cambria" w:hAnsi="Cambria" w:cs="Tahoma"/>
          <w:bCs/>
          <w:color w:val="FF0000"/>
          <w:sz w:val="24"/>
          <w:szCs w:val="24"/>
        </w:rPr>
        <w:t>a</w:t>
      </w:r>
      <w:r w:rsidRPr="00FF2D54">
        <w:rPr>
          <w:rFonts w:ascii="Cambria" w:hAnsi="Cambria" w:cs="Tahoma"/>
          <w:bCs/>
          <w:color w:val="FF0000"/>
          <w:sz w:val="24"/>
          <w:szCs w:val="24"/>
        </w:rPr>
        <w:t xml:space="preserve"> pkt 2) umowy;</w:t>
      </w:r>
    </w:p>
    <w:p w14:paraId="3915ACE6" w14:textId="65128F70" w:rsidR="00F71C03" w:rsidRDefault="00F71C03" w:rsidP="00F71C03">
      <w:pPr>
        <w:widowControl/>
        <w:numPr>
          <w:ilvl w:val="1"/>
          <w:numId w:val="2"/>
        </w:numPr>
        <w:adjustRightInd/>
        <w:spacing w:after="0"/>
        <w:ind w:left="709" w:hanging="283"/>
        <w:contextualSpacing/>
        <w:rPr>
          <w:rFonts w:ascii="Cambria" w:hAnsi="Cambria" w:cs="Tahoma"/>
          <w:bCs/>
          <w:color w:val="FF0000"/>
          <w:sz w:val="24"/>
          <w:szCs w:val="24"/>
        </w:rPr>
      </w:pPr>
      <w:r w:rsidRPr="00FF2D54">
        <w:rPr>
          <w:rFonts w:ascii="Cambria" w:hAnsi="Cambria" w:cs="Tahoma"/>
          <w:bCs/>
          <w:color w:val="FF0000"/>
          <w:sz w:val="24"/>
          <w:szCs w:val="24"/>
        </w:rPr>
        <w:t>wykona etap 3</w:t>
      </w:r>
      <w:r w:rsidR="00CC73ED">
        <w:rPr>
          <w:rFonts w:ascii="Cambria" w:hAnsi="Cambria" w:cs="Tahoma"/>
          <w:bCs/>
          <w:color w:val="FF0000"/>
          <w:sz w:val="24"/>
          <w:szCs w:val="24"/>
        </w:rPr>
        <w:t>a</w:t>
      </w:r>
      <w:r w:rsidRPr="00FF2D54">
        <w:rPr>
          <w:rFonts w:ascii="Cambria" w:hAnsi="Cambria" w:cs="Tahoma"/>
          <w:bCs/>
          <w:color w:val="FF0000"/>
          <w:sz w:val="24"/>
          <w:szCs w:val="24"/>
        </w:rPr>
        <w:t xml:space="preserve"> o wartości stanowiącej różnicę pomiędzy wartościami rozliczonymi w ramach etapu 1-</w:t>
      </w:r>
      <w:r w:rsidRPr="00FF2D54">
        <w:rPr>
          <w:rFonts w:ascii="Cambria" w:hAnsi="Cambria" w:cs="Tahoma"/>
          <w:bCs/>
          <w:noProof/>
          <w:color w:val="FF0000"/>
          <w:sz w:val="24"/>
          <w:szCs w:val="24"/>
        </w:rPr>
        <w:t>2,</w:t>
      </w:r>
      <w:r w:rsidRPr="00FF2D54">
        <w:rPr>
          <w:rFonts w:ascii="Cambria" w:hAnsi="Cambria" w:cs="Tahoma"/>
          <w:bCs/>
          <w:color w:val="FF0000"/>
          <w:sz w:val="24"/>
          <w:szCs w:val="24"/>
        </w:rPr>
        <w:t xml:space="preserve"> a łączną sumą wynagrodzenia wskazanego w § 3 ust. 1</w:t>
      </w:r>
      <w:r w:rsidR="00CC73ED">
        <w:rPr>
          <w:rFonts w:ascii="Cambria" w:hAnsi="Cambria" w:cs="Tahoma"/>
          <w:bCs/>
          <w:color w:val="FF0000"/>
          <w:sz w:val="24"/>
          <w:szCs w:val="24"/>
        </w:rPr>
        <w:t>a</w:t>
      </w:r>
      <w:r w:rsidRPr="00FF2D54">
        <w:rPr>
          <w:rFonts w:ascii="Cambria" w:hAnsi="Cambria" w:cs="Tahoma"/>
          <w:bCs/>
          <w:color w:val="FF0000"/>
          <w:sz w:val="24"/>
          <w:szCs w:val="24"/>
        </w:rPr>
        <w:t xml:space="preserve"> umowy.</w:t>
      </w:r>
    </w:p>
    <w:p w14:paraId="1415BB38" w14:textId="20BC0CAB" w:rsidR="00185F5E" w:rsidRDefault="00185F5E" w:rsidP="00185F5E">
      <w:pPr>
        <w:widowControl/>
        <w:adjustRightInd/>
        <w:spacing w:after="0"/>
        <w:contextualSpacing/>
        <w:rPr>
          <w:rFonts w:ascii="Cambria" w:hAnsi="Cambria" w:cs="Tahoma"/>
          <w:bCs/>
          <w:color w:val="FF0000"/>
          <w:sz w:val="24"/>
          <w:szCs w:val="24"/>
        </w:rPr>
      </w:pPr>
    </w:p>
    <w:p w14:paraId="6875FA1E" w14:textId="6EF45B09" w:rsidR="00185F5E" w:rsidRPr="00185F5E" w:rsidRDefault="00185F5E" w:rsidP="00185F5E">
      <w:pPr>
        <w:pStyle w:val="Jasnalistaakcent51"/>
        <w:widowControl/>
        <w:suppressAutoHyphens w:val="0"/>
        <w:autoSpaceDE w:val="0"/>
        <w:autoSpaceDN w:val="0"/>
        <w:adjustRightInd/>
        <w:spacing w:after="0"/>
        <w:ind w:left="426"/>
        <w:jc w:val="center"/>
        <w:rPr>
          <w:rFonts w:ascii="Cambria" w:eastAsia="Calibri" w:hAnsi="Cambria" w:cs="Calibri"/>
          <w:b/>
          <w:bCs/>
          <w:i/>
          <w:iCs/>
          <w:color w:val="FF0000"/>
          <w:sz w:val="24"/>
          <w:szCs w:val="24"/>
          <w:lang w:eastAsia="en-US"/>
        </w:rPr>
      </w:pPr>
      <w:r>
        <w:rPr>
          <w:rFonts w:ascii="Cambria" w:hAnsi="Cambria" w:cs="Tahoma"/>
          <w:bCs/>
          <w:color w:val="FF0000"/>
          <w:sz w:val="24"/>
          <w:szCs w:val="24"/>
        </w:rPr>
        <w:t>/</w:t>
      </w:r>
      <w:r w:rsidRPr="00185F5E">
        <w:rPr>
          <w:rFonts w:ascii="Cambria" w:eastAsia="Calibri" w:hAnsi="Cambria"/>
          <w:b/>
          <w:bCs/>
          <w:i/>
          <w:iCs/>
          <w:color w:val="FF0000"/>
          <w:sz w:val="24"/>
          <w:szCs w:val="24"/>
          <w:lang w:eastAsia="en-US"/>
        </w:rPr>
        <w:t xml:space="preserve"> </w:t>
      </w:r>
      <w:r>
        <w:rPr>
          <w:rFonts w:ascii="Cambria" w:eastAsia="Calibri" w:hAnsi="Cambria" w:cs="Calibri"/>
          <w:b/>
          <w:bCs/>
          <w:i/>
          <w:iCs/>
          <w:color w:val="FF0000"/>
          <w:sz w:val="24"/>
          <w:szCs w:val="24"/>
          <w:lang w:eastAsia="en-US"/>
        </w:rPr>
        <w:t>Wariant zastosowany w sytuacji, gdy cena ofertowa będzie wyższa niż  kwota Przewidywanej wartości inwestycji wskazanej we wniosku o dofinansowanie z Programu Polski Ład</w:t>
      </w:r>
      <w:r>
        <w:rPr>
          <w:rStyle w:val="Odwoanieprzypisudolnego"/>
          <w:rFonts w:ascii="Cambria" w:eastAsia="Calibri" w:hAnsi="Cambria" w:cs="Calibri"/>
          <w:b/>
          <w:bCs/>
          <w:i/>
          <w:iCs/>
          <w:color w:val="FF0000"/>
          <w:sz w:val="24"/>
          <w:szCs w:val="24"/>
          <w:lang w:eastAsia="en-US"/>
        </w:rPr>
        <w:t xml:space="preserve"> </w:t>
      </w:r>
      <w:r>
        <w:rPr>
          <w:rFonts w:eastAsia="Calibri"/>
        </w:rPr>
        <w:t xml:space="preserve"> </w:t>
      </w:r>
      <w:r w:rsidRPr="00185F5E">
        <w:rPr>
          <w:rFonts w:ascii="Cambria" w:eastAsia="Calibri" w:hAnsi="Cambria" w:cs="Calibri"/>
          <w:b/>
          <w:bCs/>
          <w:i/>
          <w:iCs/>
          <w:color w:val="FF0000"/>
          <w:sz w:val="24"/>
          <w:szCs w:val="24"/>
          <w:lang w:eastAsia="en-US"/>
        </w:rPr>
        <w:t xml:space="preserve">tj. </w:t>
      </w:r>
      <w:r w:rsidR="008D578F">
        <w:rPr>
          <w:rFonts w:ascii="Cambria" w:eastAsia="Calibri" w:hAnsi="Cambria" w:cs="Calibri"/>
          <w:b/>
          <w:bCs/>
          <w:i/>
          <w:iCs/>
          <w:color w:val="FF0000"/>
          <w:sz w:val="24"/>
          <w:szCs w:val="24"/>
          <w:lang w:eastAsia="en-US"/>
        </w:rPr>
        <w:t>7.499.407,17</w:t>
      </w:r>
      <w:r w:rsidR="008D578F" w:rsidRPr="00185F5E">
        <w:rPr>
          <w:rFonts w:ascii="Cambria" w:eastAsia="Calibri" w:hAnsi="Cambria" w:cs="Calibri"/>
          <w:b/>
          <w:bCs/>
          <w:i/>
          <w:iCs/>
          <w:color w:val="FF0000"/>
          <w:sz w:val="24"/>
          <w:szCs w:val="24"/>
          <w:lang w:eastAsia="en-US"/>
        </w:rPr>
        <w:t xml:space="preserve"> zł/</w:t>
      </w:r>
    </w:p>
    <w:p w14:paraId="11094770" w14:textId="7D31CA33" w:rsidR="00185F5E" w:rsidRPr="00FF2D54" w:rsidRDefault="00185F5E" w:rsidP="00185F5E">
      <w:pPr>
        <w:widowControl/>
        <w:numPr>
          <w:ilvl w:val="0"/>
          <w:numId w:val="88"/>
        </w:numPr>
        <w:adjustRightInd/>
        <w:spacing w:after="0"/>
        <w:contextualSpacing/>
        <w:rPr>
          <w:rFonts w:ascii="Cambria" w:hAnsi="Cambria" w:cs="Tahoma"/>
          <w:bCs/>
          <w:color w:val="FF0000"/>
          <w:sz w:val="24"/>
          <w:szCs w:val="24"/>
        </w:rPr>
      </w:pPr>
      <w:r w:rsidRPr="00FF2D54">
        <w:rPr>
          <w:rFonts w:ascii="Cambria" w:hAnsi="Cambria" w:cs="Tahoma"/>
          <w:bCs/>
          <w:color w:val="FF0000"/>
          <w:sz w:val="24"/>
          <w:szCs w:val="24"/>
        </w:rPr>
        <w:t>wykona etap 1 o wartości odpowiadającej kwocie wskazanej w § 3 ust. 1</w:t>
      </w:r>
      <w:r>
        <w:rPr>
          <w:rFonts w:ascii="Cambria" w:hAnsi="Cambria" w:cs="Tahoma"/>
          <w:bCs/>
          <w:color w:val="FF0000"/>
          <w:sz w:val="24"/>
          <w:szCs w:val="24"/>
        </w:rPr>
        <w:t>a</w:t>
      </w:r>
      <w:r w:rsidRPr="00FF2D54">
        <w:rPr>
          <w:rFonts w:ascii="Cambria" w:hAnsi="Cambria" w:cs="Tahoma"/>
          <w:bCs/>
          <w:color w:val="FF0000"/>
          <w:sz w:val="24"/>
          <w:szCs w:val="24"/>
        </w:rPr>
        <w:t xml:space="preserve"> pkt 1) umowy,</w:t>
      </w:r>
    </w:p>
    <w:p w14:paraId="2C0654CD" w14:textId="77777777" w:rsidR="00185F5E" w:rsidRDefault="00185F5E" w:rsidP="00185F5E">
      <w:pPr>
        <w:widowControl/>
        <w:numPr>
          <w:ilvl w:val="0"/>
          <w:numId w:val="88"/>
        </w:numPr>
        <w:adjustRightInd/>
        <w:spacing w:after="0"/>
        <w:contextualSpacing/>
        <w:rPr>
          <w:rFonts w:ascii="Cambria" w:hAnsi="Cambria" w:cs="Tahoma"/>
          <w:bCs/>
          <w:color w:val="FF0000"/>
          <w:sz w:val="24"/>
          <w:szCs w:val="24"/>
        </w:rPr>
      </w:pPr>
      <w:r w:rsidRPr="00FF2D54">
        <w:rPr>
          <w:rFonts w:ascii="Cambria" w:hAnsi="Cambria" w:cs="Tahoma"/>
          <w:bCs/>
          <w:color w:val="FF0000"/>
          <w:sz w:val="24"/>
          <w:szCs w:val="24"/>
        </w:rPr>
        <w:t>wykona etap 2 o wartości do 50 % kwoty wskazanej w § 3 ust. 1</w:t>
      </w:r>
      <w:r>
        <w:rPr>
          <w:rFonts w:ascii="Cambria" w:hAnsi="Cambria" w:cs="Tahoma"/>
          <w:bCs/>
          <w:color w:val="FF0000"/>
          <w:sz w:val="24"/>
          <w:szCs w:val="24"/>
        </w:rPr>
        <w:t>a</w:t>
      </w:r>
      <w:r w:rsidRPr="00FF2D54">
        <w:rPr>
          <w:rFonts w:ascii="Cambria" w:hAnsi="Cambria" w:cs="Tahoma"/>
          <w:bCs/>
          <w:color w:val="FF0000"/>
          <w:sz w:val="24"/>
          <w:szCs w:val="24"/>
        </w:rPr>
        <w:t xml:space="preserve"> pkt 2) umowy;</w:t>
      </w:r>
    </w:p>
    <w:p w14:paraId="09F01065" w14:textId="77777777" w:rsidR="00185F5E" w:rsidRPr="00FF2D54" w:rsidRDefault="00185F5E" w:rsidP="00185F5E">
      <w:pPr>
        <w:widowControl/>
        <w:numPr>
          <w:ilvl w:val="0"/>
          <w:numId w:val="88"/>
        </w:numPr>
        <w:adjustRightInd/>
        <w:spacing w:after="0"/>
        <w:contextualSpacing/>
        <w:rPr>
          <w:rFonts w:ascii="Cambria" w:hAnsi="Cambria" w:cs="Tahoma"/>
          <w:bCs/>
          <w:color w:val="FF0000"/>
          <w:sz w:val="24"/>
          <w:szCs w:val="24"/>
        </w:rPr>
      </w:pPr>
      <w:r w:rsidRPr="00FF2D54">
        <w:rPr>
          <w:rFonts w:ascii="Cambria" w:hAnsi="Cambria" w:cs="Tahoma"/>
          <w:bCs/>
          <w:color w:val="FF0000"/>
          <w:sz w:val="24"/>
          <w:szCs w:val="24"/>
        </w:rPr>
        <w:t xml:space="preserve">wykona etap </w:t>
      </w:r>
      <w:r>
        <w:rPr>
          <w:rFonts w:ascii="Cambria" w:hAnsi="Cambria" w:cs="Tahoma"/>
          <w:bCs/>
          <w:color w:val="FF0000"/>
          <w:sz w:val="24"/>
          <w:szCs w:val="24"/>
        </w:rPr>
        <w:t>3</w:t>
      </w:r>
      <w:r w:rsidRPr="00FF2D54">
        <w:rPr>
          <w:rFonts w:ascii="Cambria" w:hAnsi="Cambria" w:cs="Tahoma"/>
          <w:bCs/>
          <w:color w:val="FF0000"/>
          <w:sz w:val="24"/>
          <w:szCs w:val="24"/>
        </w:rPr>
        <w:t xml:space="preserve"> o wartości odpowiadającej kwocie wskazanej w § 3 ust. 1</w:t>
      </w:r>
      <w:r>
        <w:rPr>
          <w:rFonts w:ascii="Cambria" w:hAnsi="Cambria" w:cs="Tahoma"/>
          <w:bCs/>
          <w:color w:val="FF0000"/>
          <w:sz w:val="24"/>
          <w:szCs w:val="24"/>
        </w:rPr>
        <w:t>a</w:t>
      </w:r>
      <w:r w:rsidRPr="00FF2D54">
        <w:rPr>
          <w:rFonts w:ascii="Cambria" w:hAnsi="Cambria" w:cs="Tahoma"/>
          <w:bCs/>
          <w:color w:val="FF0000"/>
          <w:sz w:val="24"/>
          <w:szCs w:val="24"/>
        </w:rPr>
        <w:t xml:space="preserve"> pkt </w:t>
      </w:r>
      <w:r>
        <w:rPr>
          <w:rFonts w:ascii="Cambria" w:hAnsi="Cambria" w:cs="Tahoma"/>
          <w:bCs/>
          <w:color w:val="FF0000"/>
          <w:sz w:val="24"/>
          <w:szCs w:val="24"/>
        </w:rPr>
        <w:t>3</w:t>
      </w:r>
      <w:r w:rsidRPr="00FF2D54">
        <w:rPr>
          <w:rFonts w:ascii="Cambria" w:hAnsi="Cambria" w:cs="Tahoma"/>
          <w:bCs/>
          <w:color w:val="FF0000"/>
          <w:sz w:val="24"/>
          <w:szCs w:val="24"/>
        </w:rPr>
        <w:t>) umowy,</w:t>
      </w:r>
    </w:p>
    <w:p w14:paraId="59B1B6F3" w14:textId="4E41476E" w:rsidR="00185F5E" w:rsidRDefault="00185F5E" w:rsidP="00185F5E">
      <w:pPr>
        <w:widowControl/>
        <w:numPr>
          <w:ilvl w:val="0"/>
          <w:numId w:val="88"/>
        </w:numPr>
        <w:adjustRightInd/>
        <w:spacing w:after="0"/>
        <w:contextualSpacing/>
        <w:rPr>
          <w:rFonts w:ascii="Cambria" w:hAnsi="Cambria" w:cs="Tahoma"/>
          <w:bCs/>
          <w:color w:val="FF0000"/>
          <w:sz w:val="24"/>
          <w:szCs w:val="24"/>
        </w:rPr>
      </w:pPr>
      <w:r w:rsidRPr="00FF2D54">
        <w:rPr>
          <w:rFonts w:ascii="Cambria" w:hAnsi="Cambria" w:cs="Tahoma"/>
          <w:bCs/>
          <w:color w:val="FF0000"/>
          <w:sz w:val="24"/>
          <w:szCs w:val="24"/>
        </w:rPr>
        <w:lastRenderedPageBreak/>
        <w:t>wykona etap 3</w:t>
      </w:r>
      <w:r>
        <w:rPr>
          <w:rFonts w:ascii="Cambria" w:hAnsi="Cambria" w:cs="Tahoma"/>
          <w:bCs/>
          <w:color w:val="FF0000"/>
          <w:sz w:val="24"/>
          <w:szCs w:val="24"/>
        </w:rPr>
        <w:t>a</w:t>
      </w:r>
      <w:r w:rsidRPr="00FF2D54">
        <w:rPr>
          <w:rFonts w:ascii="Cambria" w:hAnsi="Cambria" w:cs="Tahoma"/>
          <w:bCs/>
          <w:color w:val="FF0000"/>
          <w:sz w:val="24"/>
          <w:szCs w:val="24"/>
        </w:rPr>
        <w:t xml:space="preserve"> o wartości stanowiącej różnicę pomiędzy wartościami rozliczonymi w ramach </w:t>
      </w:r>
      <w:r w:rsidR="00BB1BCC">
        <w:rPr>
          <w:rFonts w:ascii="Cambria" w:hAnsi="Cambria" w:cs="Tahoma"/>
          <w:bCs/>
          <w:color w:val="FF0000"/>
          <w:sz w:val="24"/>
          <w:szCs w:val="24"/>
        </w:rPr>
        <w:t>poprzednich etapów</w:t>
      </w:r>
      <w:r w:rsidRPr="00FF2D54">
        <w:rPr>
          <w:rFonts w:ascii="Cambria" w:hAnsi="Cambria" w:cs="Tahoma"/>
          <w:bCs/>
          <w:noProof/>
          <w:color w:val="FF0000"/>
          <w:sz w:val="24"/>
          <w:szCs w:val="24"/>
        </w:rPr>
        <w:t>,</w:t>
      </w:r>
      <w:r w:rsidRPr="00FF2D54">
        <w:rPr>
          <w:rFonts w:ascii="Cambria" w:hAnsi="Cambria" w:cs="Tahoma"/>
          <w:bCs/>
          <w:color w:val="FF0000"/>
          <w:sz w:val="24"/>
          <w:szCs w:val="24"/>
        </w:rPr>
        <w:t xml:space="preserve"> a łączną sumą wynagrodzenia wskazanego w § 3 ust. 1</w:t>
      </w:r>
      <w:r>
        <w:rPr>
          <w:rFonts w:ascii="Cambria" w:hAnsi="Cambria" w:cs="Tahoma"/>
          <w:bCs/>
          <w:color w:val="FF0000"/>
          <w:sz w:val="24"/>
          <w:szCs w:val="24"/>
        </w:rPr>
        <w:t>a</w:t>
      </w:r>
      <w:r w:rsidRPr="00FF2D54">
        <w:rPr>
          <w:rFonts w:ascii="Cambria" w:hAnsi="Cambria" w:cs="Tahoma"/>
          <w:bCs/>
          <w:color w:val="FF0000"/>
          <w:sz w:val="24"/>
          <w:szCs w:val="24"/>
        </w:rPr>
        <w:t xml:space="preserve"> umowy.</w:t>
      </w:r>
    </w:p>
    <w:p w14:paraId="693EADDF" w14:textId="308888F1" w:rsidR="00185F5E" w:rsidRDefault="00185F5E" w:rsidP="00185F5E">
      <w:pPr>
        <w:widowControl/>
        <w:adjustRightInd/>
        <w:spacing w:after="0"/>
        <w:contextualSpacing/>
        <w:rPr>
          <w:rFonts w:ascii="Cambria" w:hAnsi="Cambria" w:cs="Tahoma"/>
          <w:bCs/>
          <w:color w:val="FF0000"/>
          <w:sz w:val="24"/>
          <w:szCs w:val="24"/>
        </w:rPr>
      </w:pPr>
    </w:p>
    <w:p w14:paraId="78174AD0" w14:textId="0CD5E026" w:rsidR="00FF2D54" w:rsidRPr="00FF2D54" w:rsidRDefault="00FF2D54" w:rsidP="00FF2D54">
      <w:pPr>
        <w:pStyle w:val="Akapitzlist"/>
        <w:numPr>
          <w:ilvl w:val="0"/>
          <w:numId w:val="2"/>
        </w:numPr>
        <w:spacing w:after="0" w:line="300" w:lineRule="auto"/>
        <w:ind w:left="426" w:hanging="426"/>
        <w:rPr>
          <w:rFonts w:ascii="Cambria" w:hAnsi="Cambria" w:cs="Tahoma"/>
          <w:bCs/>
          <w:color w:val="FF0000"/>
          <w:sz w:val="24"/>
          <w:szCs w:val="24"/>
        </w:rPr>
      </w:pPr>
      <w:r w:rsidRPr="00FF2D54">
        <w:rPr>
          <w:rFonts w:ascii="Cambria" w:hAnsi="Cambria" w:cs="Tahoma"/>
          <w:bCs/>
          <w:color w:val="FF0000"/>
          <w:sz w:val="24"/>
          <w:szCs w:val="24"/>
        </w:rPr>
        <w:t xml:space="preserve">Wykonawca w ramach realizacji zakresu  </w:t>
      </w:r>
      <w:r w:rsidRPr="00AF51BB">
        <w:rPr>
          <w:rFonts w:ascii="Cambria" w:hAnsi="Cambria" w:cs="Arial"/>
          <w:bCs/>
          <w:color w:val="FF0000"/>
        </w:rPr>
        <w:t>Prace związane z wykonaniem zakresu nie objętego dofinansowaniem</w:t>
      </w:r>
      <w:r w:rsidRPr="00FF2D54">
        <w:rPr>
          <w:rFonts w:ascii="Cambria" w:hAnsi="Cambria" w:cs="Tahoma"/>
          <w:bCs/>
          <w:color w:val="FF0000"/>
          <w:sz w:val="24"/>
          <w:szCs w:val="24"/>
        </w:rPr>
        <w:t>:</w:t>
      </w:r>
    </w:p>
    <w:p w14:paraId="77F1E4BF" w14:textId="684BCD67" w:rsidR="00CC73ED" w:rsidRPr="00CC73ED" w:rsidRDefault="00FF2D54" w:rsidP="00CC73ED">
      <w:pPr>
        <w:widowControl/>
        <w:numPr>
          <w:ilvl w:val="1"/>
          <w:numId w:val="2"/>
        </w:numPr>
        <w:adjustRightInd/>
        <w:spacing w:after="0"/>
        <w:ind w:left="709" w:hanging="283"/>
        <w:contextualSpacing/>
        <w:rPr>
          <w:rFonts w:ascii="Cambria" w:hAnsi="Cambria" w:cs="Tahoma"/>
          <w:bCs/>
          <w:color w:val="FF0000"/>
          <w:sz w:val="24"/>
          <w:szCs w:val="24"/>
        </w:rPr>
      </w:pPr>
      <w:r w:rsidRPr="00FF2D54">
        <w:rPr>
          <w:rFonts w:ascii="Cambria" w:hAnsi="Cambria" w:cs="Tahoma"/>
          <w:bCs/>
          <w:color w:val="FF0000"/>
          <w:sz w:val="24"/>
          <w:szCs w:val="24"/>
        </w:rPr>
        <w:t xml:space="preserve">wykona etap </w:t>
      </w:r>
      <w:r w:rsidR="00CC73ED">
        <w:rPr>
          <w:rFonts w:ascii="Cambria" w:hAnsi="Cambria" w:cs="Tahoma"/>
          <w:bCs/>
          <w:color w:val="FF0000"/>
          <w:sz w:val="24"/>
          <w:szCs w:val="24"/>
        </w:rPr>
        <w:t>3b</w:t>
      </w:r>
      <w:r w:rsidRPr="00FF2D54">
        <w:rPr>
          <w:rFonts w:ascii="Cambria" w:hAnsi="Cambria" w:cs="Tahoma"/>
          <w:bCs/>
          <w:color w:val="FF0000"/>
          <w:sz w:val="24"/>
          <w:szCs w:val="24"/>
        </w:rPr>
        <w:t xml:space="preserve"> o wartości odpowiadającej kwocie wskazanej w § 3 ust. 1</w:t>
      </w:r>
      <w:r w:rsidR="00CC73ED">
        <w:rPr>
          <w:rFonts w:ascii="Cambria" w:hAnsi="Cambria" w:cs="Tahoma"/>
          <w:bCs/>
          <w:color w:val="FF0000"/>
          <w:sz w:val="24"/>
          <w:szCs w:val="24"/>
        </w:rPr>
        <w:t>b</w:t>
      </w:r>
      <w:r w:rsidR="008E193C">
        <w:rPr>
          <w:rFonts w:ascii="Cambria" w:hAnsi="Cambria" w:cs="Tahoma"/>
          <w:bCs/>
          <w:color w:val="FF0000"/>
          <w:sz w:val="24"/>
          <w:szCs w:val="24"/>
        </w:rPr>
        <w:t xml:space="preserve"> pkt </w:t>
      </w:r>
      <w:r w:rsidRPr="00FF2D54">
        <w:rPr>
          <w:rFonts w:ascii="Cambria" w:hAnsi="Cambria" w:cs="Tahoma"/>
          <w:bCs/>
          <w:color w:val="FF0000"/>
          <w:sz w:val="24"/>
          <w:szCs w:val="24"/>
        </w:rPr>
        <w:t xml:space="preserve"> umowy,</w:t>
      </w:r>
      <w:r w:rsidR="00CC73ED">
        <w:rPr>
          <w:rFonts w:ascii="Cambria" w:hAnsi="Cambria" w:cs="Tahoma"/>
          <w:bCs/>
          <w:color w:val="FF0000"/>
          <w:sz w:val="24"/>
          <w:szCs w:val="24"/>
        </w:rPr>
        <w:t xml:space="preserve">  </w:t>
      </w:r>
      <w:r w:rsidR="00CC73ED" w:rsidRPr="00CC73ED">
        <w:rPr>
          <w:rFonts w:ascii="Cambria" w:hAnsi="Cambria" w:cs="Tahoma"/>
          <w:bCs/>
          <w:color w:val="FF0000"/>
          <w:sz w:val="24"/>
          <w:szCs w:val="24"/>
        </w:rPr>
        <w:t xml:space="preserve">z zastrzeżeniem, że wykonawca zgłosi do odbioru roboty wykonane w ramach niniejszego etapu rozliczeniowego razem ze zgłoszeniem wykonania etapu 3a o którym mowa w ust. 10 </w:t>
      </w:r>
    </w:p>
    <w:p w14:paraId="20D0B417" w14:textId="77777777" w:rsidR="00F71C03" w:rsidRPr="00FF2D54" w:rsidRDefault="00F71C03" w:rsidP="00F71C03">
      <w:pPr>
        <w:adjustRightInd/>
        <w:spacing w:after="0"/>
        <w:ind w:left="426"/>
        <w:contextualSpacing/>
        <w:rPr>
          <w:rFonts w:ascii="Cambria" w:hAnsi="Cambria"/>
          <w:color w:val="FF0000"/>
          <w:sz w:val="24"/>
          <w:szCs w:val="24"/>
        </w:rPr>
      </w:pPr>
    </w:p>
    <w:p w14:paraId="72E07F33" w14:textId="77777777" w:rsidR="00257278" w:rsidRDefault="00257278" w:rsidP="00257278">
      <w:pPr>
        <w:adjustRightInd/>
        <w:spacing w:after="0"/>
        <w:ind w:left="426"/>
        <w:contextualSpacing/>
        <w:rPr>
          <w:rFonts w:ascii="Cambria" w:hAnsi="Cambria"/>
          <w:sz w:val="24"/>
          <w:szCs w:val="24"/>
        </w:rPr>
      </w:pPr>
    </w:p>
    <w:p w14:paraId="297CB406" w14:textId="77777777" w:rsidR="00A0094D" w:rsidRPr="005B52EF" w:rsidRDefault="00A0094D" w:rsidP="00A0094D">
      <w:pPr>
        <w:autoSpaceDE w:val="0"/>
        <w:spacing w:after="0"/>
        <w:jc w:val="center"/>
      </w:pPr>
      <w:r w:rsidRPr="005B52EF">
        <w:rPr>
          <w:rFonts w:ascii="Cambria" w:hAnsi="Cambria" w:cs="Cambria"/>
          <w:b/>
          <w:bCs/>
          <w:sz w:val="24"/>
          <w:szCs w:val="24"/>
        </w:rPr>
        <w:t>§ 1a</w:t>
      </w:r>
    </w:p>
    <w:p w14:paraId="3013249F" w14:textId="77777777" w:rsidR="00A0094D" w:rsidRPr="005B52EF" w:rsidRDefault="00A0094D" w:rsidP="00A0094D">
      <w:pPr>
        <w:autoSpaceDE w:val="0"/>
        <w:spacing w:after="0"/>
        <w:jc w:val="center"/>
      </w:pPr>
      <w:r w:rsidRPr="005B52EF">
        <w:rPr>
          <w:rFonts w:ascii="Cambria" w:hAnsi="Cambria" w:cs="Cambria"/>
          <w:b/>
          <w:bCs/>
          <w:sz w:val="24"/>
          <w:szCs w:val="24"/>
        </w:rPr>
        <w:t xml:space="preserve">Dokumentacja </w:t>
      </w:r>
      <w:r w:rsidR="009539BA">
        <w:rPr>
          <w:rFonts w:ascii="Cambria" w:hAnsi="Cambria" w:cs="Cambria"/>
          <w:b/>
          <w:bCs/>
          <w:sz w:val="24"/>
          <w:szCs w:val="24"/>
        </w:rPr>
        <w:t>P</w:t>
      </w:r>
      <w:r w:rsidRPr="005B52EF">
        <w:rPr>
          <w:rFonts w:ascii="Cambria" w:hAnsi="Cambria" w:cs="Cambria"/>
          <w:b/>
          <w:bCs/>
          <w:sz w:val="24"/>
          <w:szCs w:val="24"/>
        </w:rPr>
        <w:t>rojektowa</w:t>
      </w:r>
    </w:p>
    <w:p w14:paraId="6970A474" w14:textId="77777777" w:rsidR="00A0094D" w:rsidRPr="005B52EF" w:rsidRDefault="00A0094D" w:rsidP="00A2156F">
      <w:pPr>
        <w:pStyle w:val="Akapitzlist"/>
        <w:numPr>
          <w:ilvl w:val="0"/>
          <w:numId w:val="55"/>
        </w:numPr>
        <w:suppressAutoHyphens/>
        <w:autoSpaceDE w:val="0"/>
        <w:spacing w:after="0"/>
        <w:ind w:left="426" w:hanging="426"/>
        <w:jc w:val="both"/>
      </w:pPr>
      <w:r w:rsidRPr="005B52EF">
        <w:rPr>
          <w:rFonts w:ascii="Cambria" w:hAnsi="Cambria" w:cs="Cambria"/>
          <w:sz w:val="24"/>
          <w:szCs w:val="24"/>
        </w:rPr>
        <w:t xml:space="preserve">Opracowanie Dokumentacji </w:t>
      </w:r>
      <w:r w:rsidR="009539BA">
        <w:rPr>
          <w:rFonts w:ascii="Cambria" w:hAnsi="Cambria" w:cs="Cambria"/>
          <w:sz w:val="24"/>
          <w:szCs w:val="24"/>
        </w:rPr>
        <w:t>P</w:t>
      </w:r>
      <w:r w:rsidRPr="005B52EF">
        <w:rPr>
          <w:rFonts w:ascii="Cambria" w:hAnsi="Cambria" w:cs="Cambria"/>
          <w:sz w:val="24"/>
          <w:szCs w:val="24"/>
        </w:rPr>
        <w:t xml:space="preserve">rojektowej winno być wykonane zgodnie </w:t>
      </w:r>
      <w:r w:rsidRPr="005B52EF">
        <w:rPr>
          <w:rFonts w:ascii="Cambria" w:hAnsi="Cambria" w:cs="Cambria"/>
          <w:sz w:val="24"/>
          <w:szCs w:val="24"/>
        </w:rPr>
        <w:br/>
      </w:r>
      <w:r w:rsidRPr="00A0094D">
        <w:rPr>
          <w:rFonts w:ascii="Cambria" w:hAnsi="Cambria" w:cs="Cambria"/>
          <w:sz w:val="24"/>
          <w:szCs w:val="24"/>
        </w:rPr>
        <w:t>z Programem Funkcjonalno-Użytkowym</w:t>
      </w:r>
      <w:r w:rsidRPr="005B52EF">
        <w:rPr>
          <w:rFonts w:ascii="Cambria" w:hAnsi="Cambria" w:cs="Cambria"/>
          <w:sz w:val="24"/>
          <w:szCs w:val="24"/>
        </w:rPr>
        <w:t>, obowiązującymi przepisami, normami i zasadami wiedzy technicznej obowiązującymi w dniu wydania jej Zamawiającemu.</w:t>
      </w:r>
    </w:p>
    <w:p w14:paraId="2161D4ED" w14:textId="77777777" w:rsidR="00A0094D" w:rsidRPr="005B52EF" w:rsidRDefault="00A0094D" w:rsidP="00A2156F">
      <w:pPr>
        <w:pStyle w:val="Akapitzlist"/>
        <w:numPr>
          <w:ilvl w:val="0"/>
          <w:numId w:val="55"/>
        </w:numPr>
        <w:suppressAutoHyphens/>
        <w:autoSpaceDE w:val="0"/>
        <w:spacing w:after="0"/>
        <w:ind w:left="426" w:hanging="426"/>
      </w:pPr>
      <w:r w:rsidRPr="005B52EF">
        <w:rPr>
          <w:rFonts w:ascii="Cambria" w:hAnsi="Cambria" w:cs="Cambria"/>
          <w:sz w:val="24"/>
          <w:szCs w:val="24"/>
        </w:rPr>
        <w:t xml:space="preserve">Wykonawca, przy opracowywaniu Dokumentacji </w:t>
      </w:r>
      <w:r w:rsidR="009539BA">
        <w:rPr>
          <w:rFonts w:ascii="Cambria" w:hAnsi="Cambria" w:cs="Cambria"/>
          <w:sz w:val="24"/>
          <w:szCs w:val="24"/>
        </w:rPr>
        <w:t>P</w:t>
      </w:r>
      <w:r w:rsidRPr="005B52EF">
        <w:rPr>
          <w:rFonts w:ascii="Cambria" w:hAnsi="Cambria" w:cs="Cambria"/>
          <w:sz w:val="24"/>
          <w:szCs w:val="24"/>
        </w:rPr>
        <w:t>rojektowej, zobowiązuje się:</w:t>
      </w:r>
    </w:p>
    <w:p w14:paraId="41325952" w14:textId="77777777" w:rsidR="00A0094D" w:rsidRPr="005B52EF" w:rsidRDefault="00A0094D" w:rsidP="00A2156F">
      <w:pPr>
        <w:pStyle w:val="Akapitzlist"/>
        <w:numPr>
          <w:ilvl w:val="0"/>
          <w:numId w:val="60"/>
        </w:numPr>
        <w:suppressAutoHyphens/>
        <w:autoSpaceDE w:val="0"/>
        <w:spacing w:after="0"/>
        <w:ind w:left="709" w:hanging="283"/>
        <w:jc w:val="both"/>
      </w:pPr>
      <w:r w:rsidRPr="005B52EF">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439974BB" w14:textId="77777777" w:rsidR="00A0094D" w:rsidRPr="005B52EF" w:rsidRDefault="00A0094D" w:rsidP="00A2156F">
      <w:pPr>
        <w:pStyle w:val="Akapitzlist"/>
        <w:numPr>
          <w:ilvl w:val="0"/>
          <w:numId w:val="60"/>
        </w:numPr>
        <w:suppressAutoHyphens/>
        <w:autoSpaceDE w:val="0"/>
        <w:spacing w:after="0"/>
        <w:ind w:left="709" w:hanging="283"/>
        <w:jc w:val="both"/>
      </w:pPr>
      <w:r w:rsidRPr="005B52EF">
        <w:rPr>
          <w:rFonts w:ascii="Cambria" w:hAnsi="Cambria" w:cs="Cambria"/>
          <w:sz w:val="24"/>
          <w:szCs w:val="24"/>
        </w:rPr>
        <w:t xml:space="preserve">ponieść wszelkie opłaty za pozyskiwane w ramach realizacji </w:t>
      </w:r>
      <w:r w:rsidR="009539BA">
        <w:rPr>
          <w:rFonts w:ascii="Cambria" w:hAnsi="Cambria" w:cs="Cambria"/>
          <w:sz w:val="24"/>
          <w:szCs w:val="24"/>
        </w:rPr>
        <w:t>D</w:t>
      </w:r>
      <w:r w:rsidRPr="005B52EF">
        <w:rPr>
          <w:rFonts w:ascii="Cambria" w:hAnsi="Cambria" w:cs="Cambria"/>
          <w:sz w:val="24"/>
          <w:szCs w:val="24"/>
        </w:rPr>
        <w:t xml:space="preserve">okumentacji </w:t>
      </w:r>
      <w:r w:rsidR="009539BA">
        <w:rPr>
          <w:rFonts w:ascii="Cambria" w:hAnsi="Cambria" w:cs="Cambria"/>
          <w:sz w:val="24"/>
          <w:szCs w:val="24"/>
        </w:rPr>
        <w:t>P</w:t>
      </w:r>
      <w:r w:rsidRPr="005B52EF">
        <w:rPr>
          <w:rFonts w:ascii="Cambria" w:hAnsi="Cambria" w:cs="Cambria"/>
          <w:sz w:val="24"/>
          <w:szCs w:val="24"/>
        </w:rPr>
        <w:t>rojektowej decyzje, uzgodnienia i opinie,</w:t>
      </w:r>
    </w:p>
    <w:p w14:paraId="712010E2" w14:textId="77777777" w:rsidR="00A0094D" w:rsidRPr="005B52EF" w:rsidRDefault="00A0094D" w:rsidP="00A2156F">
      <w:pPr>
        <w:pStyle w:val="Akapitzlist"/>
        <w:numPr>
          <w:ilvl w:val="0"/>
          <w:numId w:val="60"/>
        </w:numPr>
        <w:suppressAutoHyphens/>
        <w:autoSpaceDE w:val="0"/>
        <w:spacing w:after="0"/>
        <w:ind w:left="709" w:hanging="283"/>
        <w:jc w:val="both"/>
      </w:pPr>
      <w:r w:rsidRPr="005B52EF">
        <w:rPr>
          <w:rFonts w:ascii="Cambria" w:hAnsi="Cambria" w:cs="Cambria"/>
          <w:sz w:val="24"/>
          <w:szCs w:val="24"/>
        </w:rPr>
        <w:t xml:space="preserve">opracować </w:t>
      </w:r>
      <w:r w:rsidR="009539BA">
        <w:rPr>
          <w:rFonts w:ascii="Cambria" w:hAnsi="Cambria" w:cs="Cambria"/>
          <w:sz w:val="24"/>
          <w:szCs w:val="24"/>
        </w:rPr>
        <w:t>D</w:t>
      </w:r>
      <w:r w:rsidRPr="005B52EF">
        <w:rPr>
          <w:rFonts w:ascii="Cambria" w:hAnsi="Cambria" w:cs="Cambria"/>
          <w:sz w:val="24"/>
          <w:szCs w:val="24"/>
        </w:rPr>
        <w:t xml:space="preserve">okumentację </w:t>
      </w:r>
      <w:r w:rsidR="009539BA">
        <w:rPr>
          <w:rFonts w:ascii="Cambria" w:hAnsi="Cambria" w:cs="Cambria"/>
          <w:sz w:val="24"/>
          <w:szCs w:val="24"/>
        </w:rPr>
        <w:t>P</w:t>
      </w:r>
      <w:r w:rsidRPr="005B52EF">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76349DF7" w14:textId="77777777" w:rsidR="00A0094D" w:rsidRPr="005B52EF" w:rsidRDefault="00A0094D" w:rsidP="00A2156F">
      <w:pPr>
        <w:pStyle w:val="Akapitzlist"/>
        <w:numPr>
          <w:ilvl w:val="0"/>
          <w:numId w:val="60"/>
        </w:numPr>
        <w:suppressAutoHyphens/>
        <w:autoSpaceDE w:val="0"/>
        <w:spacing w:after="0"/>
        <w:ind w:left="709" w:hanging="283"/>
        <w:jc w:val="both"/>
      </w:pPr>
      <w:r w:rsidRPr="005B52EF">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5B9D1446" w14:textId="77777777" w:rsidR="00A0094D" w:rsidRPr="005B52EF" w:rsidRDefault="00A0094D" w:rsidP="00A2156F">
      <w:pPr>
        <w:pStyle w:val="Akapitzlist"/>
        <w:numPr>
          <w:ilvl w:val="0"/>
          <w:numId w:val="46"/>
        </w:numPr>
        <w:suppressAutoHyphens/>
        <w:autoSpaceDE w:val="0"/>
        <w:spacing w:after="0"/>
        <w:ind w:left="426" w:hanging="426"/>
        <w:jc w:val="both"/>
      </w:pPr>
      <w:r w:rsidRPr="005B52EF">
        <w:rPr>
          <w:rFonts w:ascii="Cambria" w:hAnsi="Cambria" w:cs="Cambria"/>
          <w:sz w:val="24"/>
          <w:szCs w:val="24"/>
        </w:rPr>
        <w:t>Wykonawca zobowiązany jest do uzyskania wszystkich niezbędnych decyzji, opinii, zatwierdzeń i innych dokumentów koniecznych do realizacji robót budowlanych.</w:t>
      </w:r>
    </w:p>
    <w:p w14:paraId="341FB1E6" w14:textId="26D6BFAE" w:rsidR="00A0094D" w:rsidRPr="005B52EF" w:rsidRDefault="00A0094D" w:rsidP="00A2156F">
      <w:pPr>
        <w:pStyle w:val="Akapitzlist"/>
        <w:numPr>
          <w:ilvl w:val="0"/>
          <w:numId w:val="46"/>
        </w:numPr>
        <w:suppressAutoHyphens/>
        <w:autoSpaceDE w:val="0"/>
        <w:spacing w:after="0"/>
        <w:ind w:left="426" w:hanging="426"/>
        <w:jc w:val="both"/>
      </w:pPr>
      <w:r w:rsidRPr="005B52EF">
        <w:rPr>
          <w:rFonts w:ascii="Cambria" w:hAnsi="Cambria" w:cs="Cambria"/>
          <w:sz w:val="24"/>
          <w:szCs w:val="24"/>
        </w:rPr>
        <w:t xml:space="preserve">W ramach wykonywania obowiązków z niniejszej umowy, Wykonawca zobowiązany jest do zapewnienia wykonywania przez autora Dokumentacji </w:t>
      </w:r>
      <w:r w:rsidR="009539BA">
        <w:rPr>
          <w:rFonts w:ascii="Cambria" w:hAnsi="Cambria" w:cs="Cambria"/>
          <w:sz w:val="24"/>
          <w:szCs w:val="24"/>
        </w:rPr>
        <w:t>P</w:t>
      </w:r>
      <w:r w:rsidRPr="005B52EF">
        <w:rPr>
          <w:rFonts w:ascii="Cambria" w:hAnsi="Cambria" w:cs="Cambria"/>
          <w:sz w:val="24"/>
          <w:szCs w:val="24"/>
        </w:rPr>
        <w:t xml:space="preserve">rojektowej </w:t>
      </w:r>
      <w:r w:rsidRPr="00A0094D">
        <w:rPr>
          <w:rFonts w:ascii="Cambria" w:hAnsi="Cambria" w:cs="Cambria"/>
          <w:sz w:val="24"/>
          <w:szCs w:val="24"/>
        </w:rPr>
        <w:t>(„Projektanta”)</w:t>
      </w:r>
      <w:r w:rsidRPr="005B52EF">
        <w:rPr>
          <w:rFonts w:ascii="Cambria" w:hAnsi="Cambria" w:cs="Cambria"/>
          <w:sz w:val="24"/>
          <w:szCs w:val="24"/>
        </w:rPr>
        <w:t xml:space="preserve"> podstawowych obowiązków wynikających z art. 20 ustawy z dnia 7 lipca 1994 roku Prawo Budowlane (tj.: Dz.U. z </w:t>
      </w:r>
      <w:r w:rsidR="006C24B2">
        <w:rPr>
          <w:rFonts w:ascii="Cambria" w:hAnsi="Cambria" w:cs="Cambria"/>
          <w:sz w:val="24"/>
          <w:szCs w:val="24"/>
        </w:rPr>
        <w:t>2021</w:t>
      </w:r>
      <w:r w:rsidRPr="005B52EF">
        <w:rPr>
          <w:rFonts w:ascii="Cambria" w:hAnsi="Cambria" w:cs="Cambria"/>
          <w:sz w:val="24"/>
          <w:szCs w:val="24"/>
        </w:rPr>
        <w:t xml:space="preserve"> r., poz. </w:t>
      </w:r>
      <w:r w:rsidR="006C24B2">
        <w:rPr>
          <w:rFonts w:ascii="Cambria" w:hAnsi="Cambria" w:cs="Cambria"/>
          <w:sz w:val="24"/>
          <w:szCs w:val="24"/>
        </w:rPr>
        <w:t>2351</w:t>
      </w:r>
      <w:r w:rsidRPr="005B52EF">
        <w:rPr>
          <w:rFonts w:ascii="Cambria" w:hAnsi="Cambria" w:cs="Cambria"/>
          <w:sz w:val="24"/>
          <w:szCs w:val="24"/>
        </w:rPr>
        <w:t>), a ponadto do zapewnienia wykonywania przez Projektanta w szczególności następujących czynności:</w:t>
      </w:r>
    </w:p>
    <w:p w14:paraId="3EF890AF" w14:textId="77777777" w:rsidR="00A0094D" w:rsidRPr="005B52EF" w:rsidRDefault="00A0094D" w:rsidP="00A2156F">
      <w:pPr>
        <w:pStyle w:val="Akapitzlist"/>
        <w:numPr>
          <w:ilvl w:val="0"/>
          <w:numId w:val="52"/>
        </w:numPr>
        <w:suppressAutoHyphens/>
        <w:autoSpaceDE w:val="0"/>
        <w:spacing w:after="0"/>
        <w:ind w:left="709" w:hanging="283"/>
        <w:jc w:val="both"/>
      </w:pPr>
      <w:r w:rsidRPr="005B52EF">
        <w:rPr>
          <w:rFonts w:ascii="Cambria" w:hAnsi="Cambria" w:cs="Cambria"/>
          <w:sz w:val="24"/>
          <w:szCs w:val="24"/>
        </w:rPr>
        <w:t>stwierdzenia w toku wykonywania robót budowlanych zgodności realizacji inwestycji z projekt</w:t>
      </w:r>
      <w:r>
        <w:rPr>
          <w:rFonts w:ascii="Cambria" w:hAnsi="Cambria" w:cs="Cambria"/>
          <w:sz w:val="24"/>
          <w:szCs w:val="24"/>
        </w:rPr>
        <w:t>em</w:t>
      </w:r>
      <w:r w:rsidRPr="005B52EF">
        <w:rPr>
          <w:rFonts w:ascii="Cambria" w:hAnsi="Cambria" w:cs="Cambria"/>
          <w:sz w:val="24"/>
          <w:szCs w:val="24"/>
        </w:rPr>
        <w:t>,</w:t>
      </w:r>
    </w:p>
    <w:p w14:paraId="60D35207" w14:textId="77777777" w:rsidR="00A0094D" w:rsidRPr="005B52EF" w:rsidRDefault="00A0094D" w:rsidP="00A2156F">
      <w:pPr>
        <w:pStyle w:val="Akapitzlist"/>
        <w:numPr>
          <w:ilvl w:val="0"/>
          <w:numId w:val="52"/>
        </w:numPr>
        <w:suppressAutoHyphens/>
        <w:autoSpaceDE w:val="0"/>
        <w:spacing w:after="0"/>
        <w:ind w:left="709" w:hanging="283"/>
        <w:jc w:val="both"/>
      </w:pPr>
      <w:r w:rsidRPr="005B52EF">
        <w:rPr>
          <w:rFonts w:ascii="Cambria" w:hAnsi="Cambria" w:cs="Cambria"/>
          <w:sz w:val="24"/>
          <w:szCs w:val="24"/>
        </w:rPr>
        <w:t>wyjaśnianie wątpliwości powstałych w toku realizacji budowlanych wykonywanych na podstawie</w:t>
      </w:r>
      <w:r>
        <w:rPr>
          <w:rFonts w:ascii="Cambria" w:hAnsi="Cambria" w:cs="Cambria"/>
          <w:sz w:val="24"/>
          <w:szCs w:val="24"/>
        </w:rPr>
        <w:t xml:space="preserve"> projektu</w:t>
      </w:r>
      <w:r w:rsidRPr="005B52EF">
        <w:rPr>
          <w:rFonts w:ascii="Cambria" w:hAnsi="Cambria" w:cs="Cambria"/>
          <w:sz w:val="24"/>
          <w:szCs w:val="24"/>
        </w:rPr>
        <w:t>,</w:t>
      </w:r>
    </w:p>
    <w:p w14:paraId="25FEC92F" w14:textId="77777777" w:rsidR="00A0094D" w:rsidRPr="005B52EF" w:rsidRDefault="00A0094D" w:rsidP="00A2156F">
      <w:pPr>
        <w:pStyle w:val="Akapitzlist"/>
        <w:numPr>
          <w:ilvl w:val="0"/>
          <w:numId w:val="52"/>
        </w:numPr>
        <w:suppressAutoHyphens/>
        <w:autoSpaceDE w:val="0"/>
        <w:spacing w:after="0"/>
        <w:ind w:left="709" w:hanging="283"/>
        <w:jc w:val="both"/>
      </w:pPr>
      <w:r w:rsidRPr="005B52EF">
        <w:rPr>
          <w:rFonts w:ascii="Cambria" w:hAnsi="Cambria" w:cs="Cambria"/>
          <w:sz w:val="24"/>
          <w:szCs w:val="24"/>
        </w:rPr>
        <w:lastRenderedPageBreak/>
        <w:t xml:space="preserve">uzgadniania z </w:t>
      </w:r>
      <w:r>
        <w:rPr>
          <w:rFonts w:ascii="Cambria" w:hAnsi="Cambria" w:cs="Cambria"/>
          <w:sz w:val="24"/>
          <w:szCs w:val="24"/>
        </w:rPr>
        <w:t>z</w:t>
      </w:r>
      <w:r w:rsidRPr="005B52EF">
        <w:rPr>
          <w:rFonts w:ascii="Cambria" w:hAnsi="Cambria" w:cs="Cambria"/>
          <w:sz w:val="24"/>
          <w:szCs w:val="24"/>
        </w:rPr>
        <w:t xml:space="preserve">amawiającym możliwości wprowadzenia rozwiązań zamiennych w stosunku do materiałów i konstrukcji przewidzianych w opracowaniach projektowych powstałych w ramach realizacji niniejszej umowy, </w:t>
      </w:r>
    </w:p>
    <w:p w14:paraId="3A78E678" w14:textId="77777777" w:rsidR="00A0094D" w:rsidRPr="005B52EF" w:rsidRDefault="00A0094D" w:rsidP="00A2156F">
      <w:pPr>
        <w:pStyle w:val="Akapitzlist"/>
        <w:numPr>
          <w:ilvl w:val="0"/>
          <w:numId w:val="52"/>
        </w:numPr>
        <w:suppressAutoHyphens/>
        <w:autoSpaceDE w:val="0"/>
        <w:spacing w:after="0"/>
        <w:ind w:left="709" w:hanging="283"/>
        <w:jc w:val="both"/>
      </w:pPr>
      <w:r w:rsidRPr="005B52EF">
        <w:rPr>
          <w:rFonts w:ascii="Cambria" w:hAnsi="Cambria" w:cs="Cambria"/>
          <w:sz w:val="24"/>
          <w:szCs w:val="24"/>
        </w:rPr>
        <w:t>udziału w odbiorze inwestycji,</w:t>
      </w:r>
    </w:p>
    <w:p w14:paraId="4B2E4DA1" w14:textId="77777777" w:rsidR="00A0094D" w:rsidRPr="005B52EF" w:rsidRDefault="00A0094D" w:rsidP="00A2156F">
      <w:pPr>
        <w:pStyle w:val="Akapitzlist"/>
        <w:numPr>
          <w:ilvl w:val="0"/>
          <w:numId w:val="52"/>
        </w:numPr>
        <w:suppressAutoHyphens/>
        <w:autoSpaceDE w:val="0"/>
        <w:spacing w:after="0"/>
        <w:ind w:left="709" w:hanging="283"/>
        <w:jc w:val="both"/>
      </w:pPr>
      <w:r w:rsidRPr="005B52EF">
        <w:rPr>
          <w:rFonts w:ascii="Cambria" w:hAnsi="Cambria" w:cs="Cambria"/>
          <w:sz w:val="24"/>
          <w:szCs w:val="24"/>
        </w:rPr>
        <w:t>udzielania stosownych porad i wskazówek oraz bieżące wyjaśnienie wątpliwości i problemów powstałych w toku robót budowalnych,</w:t>
      </w:r>
    </w:p>
    <w:p w14:paraId="4A64F0A1" w14:textId="77777777" w:rsidR="009539BA" w:rsidRPr="005B52EF" w:rsidRDefault="00A0094D" w:rsidP="00A2156F">
      <w:pPr>
        <w:pStyle w:val="Akapitzlist"/>
        <w:numPr>
          <w:ilvl w:val="0"/>
          <w:numId w:val="52"/>
        </w:numPr>
        <w:suppressAutoHyphens/>
        <w:autoSpaceDE w:val="0"/>
        <w:spacing w:after="0"/>
        <w:ind w:left="709" w:hanging="283"/>
        <w:jc w:val="both"/>
      </w:pPr>
      <w:r w:rsidRPr="005B52EF">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Pr>
          <w:rFonts w:ascii="Cambria" w:hAnsi="Cambria" w:cs="Cambria"/>
          <w:sz w:val="24"/>
          <w:szCs w:val="24"/>
        </w:rPr>
        <w:t xml:space="preserve">wykonawcy lub </w:t>
      </w:r>
      <w:r w:rsidRPr="005B52EF">
        <w:rPr>
          <w:rFonts w:ascii="Cambria" w:hAnsi="Cambria" w:cs="Cambria"/>
          <w:sz w:val="24"/>
          <w:szCs w:val="24"/>
        </w:rPr>
        <w:t>Projektanta – dokonywanie stosownych zmian</w:t>
      </w:r>
      <w:r w:rsidR="009539BA">
        <w:rPr>
          <w:rFonts w:ascii="Cambria" w:hAnsi="Cambria" w:cs="Cambria"/>
          <w:sz w:val="24"/>
          <w:szCs w:val="24"/>
        </w:rPr>
        <w:t>.</w:t>
      </w:r>
    </w:p>
    <w:p w14:paraId="1D7033D8" w14:textId="77777777" w:rsidR="00A0094D" w:rsidRPr="005B52EF" w:rsidRDefault="00A0094D" w:rsidP="00A2156F">
      <w:pPr>
        <w:pStyle w:val="Akapitzlist"/>
        <w:numPr>
          <w:ilvl w:val="0"/>
          <w:numId w:val="46"/>
        </w:numPr>
        <w:suppressAutoHyphens/>
        <w:autoSpaceDE w:val="0"/>
        <w:spacing w:after="0"/>
        <w:ind w:left="426" w:hanging="426"/>
        <w:jc w:val="both"/>
      </w:pPr>
      <w:r w:rsidRPr="005B52EF">
        <w:rPr>
          <w:rFonts w:ascii="Cambria" w:hAnsi="Cambria" w:cs="Cambria"/>
          <w:sz w:val="24"/>
          <w:szCs w:val="24"/>
        </w:rPr>
        <w:t>Wykonywane przez Wykonawcę czynności wskazan</w:t>
      </w:r>
      <w:r w:rsidR="009539BA">
        <w:rPr>
          <w:rFonts w:ascii="Cambria" w:hAnsi="Cambria" w:cs="Cambria"/>
          <w:sz w:val="24"/>
          <w:szCs w:val="24"/>
        </w:rPr>
        <w:t>e</w:t>
      </w:r>
      <w:r w:rsidRPr="005B52EF">
        <w:rPr>
          <w:rFonts w:ascii="Cambria" w:hAnsi="Cambria" w:cs="Cambria"/>
          <w:sz w:val="24"/>
          <w:szCs w:val="24"/>
        </w:rPr>
        <w:t xml:space="preserve"> w ust. 4 nie podlegają odrębnemu wynagrodzeniu.</w:t>
      </w:r>
    </w:p>
    <w:p w14:paraId="7481B9C3" w14:textId="77777777" w:rsidR="00A0094D" w:rsidRPr="005B52EF" w:rsidRDefault="00A0094D" w:rsidP="00A2156F">
      <w:pPr>
        <w:pStyle w:val="Akapitzlist"/>
        <w:numPr>
          <w:ilvl w:val="0"/>
          <w:numId w:val="46"/>
        </w:numPr>
        <w:suppressAutoHyphens/>
        <w:autoSpaceDE w:val="0"/>
        <w:spacing w:after="0"/>
        <w:ind w:left="426" w:hanging="426"/>
        <w:jc w:val="both"/>
      </w:pPr>
      <w:r w:rsidRPr="005B52EF">
        <w:rPr>
          <w:rFonts w:ascii="Cambria" w:hAnsi="Cambria" w:cs="Cambria"/>
          <w:sz w:val="24"/>
          <w:szCs w:val="24"/>
        </w:rPr>
        <w:t xml:space="preserve">Do czasu zakończenia robót budowlanych, Wykonawca w ramach wynagrodzenia, o którym mowa w § 3 ust. 1 pkt. 1) niniejszej umowy, zobowiązuje się do dokonywania zmian w </w:t>
      </w:r>
      <w:r w:rsidR="009539BA">
        <w:rPr>
          <w:rFonts w:ascii="Cambria" w:hAnsi="Cambria" w:cs="Cambria"/>
          <w:sz w:val="24"/>
          <w:szCs w:val="24"/>
        </w:rPr>
        <w:t>D</w:t>
      </w:r>
      <w:r w:rsidRPr="005B52EF">
        <w:rPr>
          <w:rFonts w:ascii="Cambria" w:hAnsi="Cambria" w:cs="Cambria"/>
          <w:sz w:val="24"/>
          <w:szCs w:val="24"/>
        </w:rPr>
        <w:t xml:space="preserve">okumentacji </w:t>
      </w:r>
      <w:r w:rsidR="009539BA">
        <w:rPr>
          <w:rFonts w:ascii="Cambria" w:hAnsi="Cambria" w:cs="Cambria"/>
          <w:sz w:val="24"/>
          <w:szCs w:val="24"/>
        </w:rPr>
        <w:t>P</w:t>
      </w:r>
      <w:r w:rsidRPr="005B52EF">
        <w:rPr>
          <w:rFonts w:ascii="Cambria" w:hAnsi="Cambria" w:cs="Cambria"/>
          <w:sz w:val="24"/>
          <w:szCs w:val="24"/>
        </w:rPr>
        <w:t>rojektowej koniecznych do realizacji procesu budowlanego, w tym również do dokonywania poprawek i uzupełnień zgodnie z żądaniami organ</w:t>
      </w:r>
      <w:r w:rsidR="003A61BF">
        <w:rPr>
          <w:rFonts w:ascii="Cambria" w:hAnsi="Cambria" w:cs="Cambria"/>
          <w:sz w:val="24"/>
          <w:szCs w:val="24"/>
        </w:rPr>
        <w:t>ów</w:t>
      </w:r>
      <w:r w:rsidRPr="005B52EF">
        <w:rPr>
          <w:rFonts w:ascii="Cambria" w:hAnsi="Cambria" w:cs="Cambria"/>
          <w:sz w:val="24"/>
          <w:szCs w:val="24"/>
        </w:rPr>
        <w:t xml:space="preserve"> wydając</w:t>
      </w:r>
      <w:r w:rsidR="003A61BF">
        <w:rPr>
          <w:rFonts w:ascii="Cambria" w:hAnsi="Cambria" w:cs="Cambria"/>
          <w:sz w:val="24"/>
          <w:szCs w:val="24"/>
        </w:rPr>
        <w:t>ych</w:t>
      </w:r>
      <w:r w:rsidRPr="005B52EF">
        <w:rPr>
          <w:rFonts w:ascii="Cambria" w:hAnsi="Cambria" w:cs="Cambria"/>
          <w:sz w:val="24"/>
          <w:szCs w:val="24"/>
        </w:rPr>
        <w:t xml:space="preserve"> decyzje</w:t>
      </w:r>
      <w:r w:rsidR="003A61BF">
        <w:rPr>
          <w:rFonts w:ascii="Cambria" w:hAnsi="Cambria" w:cs="Cambria"/>
          <w:sz w:val="24"/>
          <w:szCs w:val="24"/>
        </w:rPr>
        <w:t xml:space="preserve"> określające przebieg procesu</w:t>
      </w:r>
      <w:r w:rsidRPr="005B52EF">
        <w:rPr>
          <w:rFonts w:ascii="Cambria" w:hAnsi="Cambria" w:cs="Cambria"/>
          <w:sz w:val="24"/>
          <w:szCs w:val="24"/>
        </w:rPr>
        <w:t xml:space="preserve"> </w:t>
      </w:r>
      <w:r w:rsidR="003A61BF">
        <w:rPr>
          <w:rFonts w:ascii="Cambria" w:hAnsi="Cambria" w:cs="Cambria"/>
          <w:sz w:val="24"/>
          <w:szCs w:val="24"/>
        </w:rPr>
        <w:t>inwestycyjnego w szczególności organów wydających decyzje związane z uzyskaniem pozwolenia na budowę</w:t>
      </w:r>
      <w:r w:rsidRPr="005B52EF">
        <w:rPr>
          <w:rFonts w:ascii="Cambria" w:hAnsi="Cambria" w:cs="Cambria"/>
          <w:sz w:val="24"/>
          <w:szCs w:val="24"/>
        </w:rPr>
        <w:t>.</w:t>
      </w:r>
      <w:r w:rsidR="009539BA">
        <w:rPr>
          <w:rFonts w:ascii="Cambria" w:hAnsi="Cambria" w:cs="Cambria"/>
          <w:sz w:val="24"/>
          <w:szCs w:val="24"/>
        </w:rPr>
        <w:t xml:space="preserve"> </w:t>
      </w:r>
    </w:p>
    <w:p w14:paraId="2FC054F1" w14:textId="77777777" w:rsidR="00A0094D" w:rsidRPr="003A61BF" w:rsidRDefault="00A0094D" w:rsidP="00A2156F">
      <w:pPr>
        <w:pStyle w:val="Akapitzlist"/>
        <w:numPr>
          <w:ilvl w:val="0"/>
          <w:numId w:val="46"/>
        </w:numPr>
        <w:suppressAutoHyphens/>
        <w:autoSpaceDE w:val="0"/>
        <w:spacing w:after="0"/>
        <w:ind w:left="426" w:hanging="426"/>
        <w:jc w:val="both"/>
      </w:pPr>
      <w:r w:rsidRPr="005B52EF">
        <w:rPr>
          <w:rFonts w:ascii="Cambria" w:hAnsi="Cambria" w:cs="Cambria"/>
          <w:sz w:val="24"/>
          <w:szCs w:val="24"/>
        </w:rPr>
        <w:t xml:space="preserve">Z chwilą wydania Dokumentacji </w:t>
      </w:r>
      <w:r w:rsidR="009539BA">
        <w:rPr>
          <w:rFonts w:ascii="Cambria" w:hAnsi="Cambria" w:cs="Cambria"/>
          <w:sz w:val="24"/>
          <w:szCs w:val="24"/>
        </w:rPr>
        <w:t>P</w:t>
      </w:r>
      <w:r w:rsidRPr="005B52EF">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Pr>
          <w:rFonts w:ascii="Cambria" w:hAnsi="Cambria" w:cs="Cambria"/>
          <w:sz w:val="24"/>
          <w:szCs w:val="24"/>
        </w:rPr>
        <w:t>P</w:t>
      </w:r>
      <w:r w:rsidRPr="005B52EF">
        <w:rPr>
          <w:rFonts w:ascii="Cambria" w:hAnsi="Cambria" w:cs="Cambria"/>
          <w:sz w:val="24"/>
          <w:szCs w:val="24"/>
        </w:rPr>
        <w:t xml:space="preserve">rojektowa została utrwalona jak </w:t>
      </w:r>
      <w:r w:rsidRPr="003A61BF">
        <w:rPr>
          <w:rFonts w:ascii="Cambria" w:hAnsi="Cambria" w:cs="Cambria"/>
          <w:sz w:val="24"/>
          <w:szCs w:val="24"/>
        </w:rPr>
        <w:t xml:space="preserve">i pełne autorskie prawa majątkowe do Dokumentacji </w:t>
      </w:r>
      <w:r w:rsidR="009539BA" w:rsidRPr="003A61BF">
        <w:rPr>
          <w:rFonts w:ascii="Cambria" w:hAnsi="Cambria" w:cs="Cambria"/>
          <w:sz w:val="24"/>
          <w:szCs w:val="24"/>
        </w:rPr>
        <w:t>P</w:t>
      </w:r>
      <w:r w:rsidRPr="003A61BF">
        <w:rPr>
          <w:rFonts w:ascii="Cambria" w:hAnsi="Cambria" w:cs="Cambria"/>
          <w:sz w:val="24"/>
          <w:szCs w:val="24"/>
        </w:rPr>
        <w:t>rojektowej na wszystkich polach eksploatacji, w tym w szczególności:</w:t>
      </w:r>
    </w:p>
    <w:p w14:paraId="008778FF" w14:textId="77777777" w:rsidR="00A0094D" w:rsidRPr="005B52EF" w:rsidRDefault="00A0094D" w:rsidP="00A2156F">
      <w:pPr>
        <w:pStyle w:val="Akapitzlist"/>
        <w:numPr>
          <w:ilvl w:val="0"/>
          <w:numId w:val="54"/>
        </w:numPr>
        <w:suppressAutoHyphens/>
        <w:autoSpaceDE w:val="0"/>
        <w:spacing w:after="0"/>
        <w:ind w:left="709" w:hanging="283"/>
        <w:jc w:val="both"/>
      </w:pPr>
      <w:r w:rsidRPr="005B52EF">
        <w:rPr>
          <w:rFonts w:ascii="Cambria" w:hAnsi="Cambria" w:cs="Cambria"/>
          <w:sz w:val="24"/>
          <w:szCs w:val="24"/>
        </w:rPr>
        <w:t xml:space="preserve">kopiowanie, zwielokrotnianie Dokumentacji </w:t>
      </w:r>
      <w:r w:rsidR="009539BA">
        <w:rPr>
          <w:rFonts w:ascii="Cambria" w:hAnsi="Cambria" w:cs="Cambria"/>
          <w:sz w:val="24"/>
          <w:szCs w:val="24"/>
        </w:rPr>
        <w:t>P</w:t>
      </w:r>
      <w:r w:rsidRPr="005B52EF">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8398123" w14:textId="77777777" w:rsidR="00A0094D" w:rsidRPr="005B52EF" w:rsidRDefault="00A0094D" w:rsidP="00A2156F">
      <w:pPr>
        <w:pStyle w:val="Akapitzlist"/>
        <w:numPr>
          <w:ilvl w:val="0"/>
          <w:numId w:val="54"/>
        </w:numPr>
        <w:suppressAutoHyphens/>
        <w:autoSpaceDE w:val="0"/>
        <w:spacing w:after="0"/>
        <w:ind w:left="709" w:hanging="283"/>
        <w:jc w:val="both"/>
      </w:pPr>
      <w:r w:rsidRPr="005B52EF">
        <w:rPr>
          <w:rFonts w:ascii="Cambria" w:hAnsi="Cambria" w:cs="Cambria"/>
          <w:sz w:val="24"/>
          <w:szCs w:val="24"/>
        </w:rPr>
        <w:t>w zakresie emisji publicznej, emisji w ramach pokazów zamkniętych, jak też poprzez telewizję, Internet i inne środki masowego przekazu,</w:t>
      </w:r>
    </w:p>
    <w:p w14:paraId="011C05E5" w14:textId="77777777" w:rsidR="00A0094D" w:rsidRPr="005B52EF" w:rsidRDefault="00A0094D" w:rsidP="00A2156F">
      <w:pPr>
        <w:pStyle w:val="Akapitzlist"/>
        <w:numPr>
          <w:ilvl w:val="0"/>
          <w:numId w:val="54"/>
        </w:numPr>
        <w:suppressAutoHyphens/>
        <w:autoSpaceDE w:val="0"/>
        <w:spacing w:after="0"/>
        <w:ind w:left="709" w:hanging="283"/>
        <w:jc w:val="both"/>
      </w:pPr>
      <w:r w:rsidRPr="005B52EF">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2B1AC988" w14:textId="77777777" w:rsidR="00A0094D" w:rsidRPr="005B52EF" w:rsidRDefault="00A0094D" w:rsidP="00A2156F">
      <w:pPr>
        <w:pStyle w:val="Akapitzlist"/>
        <w:numPr>
          <w:ilvl w:val="0"/>
          <w:numId w:val="54"/>
        </w:numPr>
        <w:suppressAutoHyphens/>
        <w:autoSpaceDE w:val="0"/>
        <w:spacing w:after="0"/>
        <w:ind w:left="709" w:hanging="283"/>
        <w:jc w:val="both"/>
      </w:pPr>
      <w:r w:rsidRPr="005B52EF">
        <w:rPr>
          <w:rFonts w:ascii="Cambria" w:hAnsi="Cambria" w:cs="Cambria"/>
          <w:sz w:val="24"/>
          <w:szCs w:val="24"/>
        </w:rPr>
        <w:t xml:space="preserve">wykorzystanie Dokumentacji </w:t>
      </w:r>
      <w:r w:rsidR="009539BA">
        <w:rPr>
          <w:rFonts w:ascii="Cambria" w:hAnsi="Cambria" w:cs="Cambria"/>
          <w:sz w:val="24"/>
          <w:szCs w:val="24"/>
        </w:rPr>
        <w:t>P</w:t>
      </w:r>
      <w:r w:rsidRPr="005B52EF">
        <w:rPr>
          <w:rFonts w:ascii="Cambria" w:hAnsi="Cambria" w:cs="Cambria"/>
          <w:sz w:val="24"/>
          <w:szCs w:val="24"/>
        </w:rPr>
        <w:t xml:space="preserve">rojektowej do druku w prasie i innych publikacjach i do korzystania z Dokumentacji </w:t>
      </w:r>
      <w:r w:rsidR="009539BA">
        <w:rPr>
          <w:rFonts w:ascii="Cambria" w:hAnsi="Cambria" w:cs="Cambria"/>
          <w:sz w:val="24"/>
          <w:szCs w:val="24"/>
        </w:rPr>
        <w:t>P</w:t>
      </w:r>
      <w:r w:rsidRPr="005B52EF">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Pr>
          <w:rFonts w:ascii="Cambria" w:hAnsi="Cambria" w:cs="Cambria"/>
          <w:sz w:val="24"/>
          <w:szCs w:val="24"/>
        </w:rPr>
        <w:t>P</w:t>
      </w:r>
      <w:r w:rsidRPr="005B52EF">
        <w:rPr>
          <w:rFonts w:ascii="Cambria" w:hAnsi="Cambria" w:cs="Cambria"/>
          <w:sz w:val="24"/>
          <w:szCs w:val="24"/>
        </w:rPr>
        <w:t>rojektową,</w:t>
      </w:r>
    </w:p>
    <w:p w14:paraId="3DB227BF" w14:textId="77777777" w:rsidR="00A0094D" w:rsidRPr="005B52EF" w:rsidRDefault="00A0094D" w:rsidP="00A2156F">
      <w:pPr>
        <w:pStyle w:val="Akapitzlist"/>
        <w:numPr>
          <w:ilvl w:val="0"/>
          <w:numId w:val="54"/>
        </w:numPr>
        <w:suppressAutoHyphens/>
        <w:autoSpaceDE w:val="0"/>
        <w:spacing w:after="0"/>
        <w:ind w:left="709" w:hanging="283"/>
        <w:jc w:val="both"/>
      </w:pPr>
      <w:r w:rsidRPr="005B52EF">
        <w:rPr>
          <w:rFonts w:ascii="Cambria" w:hAnsi="Cambria" w:cs="Cambria"/>
          <w:sz w:val="24"/>
          <w:szCs w:val="24"/>
        </w:rPr>
        <w:t xml:space="preserve">przedsięwzięcie wszelkich innych czynności w celu realizacji zadania inwestycyjnego, które ma być wykonane w oparciu o Dokumentację </w:t>
      </w:r>
      <w:r w:rsidR="009539BA">
        <w:rPr>
          <w:rFonts w:ascii="Cambria" w:hAnsi="Cambria" w:cs="Cambria"/>
          <w:sz w:val="24"/>
          <w:szCs w:val="24"/>
        </w:rPr>
        <w:t>P</w:t>
      </w:r>
      <w:r w:rsidRPr="005B52EF">
        <w:rPr>
          <w:rFonts w:ascii="Cambria" w:hAnsi="Cambria" w:cs="Cambria"/>
          <w:sz w:val="24"/>
          <w:szCs w:val="24"/>
        </w:rPr>
        <w:t>rojektową,</w:t>
      </w:r>
    </w:p>
    <w:p w14:paraId="76AB9859" w14:textId="77777777" w:rsidR="00A0094D" w:rsidRPr="005B52EF" w:rsidRDefault="00A0094D" w:rsidP="00A2156F">
      <w:pPr>
        <w:pStyle w:val="Akapitzlist"/>
        <w:numPr>
          <w:ilvl w:val="0"/>
          <w:numId w:val="54"/>
        </w:numPr>
        <w:suppressAutoHyphens/>
        <w:autoSpaceDE w:val="0"/>
        <w:spacing w:after="0"/>
        <w:ind w:left="709" w:hanging="283"/>
        <w:jc w:val="both"/>
      </w:pPr>
      <w:r w:rsidRPr="005B52EF">
        <w:rPr>
          <w:rFonts w:ascii="Cambria" w:hAnsi="Cambria" w:cs="Cambria"/>
          <w:sz w:val="24"/>
          <w:szCs w:val="24"/>
        </w:rPr>
        <w:lastRenderedPageBreak/>
        <w:t>Zamawiający ma prawo do zamówienia - bez zgody autora dokumentacji - późniejszych usług projektowania rozbudowy, przebudowy, nadbudowy, modernizacji, remontu czy też rozbiórki obiektu objętego dokumentacją projektową.</w:t>
      </w:r>
    </w:p>
    <w:p w14:paraId="30007B47" w14:textId="77777777" w:rsidR="00A0094D" w:rsidRPr="005B52EF" w:rsidRDefault="00A0094D" w:rsidP="00A2156F">
      <w:pPr>
        <w:pStyle w:val="Akapitzlist"/>
        <w:numPr>
          <w:ilvl w:val="0"/>
          <w:numId w:val="46"/>
        </w:numPr>
        <w:suppressAutoHyphens/>
        <w:autoSpaceDE w:val="0"/>
        <w:spacing w:after="0"/>
        <w:ind w:left="426" w:hanging="426"/>
        <w:jc w:val="both"/>
      </w:pPr>
      <w:r w:rsidRPr="005B52EF">
        <w:rPr>
          <w:rFonts w:ascii="Cambria" w:hAnsi="Cambria" w:cs="Cambria"/>
          <w:sz w:val="24"/>
          <w:szCs w:val="24"/>
        </w:rPr>
        <w:t xml:space="preserve">Wykonawca oświadcza, że </w:t>
      </w:r>
      <w:r w:rsidRPr="005B52EF">
        <w:rPr>
          <w:rFonts w:ascii="Cambria" w:hAnsi="Cambria" w:cs="Cambria"/>
          <w:bCs/>
          <w:sz w:val="24"/>
          <w:szCs w:val="24"/>
        </w:rPr>
        <w:t>Projektant/Projektanci</w:t>
      </w:r>
      <w:r w:rsidRPr="005B52EF">
        <w:rPr>
          <w:rFonts w:ascii="Cambria" w:hAnsi="Cambria" w:cs="Cambria"/>
          <w:sz w:val="24"/>
          <w:szCs w:val="24"/>
        </w:rPr>
        <w:t xml:space="preserve"> upoważnił/upoważnili Wykonawcę do złożenia w imieniu Projektanta/Projektantów oświadczenia zawartego w ust. 9 niniejszego paragrafu.</w:t>
      </w:r>
    </w:p>
    <w:p w14:paraId="1D8630D5" w14:textId="77777777" w:rsidR="00A0094D" w:rsidRPr="005B52EF" w:rsidRDefault="00A0094D" w:rsidP="00A2156F">
      <w:pPr>
        <w:pStyle w:val="Akapitzlist"/>
        <w:numPr>
          <w:ilvl w:val="0"/>
          <w:numId w:val="49"/>
        </w:numPr>
        <w:suppressAutoHyphens/>
        <w:autoSpaceDE w:val="0"/>
        <w:spacing w:after="0"/>
        <w:ind w:left="426" w:hanging="426"/>
        <w:jc w:val="both"/>
      </w:pPr>
      <w:r w:rsidRPr="005B52EF">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00C0D48" w14:textId="77777777" w:rsidR="00A0094D" w:rsidRPr="005B52EF" w:rsidRDefault="00A0094D" w:rsidP="00A2156F">
      <w:pPr>
        <w:pStyle w:val="Akapitzlist"/>
        <w:numPr>
          <w:ilvl w:val="0"/>
          <w:numId w:val="57"/>
        </w:numPr>
        <w:suppressAutoHyphens/>
        <w:autoSpaceDE w:val="0"/>
        <w:spacing w:after="0"/>
        <w:ind w:left="709" w:hanging="283"/>
        <w:jc w:val="both"/>
      </w:pPr>
      <w:r w:rsidRPr="005B52EF">
        <w:rPr>
          <w:rFonts w:ascii="Cambria" w:hAnsi="Cambria" w:cs="Cambria"/>
          <w:sz w:val="24"/>
          <w:szCs w:val="24"/>
        </w:rPr>
        <w:t xml:space="preserve">wprowadzanie zmian do Dokumentacji </w:t>
      </w:r>
      <w:r w:rsidR="00711492">
        <w:rPr>
          <w:rFonts w:ascii="Cambria" w:hAnsi="Cambria" w:cs="Cambria"/>
          <w:sz w:val="24"/>
          <w:szCs w:val="24"/>
        </w:rPr>
        <w:t>P</w:t>
      </w:r>
      <w:r w:rsidRPr="005B52EF">
        <w:rPr>
          <w:rFonts w:ascii="Cambria" w:hAnsi="Cambria" w:cs="Cambria"/>
          <w:sz w:val="24"/>
          <w:szCs w:val="24"/>
        </w:rPr>
        <w:t>rojektowej,</w:t>
      </w:r>
    </w:p>
    <w:p w14:paraId="29665BF3" w14:textId="77777777" w:rsidR="00A0094D" w:rsidRPr="005B52EF" w:rsidRDefault="00A0094D" w:rsidP="00A2156F">
      <w:pPr>
        <w:pStyle w:val="Akapitzlist"/>
        <w:numPr>
          <w:ilvl w:val="0"/>
          <w:numId w:val="57"/>
        </w:numPr>
        <w:suppressAutoHyphens/>
        <w:autoSpaceDE w:val="0"/>
        <w:spacing w:after="0"/>
        <w:ind w:left="709" w:hanging="283"/>
        <w:jc w:val="both"/>
      </w:pPr>
      <w:r w:rsidRPr="005B52EF">
        <w:rPr>
          <w:rFonts w:ascii="Cambria" w:hAnsi="Cambria" w:cs="Cambria"/>
          <w:sz w:val="24"/>
          <w:szCs w:val="24"/>
        </w:rPr>
        <w:t xml:space="preserve">wprowadzanie zmian do Dokumentacji </w:t>
      </w:r>
      <w:r w:rsidR="00711492">
        <w:rPr>
          <w:rFonts w:ascii="Cambria" w:hAnsi="Cambria" w:cs="Cambria"/>
          <w:sz w:val="24"/>
          <w:szCs w:val="24"/>
        </w:rPr>
        <w:t>P</w:t>
      </w:r>
      <w:r w:rsidRPr="005B52EF">
        <w:rPr>
          <w:rFonts w:ascii="Cambria" w:hAnsi="Cambria" w:cs="Cambria"/>
          <w:sz w:val="24"/>
          <w:szCs w:val="24"/>
        </w:rPr>
        <w:t xml:space="preserve">rojektowej wynikających </w:t>
      </w:r>
      <w:r w:rsidRPr="005B52EF">
        <w:rPr>
          <w:rFonts w:ascii="Cambria" w:hAnsi="Cambria" w:cs="Cambria"/>
          <w:sz w:val="24"/>
          <w:szCs w:val="24"/>
        </w:rPr>
        <w:br/>
        <w:t>z konieczności jej aktualizacji.</w:t>
      </w:r>
    </w:p>
    <w:p w14:paraId="56E2361E" w14:textId="77777777" w:rsidR="00A0094D" w:rsidRPr="005B52EF" w:rsidRDefault="00A0094D" w:rsidP="00A2156F">
      <w:pPr>
        <w:pStyle w:val="Akapitzlist"/>
        <w:numPr>
          <w:ilvl w:val="0"/>
          <w:numId w:val="57"/>
        </w:numPr>
        <w:suppressAutoHyphens/>
        <w:autoSpaceDE w:val="0"/>
        <w:spacing w:after="0"/>
        <w:ind w:left="709" w:hanging="283"/>
        <w:jc w:val="both"/>
      </w:pPr>
      <w:r w:rsidRPr="005B52EF">
        <w:rPr>
          <w:rFonts w:ascii="Cambria" w:hAnsi="Cambria" w:cs="Cambria"/>
          <w:sz w:val="24"/>
          <w:szCs w:val="24"/>
        </w:rPr>
        <w:t>sprawowanie nadzoru autorskiego przez inny podmiot,</w:t>
      </w:r>
    </w:p>
    <w:p w14:paraId="3F43099F" w14:textId="77777777" w:rsidR="00A0094D" w:rsidRPr="005B52EF" w:rsidRDefault="00A0094D" w:rsidP="00A2156F">
      <w:pPr>
        <w:pStyle w:val="Akapitzlist"/>
        <w:numPr>
          <w:ilvl w:val="0"/>
          <w:numId w:val="57"/>
        </w:numPr>
        <w:suppressAutoHyphens/>
        <w:autoSpaceDE w:val="0"/>
        <w:spacing w:after="0"/>
        <w:ind w:left="709" w:hanging="283"/>
        <w:jc w:val="both"/>
      </w:pPr>
      <w:r w:rsidRPr="005B52EF">
        <w:rPr>
          <w:rFonts w:ascii="Cambria" w:hAnsi="Cambria" w:cs="Cambria"/>
          <w:sz w:val="24"/>
          <w:szCs w:val="24"/>
        </w:rPr>
        <w:t>decydowanie o sposobie oznaczenia autorstwa,</w:t>
      </w:r>
    </w:p>
    <w:p w14:paraId="09D4E1BF" w14:textId="77777777" w:rsidR="00A0094D" w:rsidRPr="005B52EF" w:rsidRDefault="00A0094D" w:rsidP="00A2156F">
      <w:pPr>
        <w:pStyle w:val="Akapitzlist"/>
        <w:numPr>
          <w:ilvl w:val="0"/>
          <w:numId w:val="57"/>
        </w:numPr>
        <w:suppressAutoHyphens/>
        <w:autoSpaceDE w:val="0"/>
        <w:spacing w:after="0"/>
        <w:ind w:left="709" w:hanging="283"/>
        <w:jc w:val="both"/>
      </w:pPr>
      <w:r w:rsidRPr="005B52EF">
        <w:rPr>
          <w:rFonts w:ascii="Cambria" w:hAnsi="Cambria" w:cs="Cambria"/>
          <w:sz w:val="24"/>
          <w:szCs w:val="24"/>
        </w:rPr>
        <w:t>decydowania o wprowadzaniu zmian mających wpływ na treść i formę utworu,</w:t>
      </w:r>
    </w:p>
    <w:p w14:paraId="46E50CB7" w14:textId="77777777" w:rsidR="00A0094D" w:rsidRPr="005B52EF" w:rsidRDefault="00A0094D" w:rsidP="00A2156F">
      <w:pPr>
        <w:pStyle w:val="Akapitzlist"/>
        <w:numPr>
          <w:ilvl w:val="0"/>
          <w:numId w:val="57"/>
        </w:numPr>
        <w:suppressAutoHyphens/>
        <w:autoSpaceDE w:val="0"/>
        <w:spacing w:after="0"/>
        <w:ind w:left="709" w:hanging="283"/>
        <w:jc w:val="both"/>
      </w:pPr>
      <w:r w:rsidRPr="005B52EF">
        <w:rPr>
          <w:rFonts w:ascii="Cambria" w:hAnsi="Cambria" w:cs="Cambria"/>
          <w:sz w:val="24"/>
          <w:szCs w:val="24"/>
        </w:rPr>
        <w:t xml:space="preserve">decydowanie o rozpowszechnianiu Dokumentacji </w:t>
      </w:r>
      <w:r w:rsidR="00711492">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w:t>
      </w:r>
    </w:p>
    <w:p w14:paraId="5C25A863" w14:textId="77777777" w:rsidR="00A0094D" w:rsidRPr="005B52EF" w:rsidRDefault="00A0094D" w:rsidP="00A2156F">
      <w:pPr>
        <w:pStyle w:val="Akapitzlist"/>
        <w:numPr>
          <w:ilvl w:val="0"/>
          <w:numId w:val="57"/>
        </w:numPr>
        <w:suppressAutoHyphens/>
        <w:autoSpaceDE w:val="0"/>
        <w:spacing w:after="0"/>
        <w:ind w:left="709" w:hanging="283"/>
        <w:jc w:val="both"/>
      </w:pPr>
      <w:r w:rsidRPr="005B52EF">
        <w:rPr>
          <w:rFonts w:ascii="Cambria" w:hAnsi="Cambria" w:cs="Cambria"/>
          <w:sz w:val="24"/>
          <w:szCs w:val="24"/>
        </w:rPr>
        <w:t xml:space="preserve">decydowanie o wykorzystaniu Dokumentacji </w:t>
      </w:r>
      <w:r w:rsidR="00711492">
        <w:rPr>
          <w:rFonts w:ascii="Cambria" w:hAnsi="Cambria" w:cs="Cambria"/>
          <w:sz w:val="24"/>
          <w:szCs w:val="24"/>
        </w:rPr>
        <w:t>P</w:t>
      </w:r>
      <w:r w:rsidRPr="005B52EF">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BB9CAFD" w14:textId="77777777" w:rsidR="00A0094D" w:rsidRPr="005B52EF" w:rsidRDefault="00A0094D" w:rsidP="00A2156F">
      <w:pPr>
        <w:pStyle w:val="Akapitzlist"/>
        <w:numPr>
          <w:ilvl w:val="0"/>
          <w:numId w:val="49"/>
        </w:numPr>
        <w:suppressAutoHyphens/>
        <w:autoSpaceDE w:val="0"/>
        <w:spacing w:after="0"/>
        <w:ind w:left="426" w:hanging="426"/>
        <w:jc w:val="both"/>
      </w:pPr>
      <w:r w:rsidRPr="005B52EF">
        <w:rPr>
          <w:rFonts w:ascii="Cambria" w:hAnsi="Cambria" w:cs="Cambria"/>
          <w:sz w:val="24"/>
          <w:szCs w:val="24"/>
        </w:rPr>
        <w:t xml:space="preserve">W chwili wydania Dokumentacji </w:t>
      </w:r>
      <w:r w:rsidR="00711492">
        <w:rPr>
          <w:rFonts w:ascii="Cambria" w:hAnsi="Cambria" w:cs="Cambria"/>
          <w:sz w:val="24"/>
          <w:szCs w:val="24"/>
        </w:rPr>
        <w:t>P</w:t>
      </w:r>
      <w:r w:rsidRPr="005B52EF">
        <w:rPr>
          <w:rFonts w:ascii="Cambria" w:hAnsi="Cambria" w:cs="Cambria"/>
          <w:sz w:val="24"/>
          <w:szCs w:val="24"/>
        </w:rPr>
        <w:t>rojektowej, Wykonawca przenosi na Zamawiającego prawo do wyrażania zgody na wykonywanie zależnych praw autorskich.</w:t>
      </w:r>
    </w:p>
    <w:p w14:paraId="11AD0A67" w14:textId="77777777" w:rsidR="00A0094D" w:rsidRPr="005B52EF" w:rsidRDefault="00A0094D" w:rsidP="00A2156F">
      <w:pPr>
        <w:pStyle w:val="Akapitzlist"/>
        <w:numPr>
          <w:ilvl w:val="0"/>
          <w:numId w:val="59"/>
        </w:numPr>
        <w:suppressAutoHyphens/>
        <w:autoSpaceDE w:val="0"/>
        <w:spacing w:after="0"/>
        <w:ind w:left="426" w:hanging="426"/>
        <w:jc w:val="both"/>
      </w:pPr>
      <w:r w:rsidRPr="005B52EF">
        <w:rPr>
          <w:rFonts w:ascii="Cambria" w:hAnsi="Cambria" w:cs="Cambria"/>
          <w:sz w:val="24"/>
          <w:szCs w:val="24"/>
        </w:rPr>
        <w:t xml:space="preserve">W chwili wydania Dokumentacji </w:t>
      </w:r>
      <w:r w:rsidR="00711492">
        <w:rPr>
          <w:rFonts w:ascii="Cambria" w:hAnsi="Cambria" w:cs="Cambria"/>
          <w:sz w:val="24"/>
          <w:szCs w:val="24"/>
        </w:rPr>
        <w:t>P</w:t>
      </w:r>
      <w:r w:rsidRPr="005B52EF">
        <w:rPr>
          <w:rFonts w:ascii="Cambria" w:hAnsi="Cambria" w:cs="Cambria"/>
          <w:sz w:val="24"/>
          <w:szCs w:val="24"/>
        </w:rPr>
        <w:t xml:space="preserve">rojektowej, Wykonawca wyraża zgodę na rozporządzanie i korzystanie z opracowań Dokumentacji </w:t>
      </w:r>
      <w:r w:rsidR="00711492">
        <w:rPr>
          <w:rFonts w:ascii="Cambria" w:hAnsi="Cambria" w:cs="Cambria"/>
          <w:sz w:val="24"/>
          <w:szCs w:val="24"/>
        </w:rPr>
        <w:t>P</w:t>
      </w:r>
      <w:r w:rsidRPr="005B52EF">
        <w:rPr>
          <w:rFonts w:ascii="Cambria" w:hAnsi="Cambria" w:cs="Cambria"/>
          <w:sz w:val="24"/>
          <w:szCs w:val="24"/>
        </w:rPr>
        <w:t>rojektowej na polach eksploatacji, o których mowa w ust. 7 niniejszego paragrafu.</w:t>
      </w:r>
    </w:p>
    <w:p w14:paraId="3674D7A0" w14:textId="77777777" w:rsidR="00A0094D" w:rsidRPr="005B52EF" w:rsidRDefault="00A0094D" w:rsidP="00A2156F">
      <w:pPr>
        <w:pStyle w:val="Akapitzlist"/>
        <w:numPr>
          <w:ilvl w:val="0"/>
          <w:numId w:val="59"/>
        </w:numPr>
        <w:suppressAutoHyphens/>
        <w:autoSpaceDE w:val="0"/>
        <w:spacing w:after="0"/>
        <w:ind w:left="426" w:hanging="426"/>
        <w:jc w:val="both"/>
      </w:pPr>
      <w:r w:rsidRPr="005B52EF">
        <w:rPr>
          <w:rFonts w:ascii="Cambria" w:hAnsi="Cambria" w:cs="Cambria"/>
          <w:sz w:val="24"/>
          <w:szCs w:val="24"/>
        </w:rPr>
        <w:t>Wykonawca oświadcza, że:</w:t>
      </w:r>
    </w:p>
    <w:p w14:paraId="3B80F688" w14:textId="77777777" w:rsidR="00A0094D" w:rsidRPr="005B52EF" w:rsidRDefault="00A0094D" w:rsidP="00A2156F">
      <w:pPr>
        <w:pStyle w:val="Akapitzlist"/>
        <w:numPr>
          <w:ilvl w:val="0"/>
          <w:numId w:val="50"/>
        </w:numPr>
        <w:suppressAutoHyphens/>
        <w:autoSpaceDE w:val="0"/>
        <w:spacing w:after="0"/>
        <w:ind w:left="709" w:hanging="283"/>
        <w:jc w:val="both"/>
      </w:pPr>
      <w:r w:rsidRPr="005B52EF">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D7E9E57" w14:textId="77777777" w:rsidR="00A0094D" w:rsidRPr="005B52EF" w:rsidRDefault="00A0094D" w:rsidP="00A2156F">
      <w:pPr>
        <w:pStyle w:val="Akapitzlist"/>
        <w:numPr>
          <w:ilvl w:val="0"/>
          <w:numId w:val="50"/>
        </w:numPr>
        <w:suppressAutoHyphens/>
        <w:autoSpaceDE w:val="0"/>
        <w:spacing w:after="0"/>
        <w:ind w:left="709" w:hanging="283"/>
        <w:jc w:val="both"/>
      </w:pPr>
      <w:r w:rsidRPr="005B52EF">
        <w:rPr>
          <w:rFonts w:ascii="Cambria" w:hAnsi="Cambria" w:cs="Cambria"/>
          <w:sz w:val="24"/>
          <w:szCs w:val="24"/>
        </w:rPr>
        <w:t xml:space="preserve">nabędzie, do dnia przekazania Dokumentacji </w:t>
      </w:r>
      <w:r w:rsidR="00711492">
        <w:rPr>
          <w:rFonts w:ascii="Cambria" w:hAnsi="Cambria" w:cs="Cambria"/>
          <w:sz w:val="24"/>
          <w:szCs w:val="24"/>
        </w:rPr>
        <w:t>P</w:t>
      </w:r>
      <w:r w:rsidRPr="005B52EF">
        <w:rPr>
          <w:rFonts w:ascii="Cambria" w:hAnsi="Cambria" w:cs="Cambria"/>
          <w:sz w:val="24"/>
          <w:szCs w:val="24"/>
        </w:rPr>
        <w:t xml:space="preserve">rojektowej Zamawiającemu, prawa, w tym autorskie prawa majątkowe oraz uzyska oświadczenia, których mowa w ust. 9 oraz wszelkie upoważnienia do wykonywania praw autorskich od </w:t>
      </w:r>
      <w:r w:rsidRPr="005B52EF">
        <w:rPr>
          <w:rFonts w:ascii="Cambria" w:hAnsi="Cambria" w:cs="Cambria"/>
          <w:sz w:val="24"/>
          <w:szCs w:val="24"/>
        </w:rPr>
        <w:lastRenderedPageBreak/>
        <w:t>osób, z którymi będzie współpracować przy realizacji niniejszej umowy, a także uzyska od tych osób nieodwołalne zgody na wykonywanie zależnych praw autorskich.</w:t>
      </w:r>
    </w:p>
    <w:p w14:paraId="5D8D4EC3" w14:textId="77777777" w:rsidR="00A0094D" w:rsidRPr="005B52EF" w:rsidRDefault="00A0094D" w:rsidP="00A2156F">
      <w:pPr>
        <w:pStyle w:val="Akapitzlist"/>
        <w:numPr>
          <w:ilvl w:val="0"/>
          <w:numId w:val="48"/>
        </w:numPr>
        <w:tabs>
          <w:tab w:val="clear" w:pos="0"/>
        </w:tabs>
        <w:suppressAutoHyphens/>
        <w:autoSpaceDE w:val="0"/>
        <w:spacing w:after="0"/>
        <w:ind w:left="426" w:hanging="426"/>
        <w:jc w:val="both"/>
      </w:pPr>
      <w:r w:rsidRPr="005B52EF">
        <w:t xml:space="preserve"> </w:t>
      </w:r>
      <w:r w:rsidRPr="005B52EF">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111382E8" w14:textId="77777777" w:rsidR="00A0094D" w:rsidRPr="005B52EF" w:rsidRDefault="00A0094D" w:rsidP="00A2156F">
      <w:pPr>
        <w:pStyle w:val="Akapitzlist"/>
        <w:numPr>
          <w:ilvl w:val="0"/>
          <w:numId w:val="48"/>
        </w:numPr>
        <w:suppressAutoHyphens/>
        <w:autoSpaceDE w:val="0"/>
        <w:spacing w:after="0"/>
        <w:ind w:left="426" w:hanging="426"/>
        <w:jc w:val="both"/>
      </w:pPr>
      <w:r w:rsidRPr="005B52EF">
        <w:rPr>
          <w:rFonts w:ascii="Cambria" w:hAnsi="Cambria" w:cs="Cambria"/>
          <w:sz w:val="24"/>
          <w:szCs w:val="24"/>
        </w:rPr>
        <w:t>Nabycie praw, o których mowa w niniejszym paragrafie nie jest ograniczone czasowo lub terytorialnie oraz następuje w ramach wynagrodzenia, o którym mowa w § 3 ust. 1 pkt. 1) niniejszej umowy.</w:t>
      </w:r>
    </w:p>
    <w:p w14:paraId="3491BF9F" w14:textId="77777777" w:rsidR="00A0094D" w:rsidRPr="005B52EF" w:rsidRDefault="00A0094D" w:rsidP="00A2156F">
      <w:pPr>
        <w:pStyle w:val="Akapitzlist"/>
        <w:numPr>
          <w:ilvl w:val="0"/>
          <w:numId w:val="48"/>
        </w:numPr>
        <w:suppressAutoHyphens/>
        <w:autoSpaceDE w:val="0"/>
        <w:spacing w:after="0"/>
        <w:ind w:left="426" w:hanging="426"/>
        <w:jc w:val="both"/>
      </w:pPr>
      <w:r w:rsidRPr="005B52EF">
        <w:rPr>
          <w:rFonts w:ascii="Cambria" w:hAnsi="Cambria" w:cs="Cambria"/>
          <w:sz w:val="24"/>
          <w:szCs w:val="24"/>
        </w:rPr>
        <w:t>W ramach realizacji Przedmiotu umowy i w ramach wynagrodzenia, o którym mowa w § 3 ust. 1 niniejszej umowy, Wykonawca zobowiązany jest również do:</w:t>
      </w:r>
    </w:p>
    <w:p w14:paraId="5670F939" w14:textId="77777777" w:rsidR="00A0094D" w:rsidRPr="005B52EF" w:rsidRDefault="00A0094D" w:rsidP="00A2156F">
      <w:pPr>
        <w:pStyle w:val="Akapitzlist"/>
        <w:numPr>
          <w:ilvl w:val="0"/>
          <w:numId w:val="45"/>
        </w:numPr>
        <w:suppressAutoHyphens/>
        <w:autoSpaceDE w:val="0"/>
        <w:spacing w:after="0"/>
        <w:ind w:left="709" w:hanging="283"/>
        <w:jc w:val="both"/>
      </w:pPr>
      <w:r w:rsidRPr="005B52EF">
        <w:rPr>
          <w:rFonts w:ascii="Cambria" w:hAnsi="Cambria" w:cs="Cambria"/>
          <w:sz w:val="24"/>
          <w:szCs w:val="24"/>
        </w:rPr>
        <w:t xml:space="preserve">przedstawiania Zamawiającemu </w:t>
      </w:r>
      <w:r w:rsidRPr="00711492">
        <w:rPr>
          <w:rFonts w:ascii="Cambria" w:hAnsi="Cambria" w:cs="Cambria"/>
          <w:bCs/>
          <w:sz w:val="24"/>
          <w:szCs w:val="24"/>
        </w:rPr>
        <w:t xml:space="preserve">nie rzadziej niż </w:t>
      </w:r>
      <w:r w:rsidRPr="009865FB">
        <w:rPr>
          <w:rFonts w:ascii="Cambria" w:hAnsi="Cambria" w:cs="Cambria"/>
          <w:bCs/>
          <w:sz w:val="24"/>
          <w:szCs w:val="24"/>
        </w:rPr>
        <w:t xml:space="preserve">raz na </w:t>
      </w:r>
      <w:r w:rsidR="009865FB" w:rsidRPr="009865FB">
        <w:rPr>
          <w:rFonts w:ascii="Cambria" w:hAnsi="Cambria" w:cs="Cambria"/>
          <w:bCs/>
          <w:sz w:val="24"/>
          <w:szCs w:val="24"/>
        </w:rPr>
        <w:t>trzy</w:t>
      </w:r>
      <w:r w:rsidRPr="009865FB">
        <w:rPr>
          <w:rFonts w:ascii="Cambria" w:hAnsi="Cambria" w:cs="Cambria"/>
          <w:bCs/>
          <w:sz w:val="24"/>
          <w:szCs w:val="24"/>
        </w:rPr>
        <w:t xml:space="preserve"> tygodnie</w:t>
      </w:r>
      <w:r w:rsidRPr="00711492">
        <w:rPr>
          <w:rFonts w:ascii="Cambria" w:hAnsi="Cambria" w:cs="Cambria"/>
          <w:bCs/>
          <w:sz w:val="24"/>
          <w:szCs w:val="24"/>
        </w:rPr>
        <w:t xml:space="preserve"> raportu o stanie zaawansowania prac</w:t>
      </w:r>
      <w:r w:rsidR="00711492">
        <w:rPr>
          <w:rFonts w:ascii="Cambria" w:hAnsi="Cambria" w:cs="Cambria"/>
          <w:bCs/>
          <w:sz w:val="24"/>
          <w:szCs w:val="24"/>
        </w:rPr>
        <w:t xml:space="preserve"> projektowych</w:t>
      </w:r>
      <w:r w:rsidRPr="00711492">
        <w:rPr>
          <w:rFonts w:ascii="Cambria" w:hAnsi="Cambria" w:cs="Cambria"/>
          <w:bCs/>
          <w:sz w:val="24"/>
          <w:szCs w:val="24"/>
        </w:rPr>
        <w:t>,</w:t>
      </w:r>
      <w:r w:rsidRPr="005B52EF">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4715DDF7" w14:textId="77777777" w:rsidR="00A0094D" w:rsidRPr="005B52EF" w:rsidRDefault="00A0094D" w:rsidP="00A2156F">
      <w:pPr>
        <w:pStyle w:val="Akapitzlist"/>
        <w:numPr>
          <w:ilvl w:val="0"/>
          <w:numId w:val="45"/>
        </w:numPr>
        <w:suppressAutoHyphens/>
        <w:autoSpaceDE w:val="0"/>
        <w:spacing w:after="0"/>
        <w:ind w:left="709" w:hanging="283"/>
        <w:jc w:val="both"/>
      </w:pPr>
      <w:r w:rsidRPr="005B52EF">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2CF139E7" w14:textId="77777777" w:rsidR="00A0094D" w:rsidRPr="005B52EF" w:rsidRDefault="00A0094D" w:rsidP="00A2156F">
      <w:pPr>
        <w:pStyle w:val="Akapitzlist"/>
        <w:numPr>
          <w:ilvl w:val="0"/>
          <w:numId w:val="45"/>
        </w:numPr>
        <w:suppressAutoHyphens/>
        <w:autoSpaceDE w:val="0"/>
        <w:spacing w:after="0"/>
        <w:ind w:left="709" w:hanging="283"/>
        <w:jc w:val="both"/>
      </w:pPr>
      <w:r w:rsidRPr="005B52EF">
        <w:rPr>
          <w:rFonts w:ascii="Cambria" w:hAnsi="Cambria" w:cs="Cambria"/>
          <w:sz w:val="24"/>
          <w:szCs w:val="24"/>
        </w:rPr>
        <w:t>uczestniczenia we wszystkich spotkaniach, na wezwanie Zamawiającego, związanych z realizacją Przedmiotu umowy.</w:t>
      </w:r>
    </w:p>
    <w:p w14:paraId="3D471F58" w14:textId="77777777" w:rsidR="00A0094D" w:rsidRPr="005B52EF" w:rsidRDefault="00A0094D" w:rsidP="00A0094D">
      <w:pPr>
        <w:autoSpaceDE w:val="0"/>
        <w:spacing w:after="0"/>
        <w:jc w:val="center"/>
        <w:rPr>
          <w:rFonts w:ascii="Cambria" w:hAnsi="Cambria" w:cs="Cambria"/>
          <w:b/>
          <w:bCs/>
          <w:sz w:val="24"/>
          <w:szCs w:val="24"/>
        </w:rPr>
      </w:pPr>
    </w:p>
    <w:p w14:paraId="6C8A574C" w14:textId="77777777" w:rsidR="00A0094D" w:rsidRPr="005B52EF" w:rsidRDefault="00A0094D" w:rsidP="00A0094D">
      <w:pPr>
        <w:autoSpaceDE w:val="0"/>
        <w:spacing w:after="0"/>
        <w:jc w:val="center"/>
      </w:pPr>
      <w:r w:rsidRPr="005B52EF">
        <w:rPr>
          <w:rFonts w:ascii="Cambria" w:hAnsi="Cambria" w:cs="Cambria"/>
          <w:b/>
          <w:bCs/>
          <w:sz w:val="24"/>
          <w:szCs w:val="24"/>
        </w:rPr>
        <w:t>§ 1b</w:t>
      </w:r>
    </w:p>
    <w:p w14:paraId="1243E0C5" w14:textId="77777777" w:rsidR="00A0094D" w:rsidRPr="005B52EF" w:rsidRDefault="00A0094D" w:rsidP="00A0094D">
      <w:pPr>
        <w:autoSpaceDE w:val="0"/>
        <w:spacing w:after="0"/>
        <w:jc w:val="center"/>
      </w:pPr>
      <w:r w:rsidRPr="005B52EF">
        <w:rPr>
          <w:rFonts w:ascii="Cambria" w:hAnsi="Cambria" w:cs="Cambria"/>
          <w:b/>
          <w:bCs/>
          <w:sz w:val="24"/>
          <w:szCs w:val="24"/>
        </w:rPr>
        <w:t>Sposób realizacji robót budowlanych</w:t>
      </w:r>
    </w:p>
    <w:p w14:paraId="5112973E" w14:textId="77777777" w:rsidR="00A0094D" w:rsidRPr="005B52EF" w:rsidRDefault="00A0094D" w:rsidP="00A2156F">
      <w:pPr>
        <w:pStyle w:val="Akapitzlist"/>
        <w:numPr>
          <w:ilvl w:val="0"/>
          <w:numId w:val="58"/>
        </w:numPr>
        <w:suppressAutoHyphens/>
        <w:autoSpaceDE w:val="0"/>
        <w:spacing w:after="0"/>
        <w:ind w:left="426" w:hanging="426"/>
        <w:jc w:val="both"/>
      </w:pPr>
      <w:r w:rsidRPr="005B52EF">
        <w:rPr>
          <w:rFonts w:ascii="Cambria" w:hAnsi="Cambria" w:cs="Cambria"/>
          <w:sz w:val="24"/>
          <w:szCs w:val="24"/>
        </w:rPr>
        <w:t xml:space="preserve">Wykonawca </w:t>
      </w:r>
      <w:r w:rsidR="003F5384" w:rsidRPr="005B52EF">
        <w:rPr>
          <w:rFonts w:ascii="Cambria" w:hAnsi="Cambria" w:cs="Cambria"/>
          <w:sz w:val="24"/>
          <w:szCs w:val="24"/>
        </w:rPr>
        <w:t xml:space="preserve">na własny koszt </w:t>
      </w:r>
      <w:r w:rsidRPr="005B52EF">
        <w:rPr>
          <w:rFonts w:ascii="Cambria" w:hAnsi="Cambria" w:cs="Cambria"/>
          <w:sz w:val="24"/>
          <w:szCs w:val="24"/>
        </w:rPr>
        <w:t>zabezpieczy teren robót i zapewni organizację zaplecza budowy.</w:t>
      </w:r>
    </w:p>
    <w:p w14:paraId="51410FC5" w14:textId="77777777" w:rsidR="00A0094D" w:rsidRPr="005B52EF" w:rsidRDefault="00A0094D" w:rsidP="00A2156F">
      <w:pPr>
        <w:pStyle w:val="Akapitzlist"/>
        <w:numPr>
          <w:ilvl w:val="0"/>
          <w:numId w:val="58"/>
        </w:numPr>
        <w:suppressAutoHyphens/>
        <w:autoSpaceDE w:val="0"/>
        <w:spacing w:after="0"/>
        <w:ind w:left="426" w:hanging="426"/>
      </w:pPr>
      <w:r w:rsidRPr="005B52EF">
        <w:rPr>
          <w:rFonts w:ascii="Cambria" w:hAnsi="Cambria" w:cs="Cambria"/>
          <w:sz w:val="24"/>
          <w:szCs w:val="24"/>
        </w:rPr>
        <w:t>Wykonawca zobowiązuje się ponadto w szczególności do:</w:t>
      </w:r>
    </w:p>
    <w:p w14:paraId="4806E822" w14:textId="77777777" w:rsidR="00A0094D" w:rsidRPr="005B52EF" w:rsidRDefault="00A0094D" w:rsidP="00A2156F">
      <w:pPr>
        <w:pStyle w:val="Akapitzlist"/>
        <w:numPr>
          <w:ilvl w:val="0"/>
          <w:numId w:val="61"/>
        </w:numPr>
        <w:tabs>
          <w:tab w:val="left" w:pos="851"/>
        </w:tabs>
        <w:suppressAutoHyphens/>
        <w:autoSpaceDE w:val="0"/>
        <w:spacing w:after="0"/>
        <w:ind w:left="851" w:hanging="425"/>
        <w:jc w:val="both"/>
      </w:pPr>
      <w:r w:rsidRPr="005B52EF">
        <w:rPr>
          <w:rFonts w:ascii="Cambria" w:hAnsi="Cambria" w:cs="Cambria"/>
          <w:sz w:val="24"/>
          <w:szCs w:val="24"/>
        </w:rPr>
        <w:t xml:space="preserve">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w:t>
      </w:r>
      <w:r w:rsidRPr="005B52EF">
        <w:rPr>
          <w:rFonts w:ascii="Cambria" w:hAnsi="Cambria" w:cs="Cambria"/>
          <w:sz w:val="24"/>
          <w:szCs w:val="24"/>
        </w:rPr>
        <w:lastRenderedPageBreak/>
        <w:t>posiadanie przez nią stosownych uprawnień; jak również do wskazania kierowników branżowych;</w:t>
      </w:r>
    </w:p>
    <w:p w14:paraId="4C044BF3" w14:textId="77777777" w:rsidR="00A0094D" w:rsidRPr="005B52EF" w:rsidRDefault="00A0094D" w:rsidP="00A2156F">
      <w:pPr>
        <w:pStyle w:val="Akapitzlist"/>
        <w:numPr>
          <w:ilvl w:val="0"/>
          <w:numId w:val="61"/>
        </w:numPr>
        <w:tabs>
          <w:tab w:val="left" w:pos="851"/>
        </w:tabs>
        <w:suppressAutoHyphens/>
        <w:autoSpaceDE w:val="0"/>
        <w:spacing w:after="0"/>
        <w:ind w:left="851" w:hanging="425"/>
        <w:jc w:val="both"/>
      </w:pPr>
      <w:r w:rsidRPr="005B52EF">
        <w:rPr>
          <w:rFonts w:ascii="Cambria" w:hAnsi="Cambria" w:cs="Cambria"/>
          <w:sz w:val="24"/>
          <w:szCs w:val="24"/>
        </w:rPr>
        <w:t>zapewnienia zasilania terenu budowy w niezbędne media i zapłaty za te media;</w:t>
      </w:r>
    </w:p>
    <w:p w14:paraId="5BE27CD2" w14:textId="77777777" w:rsidR="00A0094D" w:rsidRPr="005B52EF" w:rsidRDefault="00A0094D" w:rsidP="00A2156F">
      <w:pPr>
        <w:pStyle w:val="Akapitzlist"/>
        <w:numPr>
          <w:ilvl w:val="0"/>
          <w:numId w:val="61"/>
        </w:numPr>
        <w:tabs>
          <w:tab w:val="left" w:pos="851"/>
        </w:tabs>
        <w:suppressAutoHyphens/>
        <w:autoSpaceDE w:val="0"/>
        <w:spacing w:after="0"/>
        <w:ind w:left="851" w:hanging="425"/>
        <w:jc w:val="both"/>
      </w:pPr>
      <w:r w:rsidRPr="005B52EF">
        <w:rPr>
          <w:rFonts w:ascii="Cambria" w:hAnsi="Cambria" w:cs="Cambria"/>
          <w:sz w:val="24"/>
          <w:szCs w:val="24"/>
        </w:rPr>
        <w:t>w razie zaistnienia takiej konieczności</w:t>
      </w:r>
      <w:r w:rsidR="000B170F">
        <w:rPr>
          <w:rFonts w:ascii="Cambria" w:hAnsi="Cambria" w:cs="Cambria"/>
          <w:sz w:val="24"/>
          <w:szCs w:val="24"/>
        </w:rPr>
        <w:t xml:space="preserve"> - </w:t>
      </w:r>
      <w:r w:rsidRPr="005B52EF">
        <w:rPr>
          <w:rFonts w:ascii="Cambria" w:hAnsi="Cambria" w:cs="Cambria"/>
          <w:sz w:val="24"/>
          <w:szCs w:val="24"/>
        </w:rPr>
        <w:t>do uzyskania w imieniu i na rzecz Zamawiającego wszelkich niezbędnych zgód na wejście w teren od zarządców infrastruktury technicznej oraz powiadomienia ich o robotach;</w:t>
      </w:r>
    </w:p>
    <w:p w14:paraId="1ADB7270" w14:textId="77777777" w:rsidR="00A0094D" w:rsidRPr="005B52EF" w:rsidRDefault="00A0094D" w:rsidP="00A2156F">
      <w:pPr>
        <w:pStyle w:val="Akapitzlist"/>
        <w:numPr>
          <w:ilvl w:val="0"/>
          <w:numId w:val="61"/>
        </w:numPr>
        <w:tabs>
          <w:tab w:val="left" w:pos="851"/>
        </w:tabs>
        <w:suppressAutoHyphens/>
        <w:autoSpaceDE w:val="0"/>
        <w:spacing w:after="0"/>
        <w:ind w:left="851" w:hanging="425"/>
        <w:jc w:val="both"/>
      </w:pPr>
      <w:r w:rsidRPr="005B52EF">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6FC1E69C" w14:textId="77777777" w:rsidR="00A0094D" w:rsidRPr="005B52EF" w:rsidRDefault="00A0094D" w:rsidP="00A2156F">
      <w:pPr>
        <w:pStyle w:val="Akapitzlist"/>
        <w:numPr>
          <w:ilvl w:val="0"/>
          <w:numId w:val="61"/>
        </w:numPr>
        <w:tabs>
          <w:tab w:val="left" w:pos="851"/>
        </w:tabs>
        <w:suppressAutoHyphens/>
        <w:autoSpaceDE w:val="0"/>
        <w:spacing w:after="0"/>
        <w:ind w:left="851" w:hanging="425"/>
        <w:jc w:val="both"/>
      </w:pPr>
      <w:r w:rsidRPr="005B52EF">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7CB8EA26" w14:textId="77777777" w:rsidR="003A02CD" w:rsidRPr="000B170F" w:rsidRDefault="00A0094D" w:rsidP="00A2156F">
      <w:pPr>
        <w:pStyle w:val="Akapitzlist"/>
        <w:numPr>
          <w:ilvl w:val="0"/>
          <w:numId w:val="61"/>
        </w:numPr>
        <w:tabs>
          <w:tab w:val="left" w:pos="851"/>
        </w:tabs>
        <w:suppressAutoHyphens/>
        <w:autoSpaceDE w:val="0"/>
        <w:spacing w:after="0"/>
        <w:ind w:left="851" w:hanging="425"/>
        <w:jc w:val="both"/>
      </w:pPr>
      <w:r w:rsidRPr="005B52EF">
        <w:rPr>
          <w:rFonts w:ascii="Cambria" w:hAnsi="Cambria" w:cs="Cambria"/>
          <w:sz w:val="24"/>
          <w:szCs w:val="24"/>
        </w:rPr>
        <w:t>zabezpieczenia terenu budowy przed niekorzystnymi warunkami atmosferycznymi, a w przypadku powstania szkody, niezwłoczne dokonanie jej naprawy</w:t>
      </w:r>
      <w:r w:rsidR="003A02CD">
        <w:rPr>
          <w:rFonts w:ascii="Cambria" w:hAnsi="Cambria" w:cs="Cambria"/>
          <w:sz w:val="24"/>
          <w:szCs w:val="24"/>
        </w:rPr>
        <w:t>.</w:t>
      </w:r>
    </w:p>
    <w:p w14:paraId="5CFBC131" w14:textId="77777777" w:rsidR="000B170F" w:rsidRPr="000B170F" w:rsidRDefault="000B170F" w:rsidP="00A2156F">
      <w:pPr>
        <w:pStyle w:val="Jasnalistaakcent51"/>
        <w:widowControl/>
        <w:numPr>
          <w:ilvl w:val="0"/>
          <w:numId w:val="61"/>
        </w:numPr>
        <w:suppressAutoHyphens w:val="0"/>
        <w:autoSpaceDE w:val="0"/>
        <w:autoSpaceDN w:val="0"/>
        <w:spacing w:after="0"/>
        <w:ind w:left="851" w:hanging="425"/>
        <w:rPr>
          <w:rStyle w:val="apple-converted-space"/>
          <w:rFonts w:ascii="Cambria" w:eastAsia="Calibri" w:hAnsi="Cambria" w:cs="Calibri"/>
          <w:color w:val="000000"/>
          <w:sz w:val="24"/>
          <w:szCs w:val="24"/>
          <w:lang w:eastAsia="en-US"/>
        </w:rPr>
      </w:pPr>
      <w:r w:rsidRPr="000B170F">
        <w:rPr>
          <w:rFonts w:ascii="Cambria" w:eastAsia="Calibri" w:hAnsi="Cambria" w:cs="Calibri"/>
          <w:sz w:val="24"/>
          <w:szCs w:val="24"/>
          <w:lang w:eastAsia="en-US"/>
        </w:rPr>
        <w:t>wykonani</w:t>
      </w:r>
      <w:r>
        <w:rPr>
          <w:rFonts w:ascii="Cambria" w:eastAsia="Calibri" w:hAnsi="Cambria" w:cs="Calibri"/>
          <w:sz w:val="24"/>
          <w:szCs w:val="24"/>
          <w:lang w:eastAsia="en-US"/>
        </w:rPr>
        <w:t>a</w:t>
      </w:r>
      <w:r w:rsidRPr="000B170F">
        <w:rPr>
          <w:rFonts w:ascii="Cambria" w:eastAsia="Calibri" w:hAnsi="Cambria" w:cs="Calibri"/>
          <w:sz w:val="24"/>
          <w:szCs w:val="24"/>
          <w:lang w:eastAsia="en-US"/>
        </w:rPr>
        <w:t xml:space="preserve"> robót zgodnie z </w:t>
      </w:r>
      <w:r>
        <w:rPr>
          <w:rFonts w:ascii="Cambria" w:eastAsia="Calibri" w:hAnsi="Cambria" w:cs="Calibri"/>
          <w:sz w:val="24"/>
          <w:szCs w:val="24"/>
          <w:lang w:eastAsia="en-US"/>
        </w:rPr>
        <w:t>D</w:t>
      </w:r>
      <w:r w:rsidRPr="000B170F">
        <w:rPr>
          <w:rFonts w:ascii="Cambria" w:eastAsia="Calibri" w:hAnsi="Cambria" w:cs="Calibri"/>
          <w:sz w:val="24"/>
          <w:szCs w:val="24"/>
          <w:lang w:eastAsia="en-US"/>
        </w:rPr>
        <w:t xml:space="preserve">okumentacją </w:t>
      </w:r>
      <w:r>
        <w:rPr>
          <w:rFonts w:ascii="Cambria" w:eastAsia="Calibri" w:hAnsi="Cambria" w:cs="Calibri"/>
          <w:sz w:val="24"/>
          <w:szCs w:val="24"/>
          <w:lang w:eastAsia="en-US"/>
        </w:rPr>
        <w:t>P</w:t>
      </w:r>
      <w:r w:rsidRPr="000B170F">
        <w:rPr>
          <w:rFonts w:ascii="Cambria" w:eastAsia="Calibri" w:hAnsi="Cambria" w:cs="Calibri"/>
          <w:sz w:val="24"/>
          <w:szCs w:val="24"/>
          <w:lang w:eastAsia="en-US"/>
        </w:rPr>
        <w:t xml:space="preserve">rojektową; </w:t>
      </w:r>
    </w:p>
    <w:p w14:paraId="412F6BB6" w14:textId="77777777" w:rsidR="000B170F" w:rsidRPr="00EC702D" w:rsidRDefault="000B170F" w:rsidP="00A2156F">
      <w:pPr>
        <w:widowControl/>
        <w:numPr>
          <w:ilvl w:val="0"/>
          <w:numId w:val="61"/>
        </w:numPr>
        <w:tabs>
          <w:tab w:val="left" w:pos="180"/>
          <w:tab w:val="left" w:pos="709"/>
        </w:tabs>
        <w:suppressAutoHyphens w:val="0"/>
        <w:adjustRightInd/>
        <w:spacing w:after="0"/>
        <w:ind w:left="851" w:hanging="425"/>
        <w:rPr>
          <w:rFonts w:ascii="Cambria" w:hAnsi="Cambria"/>
          <w:sz w:val="24"/>
          <w:szCs w:val="24"/>
        </w:rPr>
      </w:pPr>
      <w:r>
        <w:rPr>
          <w:rFonts w:ascii="Cambria" w:hAnsi="Cambria"/>
          <w:sz w:val="24"/>
          <w:szCs w:val="24"/>
        </w:rPr>
        <w:t xml:space="preserve"> </w:t>
      </w:r>
      <w:r>
        <w:rPr>
          <w:rFonts w:ascii="Cambria" w:hAnsi="Cambria"/>
          <w:sz w:val="24"/>
          <w:szCs w:val="24"/>
        </w:rPr>
        <w:tab/>
      </w:r>
      <w:r w:rsidRPr="00EC702D">
        <w:rPr>
          <w:rFonts w:ascii="Cambria" w:hAnsi="Cambria"/>
          <w:sz w:val="24"/>
          <w:szCs w:val="24"/>
        </w:rPr>
        <w:t>zapewnieni</w:t>
      </w:r>
      <w:r>
        <w:rPr>
          <w:rFonts w:ascii="Cambria" w:hAnsi="Cambria"/>
          <w:sz w:val="24"/>
          <w:szCs w:val="24"/>
        </w:rPr>
        <w:t>a</w:t>
      </w:r>
      <w:r w:rsidRPr="00EC702D">
        <w:rPr>
          <w:rFonts w:ascii="Cambria" w:hAnsi="Cambria"/>
          <w:sz w:val="24"/>
          <w:szCs w:val="24"/>
        </w:rPr>
        <w:t xml:space="preserv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53440912" w14:textId="77777777" w:rsidR="000B170F" w:rsidRPr="00EC702D" w:rsidRDefault="000B170F" w:rsidP="00A2156F">
      <w:pPr>
        <w:widowControl/>
        <w:numPr>
          <w:ilvl w:val="0"/>
          <w:numId w:val="61"/>
        </w:numPr>
        <w:tabs>
          <w:tab w:val="left" w:pos="180"/>
          <w:tab w:val="left" w:pos="709"/>
        </w:tabs>
        <w:suppressAutoHyphens w:val="0"/>
        <w:adjustRightInd/>
        <w:spacing w:after="0"/>
        <w:ind w:left="851" w:hanging="425"/>
        <w:rPr>
          <w:rFonts w:ascii="Cambria" w:hAnsi="Cambria"/>
          <w:sz w:val="24"/>
          <w:szCs w:val="24"/>
        </w:rPr>
      </w:pPr>
      <w:r>
        <w:rPr>
          <w:rFonts w:ascii="Cambria" w:hAnsi="Cambria"/>
          <w:sz w:val="24"/>
          <w:szCs w:val="24"/>
        </w:rPr>
        <w:t xml:space="preserve"> </w:t>
      </w:r>
      <w:r>
        <w:rPr>
          <w:rFonts w:ascii="Cambria" w:hAnsi="Cambria"/>
          <w:sz w:val="24"/>
          <w:szCs w:val="24"/>
        </w:rPr>
        <w:tab/>
      </w:r>
      <w:r w:rsidRPr="00EC702D">
        <w:rPr>
          <w:rFonts w:ascii="Cambria" w:hAnsi="Cambria"/>
          <w:sz w:val="24"/>
          <w:szCs w:val="24"/>
        </w:rPr>
        <w:t>wykonani</w:t>
      </w:r>
      <w:r>
        <w:rPr>
          <w:rFonts w:ascii="Cambria" w:hAnsi="Cambria"/>
          <w:sz w:val="24"/>
          <w:szCs w:val="24"/>
        </w:rPr>
        <w:t>a</w:t>
      </w:r>
      <w:r w:rsidRPr="00EC702D">
        <w:rPr>
          <w:rFonts w:ascii="Cambria" w:hAnsi="Cambria"/>
          <w:sz w:val="24"/>
          <w:szCs w:val="24"/>
        </w:rPr>
        <w:t xml:space="preserv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objętych Dokumentacją Projektową– nawet w przypadku ich nieujęcia w Dokumentacji Projektowej</w:t>
      </w:r>
      <w:r w:rsidRPr="00EC702D">
        <w:rPr>
          <w:rFonts w:ascii="Cambria" w:hAnsi="Cambria"/>
          <w:sz w:val="24"/>
          <w:szCs w:val="24"/>
        </w:rPr>
        <w:t>,</w:t>
      </w:r>
    </w:p>
    <w:p w14:paraId="741CDD37" w14:textId="77777777" w:rsidR="000B170F" w:rsidRPr="00EC702D" w:rsidRDefault="000B170F" w:rsidP="00A2156F">
      <w:pPr>
        <w:pStyle w:val="Tekstpodstawowywcity"/>
        <w:widowControl/>
        <w:numPr>
          <w:ilvl w:val="0"/>
          <w:numId w:val="61"/>
        </w:numPr>
        <w:tabs>
          <w:tab w:val="left" w:pos="709"/>
          <w:tab w:val="left" w:pos="1418"/>
          <w:tab w:val="left" w:pos="1843"/>
        </w:tabs>
        <w:suppressAutoHyphens w:val="0"/>
        <w:adjustRightInd/>
        <w:spacing w:after="0"/>
        <w:ind w:left="851" w:hanging="425"/>
        <w:rPr>
          <w:rFonts w:ascii="Cambria" w:hAnsi="Cambria"/>
          <w:sz w:val="24"/>
          <w:szCs w:val="24"/>
        </w:rPr>
      </w:pPr>
      <w:r w:rsidRPr="00EC702D">
        <w:rPr>
          <w:rFonts w:ascii="Cambria" w:hAnsi="Cambria"/>
          <w:sz w:val="24"/>
          <w:szCs w:val="24"/>
        </w:rPr>
        <w:t>niezwłoczne</w:t>
      </w:r>
      <w:r>
        <w:rPr>
          <w:rFonts w:ascii="Cambria" w:hAnsi="Cambria"/>
          <w:sz w:val="24"/>
          <w:szCs w:val="24"/>
        </w:rPr>
        <w:t>go</w:t>
      </w:r>
      <w:r w:rsidRPr="00EC702D">
        <w:rPr>
          <w:rFonts w:ascii="Cambria" w:hAnsi="Cambria"/>
          <w:sz w:val="24"/>
          <w:szCs w:val="24"/>
        </w:rPr>
        <w:t xml:space="preserve"> informowan</w:t>
      </w:r>
      <w:r>
        <w:rPr>
          <w:rFonts w:ascii="Cambria" w:hAnsi="Cambria"/>
          <w:sz w:val="24"/>
          <w:szCs w:val="24"/>
        </w:rPr>
        <w:t>ia</w:t>
      </w:r>
      <w:r w:rsidRPr="00EC702D">
        <w:rPr>
          <w:rFonts w:ascii="Cambria" w:hAnsi="Cambria"/>
          <w:sz w:val="24"/>
          <w:szCs w:val="24"/>
        </w:rPr>
        <w:t xml:space="preserve"> Zamawiającego o problemach technicznych lub okolicznościach, które mogą wpłynąć na jakość robót lub termin zakończenia robót. </w:t>
      </w:r>
    </w:p>
    <w:p w14:paraId="125F737B" w14:textId="77777777" w:rsidR="000B170F" w:rsidRPr="00EC702D" w:rsidRDefault="000B170F" w:rsidP="00A2156F">
      <w:pPr>
        <w:pStyle w:val="Lista"/>
        <w:numPr>
          <w:ilvl w:val="0"/>
          <w:numId w:val="61"/>
        </w:numPr>
        <w:tabs>
          <w:tab w:val="left" w:pos="709"/>
        </w:tabs>
        <w:spacing w:line="276" w:lineRule="auto"/>
        <w:ind w:left="851" w:hanging="425"/>
        <w:jc w:val="both"/>
        <w:rPr>
          <w:rFonts w:ascii="Cambria" w:hAnsi="Cambria" w:cs="Calibri"/>
          <w:szCs w:val="24"/>
        </w:rPr>
      </w:pPr>
      <w:r w:rsidRPr="00EC702D">
        <w:rPr>
          <w:rFonts w:ascii="Cambria" w:hAnsi="Cambria" w:cs="Calibri"/>
          <w:szCs w:val="24"/>
        </w:rPr>
        <w:t>skompletowani</w:t>
      </w:r>
      <w:r>
        <w:rPr>
          <w:rFonts w:ascii="Cambria" w:hAnsi="Cambria" w:cs="Calibri"/>
          <w:szCs w:val="24"/>
        </w:rPr>
        <w:t>a</w:t>
      </w:r>
      <w:r w:rsidRPr="00EC702D">
        <w:rPr>
          <w:rFonts w:ascii="Cambria" w:hAnsi="Cambria" w:cs="Calibri"/>
          <w:szCs w:val="24"/>
        </w:rPr>
        <w:t xml:space="preserve"> i przedstawieni</w:t>
      </w:r>
      <w:r>
        <w:rPr>
          <w:rFonts w:ascii="Cambria" w:hAnsi="Cambria" w:cs="Calibri"/>
          <w:szCs w:val="24"/>
        </w:rPr>
        <w:t>a</w:t>
      </w:r>
      <w:r w:rsidRPr="00EC702D">
        <w:rPr>
          <w:rFonts w:ascii="Cambria" w:hAnsi="Cambria" w:cs="Calibri"/>
          <w:szCs w:val="24"/>
        </w:rPr>
        <w:t xml:space="preserve"> Zamawiającemu dokumentów </w:t>
      </w:r>
      <w:r>
        <w:rPr>
          <w:rFonts w:ascii="Cambria" w:hAnsi="Cambria" w:cs="Calibri"/>
          <w:szCs w:val="24"/>
        </w:rPr>
        <w:t xml:space="preserve">wymaganych w STWIORB i umowie </w:t>
      </w:r>
      <w:r w:rsidRPr="00EC702D">
        <w:rPr>
          <w:rFonts w:ascii="Cambria" w:hAnsi="Cambria" w:cs="Calibri"/>
          <w:szCs w:val="24"/>
        </w:rPr>
        <w:t xml:space="preserve">w </w:t>
      </w:r>
      <w:r>
        <w:rPr>
          <w:rFonts w:ascii="Cambria" w:hAnsi="Cambria" w:cs="Calibri"/>
          <w:szCs w:val="24"/>
        </w:rPr>
        <w:t xml:space="preserve">tym </w:t>
      </w:r>
      <w:r w:rsidRPr="00EC702D">
        <w:rPr>
          <w:rFonts w:ascii="Cambria" w:hAnsi="Cambria" w:cs="Calibri"/>
          <w:szCs w:val="24"/>
        </w:rPr>
        <w:t>szczególności: protokołów badań i sprawdzeń</w:t>
      </w:r>
      <w:r>
        <w:rPr>
          <w:rFonts w:ascii="Cambria" w:hAnsi="Cambria" w:cs="Calibri"/>
          <w:szCs w:val="24"/>
        </w:rPr>
        <w:t xml:space="preserve"> (o ile są wymagane w STWIORB)</w:t>
      </w:r>
      <w:r w:rsidRPr="00EC702D">
        <w:rPr>
          <w:rFonts w:ascii="Cambria" w:hAnsi="Cambria" w:cs="Calibri"/>
          <w:szCs w:val="24"/>
        </w:rPr>
        <w:t>, protokołów pomiarów</w:t>
      </w:r>
      <w:r>
        <w:rPr>
          <w:rFonts w:ascii="Cambria" w:hAnsi="Cambria" w:cs="Calibri"/>
          <w:szCs w:val="24"/>
        </w:rPr>
        <w:t xml:space="preserve"> (o ile są wymagane w STWIORB)</w:t>
      </w:r>
      <w:r w:rsidRPr="00EC702D">
        <w:rPr>
          <w:rFonts w:ascii="Cambria" w:hAnsi="Cambria" w:cs="Calibri"/>
          <w:szCs w:val="24"/>
        </w:rPr>
        <w:t>, protokołów odbiorów technicznych</w:t>
      </w:r>
      <w:r>
        <w:rPr>
          <w:rFonts w:ascii="Cambria" w:hAnsi="Cambria" w:cs="Calibri"/>
          <w:szCs w:val="24"/>
        </w:rPr>
        <w:t xml:space="preserve"> (o ile są wymagane w STWIORB)</w:t>
      </w:r>
      <w:r w:rsidRPr="00EC702D">
        <w:rPr>
          <w:rFonts w:ascii="Cambria" w:hAnsi="Cambria" w:cs="Calibri"/>
          <w:szCs w:val="24"/>
        </w:rPr>
        <w:t>, dziennika budowy, inwentaryzacji powykonawczej</w:t>
      </w:r>
      <w:r>
        <w:rPr>
          <w:rFonts w:ascii="Cambria" w:hAnsi="Cambria" w:cs="Calibri"/>
          <w:szCs w:val="24"/>
        </w:rPr>
        <w:t>;</w:t>
      </w:r>
      <w:r w:rsidRPr="00EC702D">
        <w:rPr>
          <w:rFonts w:ascii="Cambria" w:hAnsi="Cambria" w:cs="Calibri"/>
          <w:szCs w:val="24"/>
        </w:rPr>
        <w:t xml:space="preserve"> </w:t>
      </w:r>
    </w:p>
    <w:p w14:paraId="72DDE9C2" w14:textId="77777777" w:rsidR="000B170F" w:rsidRPr="00EC702D" w:rsidRDefault="000B170F" w:rsidP="00A2156F">
      <w:pPr>
        <w:pStyle w:val="Lista"/>
        <w:numPr>
          <w:ilvl w:val="0"/>
          <w:numId w:val="61"/>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t>uzyskani</w:t>
      </w:r>
      <w:r>
        <w:rPr>
          <w:rFonts w:ascii="Cambria" w:hAnsi="Cambria" w:cs="Calibri"/>
          <w:szCs w:val="24"/>
        </w:rPr>
        <w:t>a</w:t>
      </w:r>
      <w:r w:rsidRPr="00EC702D">
        <w:rPr>
          <w:rFonts w:ascii="Cambria" w:hAnsi="Cambria" w:cs="Calibri"/>
          <w:szCs w:val="24"/>
        </w:rPr>
        <w:t xml:space="preserve">, w imieniu i na rzecz Zamawiającego, wszelkich uzgodnień pozwoleń, zezwoleń, decyzji i zgód niezbędnych dla wykonania umowy w zakresie w jakim obowiązki te obciążają wykonawcę zgodnie z dokumentacją projektową i </w:t>
      </w:r>
      <w:proofErr w:type="spellStart"/>
      <w:r w:rsidRPr="00EC702D">
        <w:rPr>
          <w:rFonts w:ascii="Cambria" w:hAnsi="Cambria" w:cs="Calibri"/>
          <w:szCs w:val="24"/>
        </w:rPr>
        <w:t>STWiOR</w:t>
      </w:r>
      <w:r>
        <w:rPr>
          <w:rFonts w:ascii="Cambria" w:hAnsi="Cambria" w:cs="Calibri"/>
          <w:szCs w:val="24"/>
        </w:rPr>
        <w:t>B</w:t>
      </w:r>
      <w:proofErr w:type="spellEnd"/>
      <w:r w:rsidRPr="00EC702D">
        <w:rPr>
          <w:rFonts w:ascii="Cambria" w:hAnsi="Cambria" w:cs="Calibri"/>
          <w:szCs w:val="24"/>
        </w:rPr>
        <w:t>;</w:t>
      </w:r>
    </w:p>
    <w:p w14:paraId="465D9A88" w14:textId="77777777" w:rsidR="000B170F" w:rsidRPr="00EC702D" w:rsidRDefault="000B170F" w:rsidP="00A2156F">
      <w:pPr>
        <w:pStyle w:val="Lista"/>
        <w:numPr>
          <w:ilvl w:val="0"/>
          <w:numId w:val="61"/>
        </w:numPr>
        <w:tabs>
          <w:tab w:val="left" w:pos="709"/>
        </w:tabs>
        <w:autoSpaceDE w:val="0"/>
        <w:autoSpaceDN w:val="0"/>
        <w:spacing w:line="276" w:lineRule="auto"/>
        <w:ind w:left="851" w:hanging="425"/>
        <w:jc w:val="both"/>
        <w:rPr>
          <w:rFonts w:ascii="Cambria" w:hAnsi="Cambria" w:cs="Calibri"/>
          <w:szCs w:val="24"/>
        </w:rPr>
      </w:pPr>
      <w:r w:rsidRPr="00EC702D">
        <w:rPr>
          <w:rFonts w:ascii="Cambria" w:hAnsi="Cambria" w:cs="Calibri"/>
          <w:szCs w:val="24"/>
        </w:rPr>
        <w:lastRenderedPageBreak/>
        <w:t>inform</w:t>
      </w:r>
      <w:r>
        <w:rPr>
          <w:rFonts w:ascii="Cambria" w:hAnsi="Cambria" w:cs="Calibri"/>
          <w:szCs w:val="24"/>
        </w:rPr>
        <w:t>owania</w:t>
      </w:r>
      <w:r w:rsidRPr="00EC702D">
        <w:rPr>
          <w:rFonts w:ascii="Cambria" w:hAnsi="Cambria" w:cs="Calibri"/>
          <w:szCs w:val="24"/>
        </w:rPr>
        <w:t xml:space="preserve"> </w:t>
      </w:r>
      <w:r>
        <w:rPr>
          <w:rFonts w:ascii="Cambria" w:hAnsi="Cambria" w:cs="Calibri"/>
          <w:szCs w:val="24"/>
        </w:rPr>
        <w:t xml:space="preserve">- z minimum 5-dniowym wyprzedzeniem - </w:t>
      </w:r>
      <w:r w:rsidRPr="00EC702D">
        <w:rPr>
          <w:rFonts w:ascii="Cambria" w:hAnsi="Cambria" w:cs="Calibr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Pr>
          <w:rFonts w:ascii="Cambria" w:hAnsi="Cambria" w:cs="Calibri"/>
          <w:szCs w:val="24"/>
        </w:rPr>
        <w:t>,</w:t>
      </w:r>
    </w:p>
    <w:p w14:paraId="0FFE3258" w14:textId="77777777" w:rsidR="000B170F" w:rsidRDefault="000B170F" w:rsidP="00A2156F">
      <w:pPr>
        <w:pStyle w:val="Lista"/>
        <w:numPr>
          <w:ilvl w:val="0"/>
          <w:numId w:val="61"/>
        </w:numPr>
        <w:autoSpaceDE w:val="0"/>
        <w:autoSpaceDN w:val="0"/>
        <w:spacing w:line="276" w:lineRule="auto"/>
        <w:ind w:left="851" w:hanging="425"/>
        <w:jc w:val="both"/>
        <w:rPr>
          <w:rFonts w:ascii="Cambria" w:hAnsi="Cambria" w:cs="Calibri"/>
          <w:szCs w:val="24"/>
        </w:rPr>
      </w:pPr>
      <w:r w:rsidRPr="00EC702D">
        <w:rPr>
          <w:rFonts w:ascii="Cambria" w:hAnsi="Cambria" w:cs="Calibri"/>
          <w:szCs w:val="24"/>
        </w:rPr>
        <w:t>dokona</w:t>
      </w:r>
      <w:r>
        <w:rPr>
          <w:rFonts w:ascii="Cambria" w:hAnsi="Cambria" w:cs="Calibri"/>
          <w:szCs w:val="24"/>
        </w:rPr>
        <w:t>nia</w:t>
      </w:r>
      <w:r w:rsidRPr="00EC702D">
        <w:rPr>
          <w:rFonts w:ascii="Cambria" w:hAnsi="Cambria" w:cs="Calibri"/>
          <w:szCs w:val="24"/>
        </w:rPr>
        <w:t xml:space="preserve"> </w:t>
      </w:r>
      <w:r>
        <w:rPr>
          <w:rFonts w:ascii="Cambria" w:hAnsi="Cambria" w:cs="Calibri"/>
          <w:szCs w:val="24"/>
        </w:rPr>
        <w:t xml:space="preserve">– przed rozpoczęciem robót - </w:t>
      </w:r>
      <w:r w:rsidRPr="00EC702D">
        <w:rPr>
          <w:rFonts w:ascii="Cambria" w:hAnsi="Cambria" w:cs="Calibri"/>
          <w:szCs w:val="24"/>
        </w:rPr>
        <w:t xml:space="preserve">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25DE12C4" w14:textId="77777777" w:rsidR="00A0094D" w:rsidRPr="005B52EF" w:rsidRDefault="00A0094D" w:rsidP="00A2156F">
      <w:pPr>
        <w:pStyle w:val="Akapitzlist"/>
        <w:numPr>
          <w:ilvl w:val="0"/>
          <w:numId w:val="51"/>
        </w:numPr>
        <w:suppressAutoHyphens/>
        <w:autoSpaceDE w:val="0"/>
        <w:spacing w:after="0"/>
        <w:ind w:left="426" w:hanging="426"/>
        <w:jc w:val="both"/>
      </w:pPr>
      <w:r w:rsidRPr="005B52EF">
        <w:rPr>
          <w:rFonts w:ascii="Cambria" w:hAnsi="Cambria" w:cs="Cambria"/>
          <w:sz w:val="24"/>
          <w:szCs w:val="24"/>
        </w:rPr>
        <w:t>Wykonawca zabezpieczy interesy osób trzecich oraz użytkowników i właścicieli przyległej zabudowy, naruszone w związku z realizacją umowy w tym:</w:t>
      </w:r>
    </w:p>
    <w:p w14:paraId="5382B6E7" w14:textId="77777777" w:rsidR="00A0094D" w:rsidRPr="005B52EF" w:rsidRDefault="00A0094D" w:rsidP="00A2156F">
      <w:pPr>
        <w:pStyle w:val="Akapitzlist"/>
        <w:numPr>
          <w:ilvl w:val="0"/>
          <w:numId w:val="56"/>
        </w:numPr>
        <w:tabs>
          <w:tab w:val="clear" w:pos="0"/>
        </w:tabs>
        <w:suppressAutoHyphens/>
        <w:autoSpaceDE w:val="0"/>
        <w:spacing w:after="0"/>
        <w:ind w:left="1134" w:hanging="567"/>
        <w:jc w:val="both"/>
      </w:pPr>
      <w:r w:rsidRPr="005B52EF">
        <w:rPr>
          <w:rFonts w:ascii="Cambria" w:hAnsi="Cambria" w:cs="Cambria"/>
          <w:sz w:val="24"/>
          <w:szCs w:val="24"/>
        </w:rPr>
        <w:t>zabezpieczy funkcjonowanie lokali</w:t>
      </w:r>
      <w:r w:rsidR="003F5384">
        <w:rPr>
          <w:rFonts w:ascii="Cambria" w:hAnsi="Cambria" w:cs="Cambria"/>
          <w:sz w:val="24"/>
          <w:szCs w:val="24"/>
        </w:rPr>
        <w:t>, budynków</w:t>
      </w:r>
      <w:r w:rsidRPr="005B52EF">
        <w:rPr>
          <w:rFonts w:ascii="Cambria" w:hAnsi="Cambria" w:cs="Cambria"/>
          <w:sz w:val="24"/>
          <w:szCs w:val="24"/>
        </w:rPr>
        <w:t xml:space="preserve"> </w:t>
      </w:r>
      <w:r w:rsidR="003F5384">
        <w:rPr>
          <w:rFonts w:ascii="Cambria" w:hAnsi="Cambria" w:cs="Cambria"/>
          <w:sz w:val="24"/>
          <w:szCs w:val="24"/>
        </w:rPr>
        <w:t xml:space="preserve">i nieruchomości przyległych </w:t>
      </w:r>
      <w:r w:rsidRPr="005B52EF">
        <w:rPr>
          <w:rFonts w:ascii="Cambria" w:hAnsi="Cambria" w:cs="Cambria"/>
          <w:sz w:val="24"/>
          <w:szCs w:val="24"/>
        </w:rPr>
        <w:t>poprzez odpowiednią organizację robót,</w:t>
      </w:r>
    </w:p>
    <w:p w14:paraId="58AFA39E" w14:textId="77777777" w:rsidR="00A0094D" w:rsidRPr="005B52EF" w:rsidRDefault="00A0094D" w:rsidP="00A2156F">
      <w:pPr>
        <w:pStyle w:val="Akapitzlist"/>
        <w:numPr>
          <w:ilvl w:val="0"/>
          <w:numId w:val="56"/>
        </w:numPr>
        <w:tabs>
          <w:tab w:val="clear" w:pos="0"/>
        </w:tabs>
        <w:suppressAutoHyphens/>
        <w:autoSpaceDE w:val="0"/>
        <w:spacing w:after="0"/>
        <w:ind w:left="1134" w:hanging="567"/>
        <w:jc w:val="both"/>
      </w:pPr>
      <w:r w:rsidRPr="005B52EF">
        <w:rPr>
          <w:rFonts w:ascii="Cambria" w:hAnsi="Cambria" w:cs="Cambria"/>
          <w:sz w:val="24"/>
          <w:szCs w:val="24"/>
        </w:rPr>
        <w:t>zastosuje tymczasowe urządzenia zabezpieczające, wraz z wcześniejszym powiadomieniem zainteresowanych,</w:t>
      </w:r>
    </w:p>
    <w:p w14:paraId="6524CD39" w14:textId="77777777" w:rsidR="00A0094D" w:rsidRPr="005B52EF" w:rsidRDefault="00A0094D" w:rsidP="00A2156F">
      <w:pPr>
        <w:pStyle w:val="Akapitzlist"/>
        <w:numPr>
          <w:ilvl w:val="0"/>
          <w:numId w:val="56"/>
        </w:numPr>
        <w:tabs>
          <w:tab w:val="clear" w:pos="0"/>
        </w:tabs>
        <w:suppressAutoHyphens/>
        <w:autoSpaceDE w:val="0"/>
        <w:spacing w:after="0"/>
        <w:ind w:left="1134" w:hanging="567"/>
        <w:jc w:val="both"/>
      </w:pPr>
      <w:r w:rsidRPr="005B52EF">
        <w:rPr>
          <w:rFonts w:ascii="Cambria" w:hAnsi="Cambria" w:cs="Cambria"/>
          <w:sz w:val="24"/>
          <w:szCs w:val="24"/>
        </w:rPr>
        <w:t>wykona inne roboty i usunie ewentualne szkody, będące skutkiem prowadzonej budowy.</w:t>
      </w:r>
    </w:p>
    <w:p w14:paraId="4FE1E1F7" w14:textId="77777777" w:rsidR="00A0094D" w:rsidRPr="005B52EF" w:rsidRDefault="00A0094D" w:rsidP="00A2156F">
      <w:pPr>
        <w:pStyle w:val="Akapitzlist"/>
        <w:numPr>
          <w:ilvl w:val="0"/>
          <w:numId w:val="51"/>
        </w:numPr>
        <w:tabs>
          <w:tab w:val="clear" w:pos="0"/>
        </w:tabs>
        <w:autoSpaceDE w:val="0"/>
        <w:spacing w:after="0"/>
        <w:ind w:left="567" w:hanging="567"/>
        <w:jc w:val="both"/>
      </w:pPr>
      <w:r w:rsidRPr="00E34C0C">
        <w:rPr>
          <w:rFonts w:ascii="Cambria" w:hAnsi="Cambria" w:cs="Cambria"/>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w:t>
      </w:r>
      <w:proofErr w:type="spellStart"/>
      <w:r w:rsidRPr="00E34C0C">
        <w:rPr>
          <w:rFonts w:ascii="Cambria" w:hAnsi="Cambria" w:cs="Cambria"/>
          <w:sz w:val="24"/>
          <w:szCs w:val="24"/>
        </w:rPr>
        <w:t>późn</w:t>
      </w:r>
      <w:proofErr w:type="spellEnd"/>
      <w:r w:rsidRPr="00E34C0C">
        <w:rPr>
          <w:rFonts w:ascii="Cambria" w:hAnsi="Cambria" w:cs="Cambria"/>
          <w:sz w:val="24"/>
          <w:szCs w:val="24"/>
        </w:rPr>
        <w:t>. zm.) oraz pokrywania kosztów utylizacji odpadów, zgodnie z obowiązującymi w tym zakresie przepisami. Wykonawca przedstawi, na żądanie, Zamawiającemu potwierdzenie faktu utylizacji odpadów, zgodnie z powszechnie obowiązującymi przepisami.</w:t>
      </w:r>
    </w:p>
    <w:p w14:paraId="27A6ADE7" w14:textId="77777777" w:rsidR="00A0094D" w:rsidRPr="005B52EF" w:rsidRDefault="00A0094D" w:rsidP="00A2156F">
      <w:pPr>
        <w:pStyle w:val="Akapitzlist"/>
        <w:numPr>
          <w:ilvl w:val="0"/>
          <w:numId w:val="51"/>
        </w:numPr>
        <w:suppressAutoHyphens/>
        <w:autoSpaceDE w:val="0"/>
        <w:spacing w:after="0"/>
        <w:ind w:left="426" w:hanging="426"/>
        <w:jc w:val="both"/>
      </w:pPr>
      <w:r w:rsidRPr="005B52EF">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406A4358" w14:textId="77777777" w:rsidR="00A0094D" w:rsidRPr="005B52EF" w:rsidRDefault="00A0094D" w:rsidP="00A2156F">
      <w:pPr>
        <w:pStyle w:val="Akapitzlist"/>
        <w:numPr>
          <w:ilvl w:val="0"/>
          <w:numId w:val="51"/>
        </w:numPr>
        <w:suppressAutoHyphens/>
        <w:autoSpaceDE w:val="0"/>
        <w:spacing w:after="0"/>
        <w:ind w:left="426" w:hanging="426"/>
        <w:jc w:val="both"/>
      </w:pPr>
      <w:r w:rsidRPr="005B52EF">
        <w:rPr>
          <w:rFonts w:ascii="Cambria" w:hAnsi="Cambria" w:cs="Cambria"/>
          <w:sz w:val="24"/>
          <w:szCs w:val="24"/>
        </w:rPr>
        <w:t xml:space="preserve">W trakcie oraz przed przystąpieniem do wykonywania robót, Wykonawca we własnym zakresie wykona dokumentację fotograficzną oraz inwentaryzację przyległego terenu celem oddalenia ewentualnych roszczeń właścicieli </w:t>
      </w:r>
      <w:r w:rsidRPr="005B52EF">
        <w:rPr>
          <w:rFonts w:ascii="Cambria" w:hAnsi="Cambria" w:cs="Cambria"/>
          <w:sz w:val="24"/>
          <w:szCs w:val="24"/>
        </w:rPr>
        <w:lastRenderedPageBreak/>
        <w:t>nieruchomości sąsiednich dotyczących uszkodzeń spowodowanych przeprowadzonymi robotami.</w:t>
      </w:r>
    </w:p>
    <w:p w14:paraId="47A66B4C" w14:textId="77777777" w:rsidR="00A0094D" w:rsidRPr="005B52EF" w:rsidRDefault="00A0094D" w:rsidP="00A2156F">
      <w:pPr>
        <w:pStyle w:val="Akapitzlist"/>
        <w:numPr>
          <w:ilvl w:val="0"/>
          <w:numId w:val="51"/>
        </w:numPr>
        <w:suppressAutoHyphens/>
        <w:autoSpaceDE w:val="0"/>
        <w:spacing w:after="0"/>
        <w:ind w:left="426" w:hanging="426"/>
        <w:jc w:val="both"/>
      </w:pPr>
      <w:r w:rsidRPr="005B52EF">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566F24C4" w14:textId="77777777" w:rsidR="00A0094D" w:rsidRPr="005B52EF" w:rsidRDefault="00A0094D" w:rsidP="00A2156F">
      <w:pPr>
        <w:pStyle w:val="Akapitzlist"/>
        <w:numPr>
          <w:ilvl w:val="0"/>
          <w:numId w:val="51"/>
        </w:numPr>
        <w:suppressAutoHyphens/>
        <w:autoSpaceDE w:val="0"/>
        <w:spacing w:after="0"/>
        <w:ind w:left="426" w:hanging="426"/>
        <w:jc w:val="both"/>
      </w:pPr>
      <w:r w:rsidRPr="005B52EF">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00E24B19" w14:textId="77777777" w:rsidR="00A0094D" w:rsidRPr="005B52EF" w:rsidRDefault="00A0094D" w:rsidP="00A2156F">
      <w:pPr>
        <w:pStyle w:val="Akapitzlist"/>
        <w:numPr>
          <w:ilvl w:val="0"/>
          <w:numId w:val="51"/>
        </w:numPr>
        <w:tabs>
          <w:tab w:val="clear" w:pos="0"/>
        </w:tabs>
        <w:suppressAutoHyphens/>
        <w:autoSpaceDE w:val="0"/>
        <w:spacing w:after="0"/>
        <w:ind w:left="426" w:hanging="426"/>
        <w:jc w:val="both"/>
      </w:pPr>
      <w:r w:rsidRPr="005B52EF">
        <w:rPr>
          <w:rFonts w:ascii="Cambria" w:hAnsi="Cambria" w:cs="Cambria"/>
          <w:sz w:val="24"/>
          <w:szCs w:val="24"/>
        </w:rPr>
        <w:t>Roboty wykonywane będą z materiałów Wykonawcy. Przy wykonywaniu robót budowlanych należy stosować materiały dopuszczone do obrotu i stosowan</w:t>
      </w:r>
      <w:r w:rsidR="00146934">
        <w:rPr>
          <w:rFonts w:ascii="Cambria" w:hAnsi="Cambria" w:cs="Cambria"/>
          <w:sz w:val="24"/>
          <w:szCs w:val="24"/>
        </w:rPr>
        <w:t>ia</w:t>
      </w:r>
      <w:r w:rsidRPr="005B52EF">
        <w:rPr>
          <w:rFonts w:ascii="Cambria" w:hAnsi="Cambria" w:cs="Cambria"/>
          <w:sz w:val="24"/>
          <w:szCs w:val="24"/>
        </w:rPr>
        <w:t xml:space="preserve"> w budownictwie. </w:t>
      </w:r>
    </w:p>
    <w:p w14:paraId="0467B409" w14:textId="77777777" w:rsidR="00A0094D" w:rsidRPr="005B52EF" w:rsidRDefault="00A0094D" w:rsidP="00A2156F">
      <w:pPr>
        <w:pStyle w:val="Akapitzlist"/>
        <w:numPr>
          <w:ilvl w:val="0"/>
          <w:numId w:val="51"/>
        </w:numPr>
        <w:suppressAutoHyphens/>
        <w:autoSpaceDE w:val="0"/>
        <w:spacing w:after="0"/>
        <w:ind w:left="426" w:hanging="426"/>
      </w:pPr>
      <w:r w:rsidRPr="005B52EF">
        <w:rPr>
          <w:rFonts w:ascii="Cambria" w:hAnsi="Cambria" w:cs="Cambria"/>
          <w:sz w:val="24"/>
          <w:szCs w:val="24"/>
        </w:rPr>
        <w:t>Wykonawca we własnym zakresie i na własny koszt:</w:t>
      </w:r>
    </w:p>
    <w:p w14:paraId="1972685B" w14:textId="77777777" w:rsidR="00A0094D" w:rsidRPr="005B52EF" w:rsidRDefault="00A0094D" w:rsidP="00A2156F">
      <w:pPr>
        <w:pStyle w:val="Akapitzlist"/>
        <w:numPr>
          <w:ilvl w:val="0"/>
          <w:numId w:val="53"/>
        </w:numPr>
        <w:suppressAutoHyphens/>
        <w:autoSpaceDE w:val="0"/>
        <w:spacing w:after="0"/>
        <w:ind w:hanging="294"/>
        <w:jc w:val="both"/>
      </w:pPr>
      <w:r w:rsidRPr="005B52EF">
        <w:rPr>
          <w:rFonts w:ascii="Cambria" w:hAnsi="Cambria" w:cs="Cambria"/>
          <w:sz w:val="24"/>
          <w:szCs w:val="24"/>
        </w:rPr>
        <w:t>zapewni objęcie kierownictwa robót przez kierownika robót,</w:t>
      </w:r>
    </w:p>
    <w:p w14:paraId="551A3B0A" w14:textId="77777777" w:rsidR="00A0094D" w:rsidRPr="005B52EF" w:rsidRDefault="00A0094D" w:rsidP="00A2156F">
      <w:pPr>
        <w:pStyle w:val="Akapitzlist"/>
        <w:numPr>
          <w:ilvl w:val="0"/>
          <w:numId w:val="53"/>
        </w:numPr>
        <w:suppressAutoHyphens/>
        <w:autoSpaceDE w:val="0"/>
        <w:spacing w:after="0"/>
        <w:ind w:hanging="294"/>
        <w:jc w:val="both"/>
      </w:pPr>
      <w:r w:rsidRPr="005B52EF">
        <w:rPr>
          <w:rFonts w:ascii="Cambria" w:hAnsi="Cambria" w:cs="Cambria"/>
          <w:sz w:val="24"/>
          <w:szCs w:val="24"/>
        </w:rPr>
        <w:t>urządzi plac i zaplecze budowy,</w:t>
      </w:r>
    </w:p>
    <w:p w14:paraId="6A57D03E" w14:textId="77777777" w:rsidR="00A0094D" w:rsidRPr="005B52EF" w:rsidRDefault="00A0094D" w:rsidP="00A2156F">
      <w:pPr>
        <w:pStyle w:val="Akapitzlist"/>
        <w:numPr>
          <w:ilvl w:val="0"/>
          <w:numId w:val="53"/>
        </w:numPr>
        <w:suppressAutoHyphens/>
        <w:autoSpaceDE w:val="0"/>
        <w:spacing w:after="0"/>
        <w:ind w:hanging="294"/>
        <w:jc w:val="both"/>
      </w:pPr>
      <w:r w:rsidRPr="005B52EF">
        <w:rPr>
          <w:rFonts w:ascii="Cambria" w:hAnsi="Cambria" w:cs="Cambria"/>
          <w:sz w:val="24"/>
          <w:szCs w:val="24"/>
        </w:rPr>
        <w:t>prowadzi dokumentację robót (w tym: dziennik budowy, protokoły odbioru robót, protokoły z narad, protokoły nadzorów autorskich, korespondencję),</w:t>
      </w:r>
    </w:p>
    <w:p w14:paraId="45DCD63B" w14:textId="77777777" w:rsidR="00A0094D" w:rsidRPr="005B52EF" w:rsidRDefault="00A0094D" w:rsidP="00A2156F">
      <w:pPr>
        <w:pStyle w:val="Akapitzlist"/>
        <w:numPr>
          <w:ilvl w:val="0"/>
          <w:numId w:val="53"/>
        </w:numPr>
        <w:suppressAutoHyphens/>
        <w:autoSpaceDE w:val="0"/>
        <w:spacing w:after="0"/>
        <w:ind w:hanging="294"/>
      </w:pPr>
      <w:r w:rsidRPr="005B52EF">
        <w:rPr>
          <w:rFonts w:ascii="Cambria" w:hAnsi="Cambria" w:cs="Cambria"/>
          <w:sz w:val="24"/>
          <w:szCs w:val="24"/>
        </w:rPr>
        <w:t>utrzyma w należytej sprawności oznakowanie i zabezpieczenie placu budowy</w:t>
      </w:r>
      <w:r w:rsidR="00146934">
        <w:rPr>
          <w:rFonts w:ascii="Cambria" w:hAnsi="Cambria" w:cs="Cambria"/>
          <w:sz w:val="24"/>
          <w:szCs w:val="24"/>
        </w:rPr>
        <w:t>.</w:t>
      </w:r>
    </w:p>
    <w:p w14:paraId="44136B00" w14:textId="77777777" w:rsidR="00A0094D" w:rsidRPr="005B52EF" w:rsidRDefault="00A0094D" w:rsidP="00A2156F">
      <w:pPr>
        <w:pStyle w:val="Akapitzlist"/>
        <w:numPr>
          <w:ilvl w:val="0"/>
          <w:numId w:val="47"/>
        </w:numPr>
        <w:suppressAutoHyphens/>
        <w:autoSpaceDE w:val="0"/>
        <w:spacing w:after="0"/>
        <w:ind w:left="426" w:hanging="426"/>
        <w:jc w:val="both"/>
      </w:pPr>
      <w:r w:rsidRPr="005B52EF">
        <w:rPr>
          <w:rFonts w:ascii="Cambria" w:hAnsi="Cambria" w:cs="Cambria"/>
          <w:sz w:val="24"/>
          <w:szCs w:val="24"/>
        </w:rPr>
        <w:t xml:space="preserve">Wykonawca zobowiązany jest do przedstawienia Inspektorowi nadzoru </w:t>
      </w:r>
      <w:r w:rsidR="00146934">
        <w:rPr>
          <w:rFonts w:ascii="Cambria" w:hAnsi="Cambria" w:cs="Cambria"/>
          <w:sz w:val="24"/>
          <w:szCs w:val="24"/>
        </w:rPr>
        <w:t xml:space="preserve">-każdorazowo na jego wezwanie - </w:t>
      </w:r>
      <w:r w:rsidRPr="005B52EF">
        <w:rPr>
          <w:rFonts w:ascii="Cambria" w:hAnsi="Cambria" w:cs="Cambria"/>
          <w:sz w:val="24"/>
          <w:szCs w:val="24"/>
        </w:rPr>
        <w:t>wyników badań i pomiarów zgodnych z obowiązującymi ustawami, normami, specyfikacjami dla poszczególnych robót</w:t>
      </w:r>
      <w:r w:rsidR="00146934">
        <w:rPr>
          <w:rFonts w:ascii="Cambria" w:hAnsi="Cambria" w:cs="Cambria"/>
          <w:sz w:val="24"/>
          <w:szCs w:val="24"/>
        </w:rPr>
        <w:t xml:space="preserve"> w zakresie wynikającym z Dokumentacji Projektowej w szczególności STWIORB</w:t>
      </w:r>
      <w:r w:rsidRPr="005B52EF">
        <w:rPr>
          <w:rFonts w:ascii="Cambria" w:hAnsi="Cambria" w:cs="Cambria"/>
          <w:sz w:val="24"/>
          <w:szCs w:val="24"/>
        </w:rPr>
        <w:t>.</w:t>
      </w:r>
    </w:p>
    <w:p w14:paraId="37FCC979" w14:textId="77777777" w:rsidR="00A0094D" w:rsidRPr="005B52EF" w:rsidRDefault="00A0094D" w:rsidP="00A2156F">
      <w:pPr>
        <w:pStyle w:val="Akapitzlist"/>
        <w:numPr>
          <w:ilvl w:val="0"/>
          <w:numId w:val="47"/>
        </w:numPr>
        <w:suppressAutoHyphens/>
        <w:autoSpaceDE w:val="0"/>
        <w:spacing w:after="0"/>
        <w:ind w:left="426" w:hanging="426"/>
        <w:jc w:val="both"/>
      </w:pPr>
      <w:r w:rsidRPr="005B52EF">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77CA0510" w14:textId="77777777" w:rsidR="00A0094D" w:rsidRPr="005B52EF" w:rsidRDefault="00A0094D" w:rsidP="00A2156F">
      <w:pPr>
        <w:pStyle w:val="Akapitzlist"/>
        <w:numPr>
          <w:ilvl w:val="0"/>
          <w:numId w:val="47"/>
        </w:numPr>
        <w:suppressAutoHyphens/>
        <w:autoSpaceDE w:val="0"/>
        <w:spacing w:after="0"/>
        <w:ind w:left="426" w:hanging="426"/>
        <w:jc w:val="both"/>
      </w:pPr>
      <w:r w:rsidRPr="005B52EF">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1C313C6A" w14:textId="77777777" w:rsidR="00A0094D" w:rsidRPr="005B52EF" w:rsidRDefault="00A0094D" w:rsidP="00A2156F">
      <w:pPr>
        <w:pStyle w:val="Akapitzlist"/>
        <w:numPr>
          <w:ilvl w:val="0"/>
          <w:numId w:val="47"/>
        </w:numPr>
        <w:suppressAutoHyphens/>
        <w:autoSpaceDE w:val="0"/>
        <w:spacing w:after="0"/>
        <w:ind w:left="426" w:hanging="426"/>
        <w:jc w:val="both"/>
      </w:pPr>
      <w:r w:rsidRPr="005B52EF">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27E75CE4" w14:textId="77777777" w:rsidR="00A0094D" w:rsidRPr="005B52EF" w:rsidRDefault="00A0094D" w:rsidP="00A2156F">
      <w:pPr>
        <w:pStyle w:val="Akapitzlist"/>
        <w:numPr>
          <w:ilvl w:val="0"/>
          <w:numId w:val="47"/>
        </w:numPr>
        <w:suppressAutoHyphens/>
        <w:autoSpaceDE w:val="0"/>
        <w:spacing w:after="0"/>
        <w:ind w:left="426" w:hanging="426"/>
        <w:jc w:val="both"/>
      </w:pPr>
      <w:r w:rsidRPr="005B52EF">
        <w:rPr>
          <w:rFonts w:ascii="Cambria" w:hAnsi="Cambria" w:cs="Cambria"/>
          <w:sz w:val="24"/>
          <w:szCs w:val="24"/>
        </w:rPr>
        <w:t xml:space="preserve">Wykonawca zapewni upoważnionym przedstawicielom Zamawiającego dostęp do wszelkich dokumentów związanych z robotami budowalnymi, w szczególności </w:t>
      </w:r>
      <w:r w:rsidRPr="005B52EF">
        <w:rPr>
          <w:rFonts w:ascii="Cambria" w:hAnsi="Cambria" w:cs="Cambria"/>
          <w:sz w:val="24"/>
          <w:szCs w:val="24"/>
        </w:rPr>
        <w:lastRenderedPageBreak/>
        <w:t>Wykonawca umożliwi Zamawiającemu dostęp do dokumentacji dotyczącej rozliczeń z podwykonawcami.</w:t>
      </w:r>
    </w:p>
    <w:p w14:paraId="71E35B03" w14:textId="77777777" w:rsidR="00A0094D" w:rsidRDefault="00A0094D" w:rsidP="005E443B">
      <w:pPr>
        <w:widowControl/>
        <w:adjustRightInd/>
        <w:spacing w:after="0"/>
        <w:ind w:left="426"/>
        <w:contextualSpacing/>
      </w:pPr>
    </w:p>
    <w:p w14:paraId="3A27672B" w14:textId="77777777" w:rsidR="008E0ACC" w:rsidRPr="00773963" w:rsidRDefault="008E0ACC" w:rsidP="00B83CE6">
      <w:pPr>
        <w:autoSpaceDE w:val="0"/>
        <w:autoSpaceDN w:val="0"/>
        <w:spacing w:after="0"/>
        <w:jc w:val="center"/>
        <w:rPr>
          <w:rFonts w:ascii="Cambria" w:eastAsia="Calibri" w:hAnsi="Cambria"/>
          <w:b/>
          <w:bCs/>
          <w:sz w:val="24"/>
          <w:szCs w:val="24"/>
        </w:rPr>
      </w:pPr>
      <w:r w:rsidRPr="00773963">
        <w:rPr>
          <w:rFonts w:ascii="Cambria" w:eastAsia="Calibri" w:hAnsi="Cambria"/>
          <w:b/>
          <w:bCs/>
          <w:sz w:val="24"/>
          <w:szCs w:val="24"/>
        </w:rPr>
        <w:t>§ 2</w:t>
      </w:r>
    </w:p>
    <w:p w14:paraId="14ADB7D0" w14:textId="77777777" w:rsidR="008E0ACC" w:rsidRPr="00773963" w:rsidRDefault="008E0ACC" w:rsidP="00B83CE6">
      <w:pPr>
        <w:autoSpaceDE w:val="0"/>
        <w:autoSpaceDN w:val="0"/>
        <w:spacing w:after="0"/>
        <w:jc w:val="center"/>
        <w:rPr>
          <w:rFonts w:ascii="Cambria" w:eastAsia="Calibri" w:hAnsi="Cambria"/>
          <w:b/>
          <w:bCs/>
          <w:sz w:val="24"/>
          <w:szCs w:val="24"/>
        </w:rPr>
      </w:pPr>
      <w:r w:rsidRPr="00773963">
        <w:rPr>
          <w:rFonts w:ascii="Cambria" w:eastAsia="Calibri" w:hAnsi="Cambria"/>
          <w:b/>
          <w:bCs/>
          <w:sz w:val="24"/>
          <w:szCs w:val="24"/>
        </w:rPr>
        <w:t>Termin realizacji</w:t>
      </w:r>
    </w:p>
    <w:p w14:paraId="67715C36" w14:textId="143A7BAD" w:rsidR="008E0ACC" w:rsidRPr="00773963" w:rsidRDefault="008E0ACC" w:rsidP="00E80F8B">
      <w:pPr>
        <w:widowControl/>
        <w:numPr>
          <w:ilvl w:val="0"/>
          <w:numId w:val="3"/>
        </w:numPr>
        <w:suppressAutoHyphens w:val="0"/>
        <w:adjustRightInd/>
        <w:spacing w:after="0"/>
        <w:ind w:left="426" w:hanging="426"/>
        <w:contextualSpacing/>
        <w:rPr>
          <w:rFonts w:ascii="Cambria" w:hAnsi="Cambria"/>
          <w:color w:val="000000"/>
          <w:sz w:val="24"/>
          <w:szCs w:val="24"/>
        </w:rPr>
      </w:pPr>
      <w:r w:rsidRPr="00773963">
        <w:rPr>
          <w:rFonts w:ascii="Cambria" w:eastAsia="Cambria" w:hAnsi="Cambria"/>
          <w:sz w:val="24"/>
          <w:szCs w:val="24"/>
        </w:rPr>
        <w:t xml:space="preserve">Wykonawca zobowiązany jest wykonać całość przedmiotu zamówienia </w:t>
      </w:r>
      <w:r w:rsidRPr="00773963">
        <w:rPr>
          <w:rFonts w:ascii="Cambria" w:eastAsia="Cambria" w:hAnsi="Cambria"/>
          <w:sz w:val="24"/>
          <w:szCs w:val="24"/>
        </w:rPr>
        <w:br/>
      </w:r>
      <w:r w:rsidRPr="00773963">
        <w:rPr>
          <w:rFonts w:ascii="Cambria" w:eastAsia="Cambria" w:hAnsi="Cambria"/>
          <w:color w:val="000000"/>
          <w:sz w:val="24"/>
          <w:szCs w:val="24"/>
        </w:rPr>
        <w:t>w terminie</w:t>
      </w:r>
      <w:r w:rsidR="00944B3C">
        <w:rPr>
          <w:rFonts w:ascii="Cambria" w:eastAsia="Cambria" w:hAnsi="Cambria"/>
          <w:color w:val="000000"/>
          <w:sz w:val="24"/>
          <w:szCs w:val="24"/>
        </w:rPr>
        <w:t xml:space="preserve"> </w:t>
      </w:r>
      <w:r w:rsidR="00AF3F40">
        <w:rPr>
          <w:rFonts w:ascii="Cambria" w:eastAsia="Cambria" w:hAnsi="Cambria"/>
          <w:b/>
          <w:color w:val="000000"/>
          <w:sz w:val="24"/>
          <w:szCs w:val="24"/>
        </w:rPr>
        <w:t>24</w:t>
      </w:r>
      <w:r w:rsidR="00BF214D">
        <w:rPr>
          <w:rFonts w:ascii="Cambria" w:eastAsia="Cambria" w:hAnsi="Cambria"/>
          <w:b/>
          <w:color w:val="000000"/>
          <w:sz w:val="24"/>
          <w:szCs w:val="24"/>
        </w:rPr>
        <w:t xml:space="preserve"> </w:t>
      </w:r>
      <w:r w:rsidR="00DB3E41" w:rsidRPr="00773963">
        <w:rPr>
          <w:rFonts w:ascii="Cambria" w:eastAsia="Cambria" w:hAnsi="Cambria"/>
          <w:b/>
          <w:color w:val="000000"/>
          <w:sz w:val="24"/>
          <w:szCs w:val="24"/>
        </w:rPr>
        <w:t xml:space="preserve"> </w:t>
      </w:r>
      <w:r w:rsidRPr="00773963">
        <w:rPr>
          <w:rFonts w:ascii="Cambria" w:hAnsi="Cambria" w:cs="Arial"/>
          <w:bCs/>
          <w:sz w:val="24"/>
          <w:szCs w:val="24"/>
        </w:rPr>
        <w:t>miesięcy od podpisania umowy</w:t>
      </w:r>
      <w:r w:rsidR="00B26A35" w:rsidRPr="00773963">
        <w:rPr>
          <w:rFonts w:ascii="Cambria" w:hAnsi="Cambria" w:cs="Arial"/>
          <w:bCs/>
          <w:sz w:val="24"/>
          <w:szCs w:val="24"/>
        </w:rPr>
        <w:t xml:space="preserve"> tj. do dnia ………..</w:t>
      </w:r>
    </w:p>
    <w:p w14:paraId="02EB5F8F" w14:textId="37F42901" w:rsidR="008E0ACC" w:rsidRPr="00773963" w:rsidRDefault="008E0ACC" w:rsidP="00E80F8B">
      <w:pPr>
        <w:widowControl/>
        <w:numPr>
          <w:ilvl w:val="0"/>
          <w:numId w:val="3"/>
        </w:numPr>
        <w:suppressAutoHyphens w:val="0"/>
        <w:adjustRightInd/>
        <w:spacing w:after="0"/>
        <w:ind w:left="426" w:hanging="426"/>
        <w:contextualSpacing/>
        <w:rPr>
          <w:rFonts w:ascii="Cambria" w:hAnsi="Cambria"/>
          <w:color w:val="000000"/>
          <w:sz w:val="24"/>
          <w:szCs w:val="24"/>
        </w:rPr>
      </w:pPr>
      <w:r w:rsidRPr="00773963">
        <w:rPr>
          <w:rFonts w:ascii="Cambria" w:hAnsi="Cambria"/>
          <w:sz w:val="24"/>
          <w:szCs w:val="24"/>
        </w:rPr>
        <w:t xml:space="preserve">Termin wykonania poszczególnych elementów składających się na przedmiot </w:t>
      </w:r>
      <w:r w:rsidR="0037784C" w:rsidRPr="00773963">
        <w:rPr>
          <w:rFonts w:ascii="Cambria" w:hAnsi="Cambria"/>
          <w:sz w:val="24"/>
          <w:szCs w:val="24"/>
        </w:rPr>
        <w:t xml:space="preserve">zamówienia strony </w:t>
      </w:r>
      <w:r w:rsidRPr="00773963">
        <w:rPr>
          <w:rFonts w:ascii="Cambria" w:hAnsi="Cambria"/>
          <w:sz w:val="24"/>
          <w:szCs w:val="24"/>
        </w:rPr>
        <w:t>określ</w:t>
      </w:r>
      <w:r w:rsidR="0037784C" w:rsidRPr="00773963">
        <w:rPr>
          <w:rFonts w:ascii="Cambria" w:hAnsi="Cambria"/>
          <w:sz w:val="24"/>
          <w:szCs w:val="24"/>
        </w:rPr>
        <w:t>ą</w:t>
      </w:r>
      <w:r w:rsidRPr="00773963">
        <w:rPr>
          <w:rFonts w:ascii="Cambria" w:hAnsi="Cambria"/>
          <w:sz w:val="24"/>
          <w:szCs w:val="24"/>
        </w:rPr>
        <w:t xml:space="preserve"> w harmonogramie rzeczowo-finansowym, </w:t>
      </w:r>
      <w:r w:rsidRPr="00773963">
        <w:rPr>
          <w:rFonts w:ascii="Cambria" w:hAnsi="Cambria"/>
          <w:sz w:val="24"/>
          <w:szCs w:val="24"/>
        </w:rPr>
        <w:br/>
        <w:t>o którym mowa w ust. 5</w:t>
      </w:r>
      <w:r w:rsidR="0037784C" w:rsidRPr="00773963">
        <w:rPr>
          <w:rFonts w:ascii="Cambria" w:hAnsi="Cambria"/>
          <w:sz w:val="24"/>
          <w:szCs w:val="24"/>
        </w:rPr>
        <w:t>.</w:t>
      </w:r>
    </w:p>
    <w:p w14:paraId="1ABD9F8F" w14:textId="77777777" w:rsidR="00EF6F16" w:rsidRPr="00EF6F16" w:rsidRDefault="00EF6F16" w:rsidP="00E80F8B">
      <w:pPr>
        <w:widowControl/>
        <w:numPr>
          <w:ilvl w:val="0"/>
          <w:numId w:val="3"/>
        </w:numPr>
        <w:suppressAutoHyphens w:val="0"/>
        <w:adjustRightInd/>
        <w:spacing w:after="0"/>
        <w:ind w:left="426" w:hanging="426"/>
        <w:contextualSpacing/>
        <w:rPr>
          <w:rFonts w:ascii="Cambria" w:hAnsi="Cambria" w:cs="Cambria"/>
          <w:color w:val="000000"/>
          <w:sz w:val="24"/>
          <w:szCs w:val="24"/>
        </w:rPr>
      </w:pPr>
      <w:r w:rsidRPr="00A157E5">
        <w:rPr>
          <w:rFonts w:ascii="Cambria" w:hAnsi="Cambria" w:cs="Cambria"/>
          <w:b/>
          <w:color w:val="000000"/>
          <w:sz w:val="24"/>
          <w:szCs w:val="24"/>
        </w:rPr>
        <w:t xml:space="preserve">Za </w:t>
      </w:r>
      <w:r w:rsidRPr="00A157E5">
        <w:rPr>
          <w:rFonts w:ascii="Cambria" w:hAnsi="Cambria"/>
          <w:b/>
          <w:sz w:val="24"/>
          <w:szCs w:val="24"/>
        </w:rPr>
        <w:t>termin</w:t>
      </w:r>
      <w:r w:rsidRPr="00A157E5">
        <w:rPr>
          <w:rFonts w:ascii="Cambria" w:hAnsi="Cambria" w:cs="Cambria"/>
          <w:b/>
          <w:color w:val="000000"/>
          <w:sz w:val="24"/>
          <w:szCs w:val="24"/>
        </w:rPr>
        <w:t xml:space="preserve"> wykonania całości zamówienia przez Wykonawcę uznaje się datę podpisania protokołu odbioru końcowego, o którym mowa </w:t>
      </w:r>
      <w:r w:rsidRPr="009A27C4">
        <w:rPr>
          <w:rFonts w:ascii="Cambria" w:hAnsi="Cambria" w:cs="Cambria"/>
          <w:b/>
          <w:color w:val="000000"/>
          <w:sz w:val="24"/>
          <w:szCs w:val="24"/>
        </w:rPr>
        <w:t xml:space="preserve">w § 6 ust. 1 pkt 4) umowy, który zostanie podpisany po uzyskaniu nieprawomocnego pozwolenia na </w:t>
      </w:r>
      <w:r w:rsidRPr="00AE0576">
        <w:rPr>
          <w:rFonts w:ascii="Cambria" w:hAnsi="Cambria" w:cs="Cambria"/>
          <w:b/>
          <w:color w:val="000000"/>
          <w:sz w:val="24"/>
          <w:szCs w:val="24"/>
          <w:highlight w:val="red"/>
        </w:rPr>
        <w:t>użytkowanie (wniosek o uzyskanie pozwolenia na użytkowanie złoży Wykonawca w imieniu Zamawiającego). Wykonawca powinien wykonać prace w sposób umożliwiający uzyskanie nieprawomocnego pozwolenia na użytkowanie w terminie wskazanym w ust. 1</w:t>
      </w:r>
    </w:p>
    <w:p w14:paraId="779EE3AD" w14:textId="77777777" w:rsidR="00553C36" w:rsidRPr="00561A7E" w:rsidRDefault="00553C36" w:rsidP="00E80F8B">
      <w:pPr>
        <w:widowControl/>
        <w:numPr>
          <w:ilvl w:val="0"/>
          <w:numId w:val="3"/>
        </w:numPr>
        <w:suppressAutoHyphens w:val="0"/>
        <w:adjustRightInd/>
        <w:spacing w:after="0"/>
        <w:ind w:left="426" w:hanging="426"/>
        <w:contextualSpacing/>
        <w:rPr>
          <w:rFonts w:ascii="Cambria" w:hAnsi="Cambria" w:cs="Cambria"/>
          <w:color w:val="000000"/>
          <w:sz w:val="24"/>
          <w:szCs w:val="24"/>
        </w:rPr>
      </w:pPr>
      <w:r w:rsidRPr="00561A7E">
        <w:rPr>
          <w:rFonts w:ascii="Cambria" w:hAnsi="Cambria"/>
          <w:color w:val="000000"/>
          <w:sz w:val="24"/>
          <w:szCs w:val="24"/>
        </w:rPr>
        <w:t xml:space="preserve">Wykonawca w terminie </w:t>
      </w:r>
      <w:r w:rsidR="00FD2802">
        <w:rPr>
          <w:rFonts w:ascii="Cambria" w:hAnsi="Cambria"/>
          <w:b/>
          <w:bCs/>
          <w:color w:val="000000"/>
          <w:sz w:val="24"/>
          <w:szCs w:val="24"/>
        </w:rPr>
        <w:t>14</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25915391" w14:textId="77777777" w:rsidR="00404673" w:rsidRDefault="00404673" w:rsidP="00A2156F">
      <w:pPr>
        <w:pStyle w:val="Akapitzlist"/>
        <w:numPr>
          <w:ilvl w:val="0"/>
          <w:numId w:val="70"/>
        </w:numPr>
        <w:spacing w:after="0"/>
        <w:ind w:left="680" w:hanging="284"/>
        <w:jc w:val="both"/>
        <w:rPr>
          <w:rFonts w:ascii="Cambria" w:hAnsi="Cambria"/>
          <w:sz w:val="24"/>
          <w:szCs w:val="24"/>
        </w:rPr>
      </w:pPr>
      <w:bookmarkStart w:id="5" w:name="_Hlk90327274"/>
      <w:r w:rsidRPr="00C15DE7">
        <w:rPr>
          <w:rFonts w:ascii="Cambria" w:hAnsi="Cambria"/>
          <w:sz w:val="24"/>
          <w:szCs w:val="24"/>
        </w:rPr>
        <w:t>terminy rozpoczęcia i zakończenia realizacji poszczególnych etapów</w:t>
      </w:r>
      <w:r>
        <w:rPr>
          <w:rFonts w:ascii="Cambria" w:hAnsi="Cambria"/>
          <w:sz w:val="24"/>
          <w:szCs w:val="24"/>
        </w:rPr>
        <w:t xml:space="preserve"> rozliczeniowych </w:t>
      </w:r>
      <w:r w:rsidRPr="00C15DE7">
        <w:rPr>
          <w:rFonts w:ascii="Cambria" w:hAnsi="Cambria"/>
          <w:color w:val="000000"/>
          <w:sz w:val="24"/>
          <w:szCs w:val="24"/>
        </w:rPr>
        <w:t>wskazanych w § 5</w:t>
      </w:r>
      <w:r w:rsidRPr="00C15DE7">
        <w:rPr>
          <w:rFonts w:ascii="Cambria" w:hAnsi="Cambria"/>
          <w:sz w:val="24"/>
          <w:szCs w:val="24"/>
        </w:rPr>
        <w:t xml:space="preserve">, </w:t>
      </w:r>
    </w:p>
    <w:p w14:paraId="533FB4EC" w14:textId="2CD5D8FE" w:rsidR="00404673" w:rsidRDefault="00404673" w:rsidP="00A2156F">
      <w:pPr>
        <w:pStyle w:val="Akapitzlist"/>
        <w:numPr>
          <w:ilvl w:val="0"/>
          <w:numId w:val="70"/>
        </w:numPr>
        <w:spacing w:after="0"/>
        <w:ind w:left="680" w:hanging="284"/>
        <w:jc w:val="both"/>
        <w:rPr>
          <w:rFonts w:ascii="Cambria" w:hAnsi="Cambria"/>
          <w:sz w:val="24"/>
          <w:szCs w:val="24"/>
        </w:rPr>
      </w:pPr>
      <w:r w:rsidRPr="00C15DE7">
        <w:rPr>
          <w:rFonts w:ascii="Cambria" w:hAnsi="Cambria"/>
          <w:sz w:val="24"/>
          <w:szCs w:val="24"/>
        </w:rPr>
        <w:t xml:space="preserve">wartość </w:t>
      </w:r>
      <w:r w:rsidR="00A443EF">
        <w:rPr>
          <w:rFonts w:ascii="Cambria" w:hAnsi="Cambria"/>
          <w:sz w:val="24"/>
          <w:szCs w:val="24"/>
        </w:rPr>
        <w:t xml:space="preserve">prac </w:t>
      </w:r>
      <w:r w:rsidRPr="00C15DE7">
        <w:rPr>
          <w:rFonts w:ascii="Cambria" w:hAnsi="Cambria"/>
          <w:sz w:val="24"/>
          <w:szCs w:val="24"/>
        </w:rPr>
        <w:t>przewidzianych w każdym etapie</w:t>
      </w:r>
      <w:r>
        <w:rPr>
          <w:rFonts w:ascii="Cambria" w:hAnsi="Cambria"/>
          <w:sz w:val="24"/>
          <w:szCs w:val="24"/>
        </w:rPr>
        <w:t xml:space="preserv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r w:rsidRPr="00C15DE7">
        <w:rPr>
          <w:rFonts w:ascii="Cambria" w:hAnsi="Cambria"/>
          <w:sz w:val="24"/>
          <w:szCs w:val="24"/>
        </w:rPr>
        <w:t>,</w:t>
      </w:r>
    </w:p>
    <w:p w14:paraId="4E0C9401" w14:textId="22F242A5" w:rsidR="00404673" w:rsidRPr="00C15DE7" w:rsidRDefault="00404673" w:rsidP="00A2156F">
      <w:pPr>
        <w:pStyle w:val="Akapitzlist"/>
        <w:numPr>
          <w:ilvl w:val="0"/>
          <w:numId w:val="70"/>
        </w:numPr>
        <w:spacing w:after="0"/>
        <w:ind w:left="680" w:hanging="284"/>
        <w:jc w:val="both"/>
        <w:rPr>
          <w:rFonts w:ascii="Cambria" w:hAnsi="Cambria"/>
          <w:sz w:val="24"/>
          <w:szCs w:val="24"/>
        </w:rPr>
      </w:pPr>
      <w:r w:rsidRPr="00C15DE7">
        <w:rPr>
          <w:rFonts w:ascii="Cambria" w:hAnsi="Cambria"/>
          <w:color w:val="000000"/>
          <w:sz w:val="24"/>
          <w:szCs w:val="24"/>
        </w:rPr>
        <w:t xml:space="preserve">zakres </w:t>
      </w:r>
      <w:r w:rsidR="00A443EF">
        <w:rPr>
          <w:rFonts w:ascii="Cambria" w:hAnsi="Cambria"/>
          <w:color w:val="000000"/>
          <w:sz w:val="24"/>
          <w:szCs w:val="24"/>
        </w:rPr>
        <w:t xml:space="preserve">prac </w:t>
      </w:r>
      <w:r w:rsidRPr="00C15DE7">
        <w:rPr>
          <w:rFonts w:ascii="Cambria" w:hAnsi="Cambria"/>
          <w:color w:val="000000"/>
          <w:sz w:val="24"/>
          <w:szCs w:val="24"/>
        </w:rPr>
        <w:t xml:space="preserve">do wykonania w </w:t>
      </w:r>
      <w:r>
        <w:rPr>
          <w:rFonts w:ascii="Cambria" w:hAnsi="Cambria"/>
          <w:color w:val="000000"/>
          <w:sz w:val="24"/>
          <w:szCs w:val="24"/>
        </w:rPr>
        <w:t xml:space="preserve">każdym </w:t>
      </w:r>
      <w:r w:rsidRPr="00C15DE7">
        <w:rPr>
          <w:rFonts w:ascii="Cambria" w:hAnsi="Cambria"/>
          <w:color w:val="000000"/>
          <w:sz w:val="24"/>
          <w:szCs w:val="24"/>
        </w:rPr>
        <w:t>okres</w:t>
      </w:r>
      <w:r>
        <w:rPr>
          <w:rFonts w:ascii="Cambria" w:hAnsi="Cambria"/>
          <w:color w:val="000000"/>
          <w:sz w:val="24"/>
          <w:szCs w:val="24"/>
        </w:rPr>
        <w:t>ie</w:t>
      </w:r>
      <w:r w:rsidRPr="00C15DE7">
        <w:rPr>
          <w:rFonts w:ascii="Cambria" w:hAnsi="Cambria"/>
          <w:color w:val="000000"/>
          <w:sz w:val="24"/>
          <w:szCs w:val="24"/>
        </w:rPr>
        <w:t xml:space="preserve"> </w:t>
      </w:r>
      <w:r>
        <w:rPr>
          <w:rFonts w:ascii="Cambria" w:hAnsi="Cambria"/>
          <w:color w:val="000000"/>
          <w:sz w:val="24"/>
          <w:szCs w:val="24"/>
        </w:rPr>
        <w:t xml:space="preserve">etapie rozliczeniowym </w:t>
      </w:r>
      <w:r w:rsidRPr="00C15DE7">
        <w:rPr>
          <w:rFonts w:ascii="Cambria" w:hAnsi="Cambria"/>
          <w:color w:val="000000"/>
          <w:sz w:val="24"/>
          <w:szCs w:val="24"/>
        </w:rPr>
        <w:t>wskazany</w:t>
      </w:r>
      <w:r>
        <w:rPr>
          <w:rFonts w:ascii="Cambria" w:hAnsi="Cambria"/>
          <w:color w:val="000000"/>
          <w:sz w:val="24"/>
          <w:szCs w:val="24"/>
        </w:rPr>
        <w:t>m</w:t>
      </w:r>
      <w:r w:rsidRPr="00C15DE7">
        <w:rPr>
          <w:rFonts w:ascii="Cambria" w:hAnsi="Cambria"/>
          <w:color w:val="000000"/>
          <w:sz w:val="24"/>
          <w:szCs w:val="24"/>
        </w:rPr>
        <w:t xml:space="preserve"> w § 5;</w:t>
      </w:r>
    </w:p>
    <w:p w14:paraId="5396D523" w14:textId="77777777" w:rsidR="00404673" w:rsidRPr="00C15DE7" w:rsidRDefault="00404673" w:rsidP="00A2156F">
      <w:pPr>
        <w:pStyle w:val="Akapitzlist"/>
        <w:numPr>
          <w:ilvl w:val="0"/>
          <w:numId w:val="70"/>
        </w:numPr>
        <w:spacing w:after="0"/>
        <w:ind w:left="680" w:hanging="284"/>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5C7B7355" w14:textId="77777777" w:rsidR="00404673" w:rsidRPr="00553C36" w:rsidRDefault="00404673" w:rsidP="00A2156F">
      <w:pPr>
        <w:pStyle w:val="Akapitzlist"/>
        <w:numPr>
          <w:ilvl w:val="0"/>
          <w:numId w:val="70"/>
        </w:numPr>
        <w:spacing w:after="0"/>
        <w:ind w:left="680" w:hanging="284"/>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bookmarkEnd w:id="5"/>
    <w:p w14:paraId="070478FF" w14:textId="77777777" w:rsidR="008E0ACC" w:rsidRPr="004D47A6" w:rsidRDefault="008E0ACC" w:rsidP="00E80F8B">
      <w:pPr>
        <w:widowControl/>
        <w:numPr>
          <w:ilvl w:val="0"/>
          <w:numId w:val="3"/>
        </w:numPr>
        <w:suppressAutoHyphens w:val="0"/>
        <w:adjustRightInd/>
        <w:spacing w:after="0"/>
        <w:ind w:left="426" w:hanging="426"/>
        <w:contextualSpacing/>
        <w:rPr>
          <w:rFonts w:ascii="Cambria" w:eastAsia="Cambria" w:hAnsi="Cambria"/>
          <w:color w:val="000000"/>
          <w:sz w:val="24"/>
          <w:szCs w:val="24"/>
          <w:u w:val="single"/>
        </w:rPr>
      </w:pPr>
      <w:r w:rsidRPr="004D47A6">
        <w:rPr>
          <w:rFonts w:ascii="Cambria" w:hAnsi="Cambria"/>
          <w:color w:val="000000"/>
          <w:sz w:val="24"/>
          <w:szCs w:val="24"/>
        </w:rPr>
        <w:t xml:space="preserve">Harmonogram, o którym mowa w ust. </w:t>
      </w:r>
      <w:r w:rsidR="00E34C0C">
        <w:rPr>
          <w:rFonts w:ascii="Cambria" w:hAnsi="Cambria"/>
          <w:color w:val="000000"/>
          <w:sz w:val="24"/>
          <w:szCs w:val="24"/>
        </w:rPr>
        <w:t>4</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51A27E71" w14:textId="77777777" w:rsidR="008E0ACC" w:rsidRPr="00B17751" w:rsidRDefault="008E0ACC" w:rsidP="00E80F8B">
      <w:pPr>
        <w:widowControl/>
        <w:numPr>
          <w:ilvl w:val="0"/>
          <w:numId w:val="3"/>
        </w:numPr>
        <w:suppressAutoHyphens w:val="0"/>
        <w:adjustRightInd/>
        <w:spacing w:after="0"/>
        <w:ind w:left="426" w:hanging="426"/>
        <w:contextualSpacing/>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ED6135">
        <w:rPr>
          <w:rFonts w:ascii="Cambria" w:hAnsi="Cambria"/>
          <w:color w:val="000000"/>
          <w:sz w:val="24"/>
          <w:szCs w:val="24"/>
        </w:rPr>
        <w:t>5</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sidR="00E34C0C">
        <w:rPr>
          <w:rFonts w:ascii="Cambria" w:hAnsi="Cambria"/>
          <w:color w:val="000000"/>
          <w:sz w:val="24"/>
          <w:szCs w:val="24"/>
        </w:rPr>
        <w:t>5</w:t>
      </w:r>
      <w:r>
        <w:rPr>
          <w:rFonts w:ascii="Cambria" w:hAnsi="Cambria"/>
          <w:color w:val="000000"/>
          <w:sz w:val="24"/>
          <w:szCs w:val="24"/>
        </w:rPr>
        <w:t>.</w:t>
      </w:r>
      <w:r w:rsidRPr="00B17751">
        <w:rPr>
          <w:rFonts w:ascii="Cambria" w:hAnsi="Cambria"/>
          <w:color w:val="000000"/>
          <w:sz w:val="24"/>
          <w:szCs w:val="24"/>
        </w:rPr>
        <w:t xml:space="preserve"> </w:t>
      </w:r>
    </w:p>
    <w:p w14:paraId="61D98A8B" w14:textId="77777777" w:rsidR="008E0ACC" w:rsidRPr="00D02C21" w:rsidRDefault="008E0ACC" w:rsidP="00E80F8B">
      <w:pPr>
        <w:widowControl/>
        <w:numPr>
          <w:ilvl w:val="0"/>
          <w:numId w:val="3"/>
        </w:numPr>
        <w:suppressAutoHyphens w:val="0"/>
        <w:adjustRightInd/>
        <w:spacing w:after="0"/>
        <w:ind w:left="426" w:hanging="426"/>
        <w:contextualSpacing/>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w:t>
      </w:r>
      <w:r w:rsidR="00D02C21">
        <w:rPr>
          <w:rFonts w:ascii="Cambria" w:eastAsia="Cambria" w:hAnsi="Cambria"/>
          <w:sz w:val="24"/>
          <w:szCs w:val="24"/>
        </w:rPr>
        <w:lastRenderedPageBreak/>
        <w:t>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71A4DA00" w14:textId="3DED6137" w:rsidR="00D02C21" w:rsidRPr="00D02C21" w:rsidRDefault="00D02C21" w:rsidP="00E80F8B">
      <w:pPr>
        <w:widowControl/>
        <w:numPr>
          <w:ilvl w:val="0"/>
          <w:numId w:val="3"/>
        </w:numPr>
        <w:suppressAutoHyphens w:val="0"/>
        <w:adjustRightInd/>
        <w:spacing w:after="0"/>
        <w:ind w:left="426" w:hanging="426"/>
        <w:contextualSpacing/>
      </w:pPr>
      <w:r>
        <w:rPr>
          <w:rFonts w:ascii="Cambria" w:eastAsia="Cambria" w:hAnsi="Cambria"/>
          <w:sz w:val="24"/>
          <w:szCs w:val="24"/>
        </w:rPr>
        <w:t xml:space="preserve">W przypadku dokonania zmiany umowy wpływającej na treść harmonogramu strony dostosowują harmonogram </w:t>
      </w:r>
      <w:r w:rsidR="00976C0E">
        <w:rPr>
          <w:rFonts w:ascii="Cambria" w:eastAsia="Cambria" w:hAnsi="Cambria"/>
          <w:sz w:val="24"/>
          <w:szCs w:val="24"/>
        </w:rPr>
        <w:t>do</w:t>
      </w:r>
      <w:r>
        <w:rPr>
          <w:rFonts w:ascii="Cambria" w:eastAsia="Cambria" w:hAnsi="Cambria"/>
          <w:sz w:val="24"/>
          <w:szCs w:val="24"/>
        </w:rPr>
        <w:t xml:space="preserve"> zmienionych zapisów umowy. Zmieniony harmonogram stanowi załącznik </w:t>
      </w:r>
      <w:r w:rsidR="00123D03">
        <w:rPr>
          <w:rFonts w:ascii="Cambria" w:eastAsia="Cambria" w:hAnsi="Cambria"/>
          <w:sz w:val="24"/>
          <w:szCs w:val="24"/>
        </w:rPr>
        <w:t xml:space="preserve">do </w:t>
      </w:r>
      <w:r>
        <w:rPr>
          <w:rFonts w:ascii="Cambria" w:eastAsia="Cambria" w:hAnsi="Cambria"/>
          <w:sz w:val="24"/>
          <w:szCs w:val="24"/>
        </w:rPr>
        <w:t xml:space="preserve"> aneksu </w:t>
      </w:r>
      <w:r w:rsidR="00123D03">
        <w:rPr>
          <w:rFonts w:ascii="Cambria" w:eastAsia="Cambria" w:hAnsi="Cambria"/>
          <w:sz w:val="24"/>
          <w:szCs w:val="24"/>
        </w:rPr>
        <w:t xml:space="preserve">do </w:t>
      </w:r>
      <w:r>
        <w:rPr>
          <w:rFonts w:ascii="Cambria" w:eastAsia="Cambria" w:hAnsi="Cambria"/>
          <w:sz w:val="24"/>
          <w:szCs w:val="24"/>
        </w:rPr>
        <w:t xml:space="preserve"> umowy.</w:t>
      </w:r>
    </w:p>
    <w:p w14:paraId="5C4C143B" w14:textId="77777777" w:rsidR="00F54A43" w:rsidRDefault="00F54A43" w:rsidP="00B83CE6">
      <w:pPr>
        <w:widowControl/>
        <w:suppressAutoHyphens w:val="0"/>
        <w:autoSpaceDE w:val="0"/>
        <w:autoSpaceDN w:val="0"/>
        <w:spacing w:after="0"/>
        <w:jc w:val="center"/>
        <w:rPr>
          <w:rFonts w:ascii="Cambria" w:eastAsia="Calibri" w:hAnsi="Cambria"/>
          <w:b/>
          <w:bCs/>
          <w:sz w:val="24"/>
          <w:szCs w:val="24"/>
        </w:rPr>
      </w:pPr>
    </w:p>
    <w:p w14:paraId="6DB0FA5E" w14:textId="77777777" w:rsidR="00C04E22" w:rsidRPr="00EC702D" w:rsidRDefault="00C04E22" w:rsidP="00B83CE6">
      <w:pPr>
        <w:widowControl/>
        <w:suppressAutoHyphens w:val="0"/>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3</w:t>
      </w:r>
    </w:p>
    <w:p w14:paraId="3981C74F"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459B4514" w14:textId="77777777" w:rsidR="00F71C03" w:rsidRPr="005A5117" w:rsidRDefault="00F71C03" w:rsidP="00F71C03">
      <w:pPr>
        <w:pStyle w:val="Jasnalistaakcent51"/>
        <w:widowControl/>
        <w:numPr>
          <w:ilvl w:val="3"/>
          <w:numId w:val="7"/>
        </w:numPr>
        <w:suppressAutoHyphens w:val="0"/>
        <w:autoSpaceDE w:val="0"/>
        <w:autoSpaceDN w:val="0"/>
        <w:adjustRightInd/>
        <w:spacing w:after="0"/>
        <w:ind w:left="426" w:hanging="426"/>
        <w:rPr>
          <w:rFonts w:ascii="Cambria" w:hAnsi="Cambria" w:cs="Calibri"/>
          <w:color w:val="FF0000"/>
          <w:sz w:val="24"/>
          <w:szCs w:val="24"/>
        </w:rPr>
      </w:pPr>
      <w:r w:rsidRPr="005A5117">
        <w:rPr>
          <w:rFonts w:ascii="Cambria" w:eastAsia="Calibri" w:hAnsi="Cambria" w:cs="Calibri"/>
          <w:color w:val="FF0000"/>
          <w:sz w:val="24"/>
          <w:szCs w:val="24"/>
          <w:lang w:eastAsia="en-US"/>
        </w:rPr>
        <w:t xml:space="preserve">Za należyte wykonanie przedmiotu umowy, Zamawiający zapłaci Wykonawcy wynagrodzenie w kwocie: </w:t>
      </w:r>
    </w:p>
    <w:p w14:paraId="70B5F0FF" w14:textId="77777777" w:rsidR="00F71C03" w:rsidRPr="005A5117" w:rsidRDefault="00F71C03" w:rsidP="00F71C03">
      <w:pPr>
        <w:pStyle w:val="Jasnalistaakcent51"/>
        <w:widowControl/>
        <w:suppressAutoHyphens w:val="0"/>
        <w:autoSpaceDE w:val="0"/>
        <w:autoSpaceDN w:val="0"/>
        <w:adjustRightInd/>
        <w:spacing w:after="0"/>
        <w:ind w:left="426"/>
        <w:rPr>
          <w:rFonts w:ascii="Cambria" w:eastAsia="Calibri" w:hAnsi="Cambria" w:cs="Calibri"/>
          <w:color w:val="FF0000"/>
          <w:sz w:val="24"/>
          <w:szCs w:val="24"/>
          <w:lang w:eastAsia="en-US"/>
        </w:rPr>
      </w:pPr>
      <w:r w:rsidRPr="005A5117">
        <w:rPr>
          <w:rFonts w:ascii="Cambria" w:eastAsia="Calibri" w:hAnsi="Cambria" w:cs="Calibri"/>
          <w:color w:val="FF0000"/>
          <w:sz w:val="24"/>
          <w:szCs w:val="24"/>
          <w:lang w:eastAsia="en-US"/>
        </w:rPr>
        <w:t xml:space="preserve">.................................... zł netto </w:t>
      </w:r>
    </w:p>
    <w:p w14:paraId="0EEB5396" w14:textId="77777777" w:rsidR="00F71C03" w:rsidRPr="005A5117" w:rsidRDefault="00F71C03" w:rsidP="00F71C03">
      <w:pPr>
        <w:pStyle w:val="Jasnalistaakcent51"/>
        <w:widowControl/>
        <w:suppressAutoHyphens w:val="0"/>
        <w:autoSpaceDE w:val="0"/>
        <w:autoSpaceDN w:val="0"/>
        <w:adjustRightInd/>
        <w:spacing w:after="0"/>
        <w:ind w:left="426"/>
        <w:rPr>
          <w:rFonts w:ascii="Cambria" w:eastAsia="Calibri" w:hAnsi="Cambria" w:cs="Calibri"/>
          <w:color w:val="FF0000"/>
          <w:sz w:val="24"/>
          <w:szCs w:val="24"/>
          <w:lang w:eastAsia="en-US"/>
        </w:rPr>
      </w:pPr>
      <w:r w:rsidRPr="005A5117">
        <w:rPr>
          <w:rFonts w:ascii="Cambria" w:eastAsia="Calibri" w:hAnsi="Cambria" w:cs="Calibri"/>
          <w:color w:val="FF0000"/>
          <w:sz w:val="24"/>
          <w:szCs w:val="24"/>
          <w:lang w:eastAsia="en-US"/>
        </w:rPr>
        <w:t xml:space="preserve">plus należny podatek VAT ……%, w wysokości ........... zł, </w:t>
      </w:r>
    </w:p>
    <w:p w14:paraId="74F25929" w14:textId="0BF93FD1" w:rsidR="00F71C03" w:rsidRDefault="00F71C03" w:rsidP="00F71C03">
      <w:pPr>
        <w:pStyle w:val="Jasnalistaakcent51"/>
        <w:widowControl/>
        <w:suppressAutoHyphens w:val="0"/>
        <w:autoSpaceDE w:val="0"/>
        <w:autoSpaceDN w:val="0"/>
        <w:adjustRightInd/>
        <w:spacing w:after="0"/>
        <w:ind w:left="426"/>
        <w:rPr>
          <w:rFonts w:ascii="Cambria" w:eastAsia="Calibri" w:hAnsi="Cambria" w:cs="Calibri"/>
          <w:color w:val="FF0000"/>
          <w:sz w:val="24"/>
          <w:szCs w:val="24"/>
          <w:lang w:eastAsia="en-US"/>
        </w:rPr>
      </w:pPr>
      <w:r w:rsidRPr="005A5117">
        <w:rPr>
          <w:rFonts w:ascii="Cambria" w:eastAsia="Calibri" w:hAnsi="Cambria" w:cs="Calibri"/>
          <w:b/>
          <w:bCs/>
          <w:color w:val="FF0000"/>
          <w:sz w:val="24"/>
          <w:szCs w:val="24"/>
          <w:lang w:eastAsia="en-US"/>
        </w:rPr>
        <w:t>co stanowi kwotę brutto ............................ zł</w:t>
      </w:r>
      <w:r w:rsidRPr="005A5117">
        <w:rPr>
          <w:rFonts w:ascii="Cambria" w:eastAsia="Calibri" w:hAnsi="Cambria" w:cs="Calibri"/>
          <w:color w:val="FF0000"/>
          <w:sz w:val="24"/>
          <w:szCs w:val="24"/>
          <w:lang w:eastAsia="en-US"/>
        </w:rPr>
        <w:t xml:space="preserve"> (słownie: ........................... złotych …/100), w tym:</w:t>
      </w:r>
    </w:p>
    <w:p w14:paraId="484C200C" w14:textId="49C6F6FB" w:rsidR="00BB1BCC" w:rsidRPr="00BB1BCC" w:rsidRDefault="00BB1BCC" w:rsidP="00BB1BCC">
      <w:pPr>
        <w:pStyle w:val="Jasnalistaakcent51"/>
        <w:widowControl/>
        <w:suppressAutoHyphens w:val="0"/>
        <w:autoSpaceDE w:val="0"/>
        <w:autoSpaceDN w:val="0"/>
        <w:adjustRightInd/>
        <w:spacing w:after="0"/>
        <w:ind w:left="426" w:hanging="426"/>
        <w:rPr>
          <w:rFonts w:ascii="Cambria" w:eastAsia="Calibri" w:hAnsi="Cambria" w:cs="Calibri"/>
          <w:color w:val="FF0000"/>
          <w:sz w:val="24"/>
          <w:szCs w:val="24"/>
          <w:lang w:eastAsia="en-US"/>
        </w:rPr>
      </w:pPr>
      <w:r w:rsidRPr="00BB1BCC">
        <w:rPr>
          <w:rFonts w:ascii="Cambria" w:eastAsia="Calibri" w:hAnsi="Cambria" w:cs="Calibri"/>
          <w:color w:val="FF0000"/>
          <w:sz w:val="24"/>
          <w:szCs w:val="24"/>
          <w:lang w:eastAsia="en-US"/>
        </w:rPr>
        <w:t xml:space="preserve">1a. </w:t>
      </w:r>
      <w:r>
        <w:rPr>
          <w:rFonts w:ascii="Cambria" w:eastAsia="Calibri" w:hAnsi="Cambria"/>
          <w:color w:val="FF0000"/>
          <w:sz w:val="24"/>
          <w:szCs w:val="24"/>
          <w:lang w:eastAsia="en-US"/>
        </w:rPr>
        <w:tab/>
      </w:r>
      <w:r w:rsidRPr="00BB1BCC">
        <w:rPr>
          <w:rFonts w:ascii="Cambria" w:hAnsi="Cambria" w:cs="Arial"/>
          <w:bCs/>
          <w:color w:val="FF0000"/>
          <w:sz w:val="24"/>
          <w:szCs w:val="24"/>
        </w:rPr>
        <w:t xml:space="preserve">za prace objęte dofinansowaniem </w:t>
      </w:r>
      <w:r w:rsidRPr="00BB1BCC">
        <w:rPr>
          <w:rFonts w:ascii="Cambria" w:hAnsi="Cambria" w:cs="Arial"/>
          <w:b/>
          <w:color w:val="FF0000"/>
          <w:sz w:val="24"/>
          <w:szCs w:val="24"/>
        </w:rPr>
        <w:t xml:space="preserve">ze środków Rządowego Funduszu Polski Ład: </w:t>
      </w:r>
      <w:r w:rsidRPr="00AF3F40">
        <w:rPr>
          <w:rFonts w:ascii="Cambria" w:hAnsi="Cambria" w:cs="Arial"/>
          <w:b/>
          <w:color w:val="FF0000"/>
          <w:sz w:val="24"/>
          <w:szCs w:val="24"/>
        </w:rPr>
        <w:t>Program Inwestycji Strategicznych</w:t>
      </w:r>
      <w:r w:rsidR="00AF3F40" w:rsidRPr="00AF3F40">
        <w:rPr>
          <w:rFonts w:ascii="Cambria" w:hAnsi="Cambria" w:cs="Arial"/>
          <w:b/>
          <w:color w:val="FF0000"/>
          <w:sz w:val="24"/>
          <w:szCs w:val="24"/>
        </w:rPr>
        <w:t xml:space="preserve"> o których mowa  </w:t>
      </w:r>
      <w:r w:rsidR="00AF3F40" w:rsidRPr="00AF3F40">
        <w:rPr>
          <w:rFonts w:ascii="Cambria" w:hAnsi="Cambria" w:cs="Arial"/>
          <w:b/>
          <w:sz w:val="24"/>
          <w:szCs w:val="24"/>
        </w:rPr>
        <w:t xml:space="preserve">w </w:t>
      </w:r>
      <w:r w:rsidR="00AF3F40" w:rsidRPr="00AF3F40">
        <w:rPr>
          <w:rFonts w:ascii="Cambria" w:hAnsi="Cambria"/>
          <w:b/>
          <w:sz w:val="24"/>
          <w:szCs w:val="24"/>
        </w:rPr>
        <w:t xml:space="preserve">§ 1 ust. </w:t>
      </w:r>
      <w:r w:rsidR="00AF3F40" w:rsidRPr="00AF3F40">
        <w:rPr>
          <w:rFonts w:ascii="Cambria" w:hAnsi="Cambria" w:cs="Tahoma"/>
          <w:b/>
          <w:sz w:val="24"/>
          <w:szCs w:val="24"/>
        </w:rPr>
        <w:t xml:space="preserve"> 2 pkt. 1)</w:t>
      </w:r>
      <w:r w:rsidR="00AF3F40" w:rsidRPr="00AF3F40">
        <w:rPr>
          <w:rFonts w:ascii="Cambria" w:hAnsi="Cambria" w:cs="Arial"/>
          <w:b/>
          <w:sz w:val="24"/>
          <w:szCs w:val="24"/>
        </w:rPr>
        <w:t xml:space="preserve">  </w:t>
      </w:r>
      <w:r w:rsidRPr="00BB1BCC">
        <w:rPr>
          <w:rFonts w:ascii="Cambria" w:hAnsi="Cambria" w:cs="Arial"/>
          <w:b/>
          <w:color w:val="FF0000"/>
          <w:sz w:val="24"/>
          <w:szCs w:val="24"/>
        </w:rPr>
        <w:t xml:space="preserve"> </w:t>
      </w:r>
      <w:r w:rsidRPr="00BB1BCC">
        <w:rPr>
          <w:rFonts w:ascii="Cambria" w:eastAsia="Calibri" w:hAnsi="Cambria" w:cs="Calibri"/>
          <w:color w:val="FF0000"/>
          <w:sz w:val="24"/>
          <w:szCs w:val="24"/>
          <w:lang w:eastAsia="en-US"/>
        </w:rPr>
        <w:t xml:space="preserve">.................................... zł netto  plus należny podatek VAT ……%, w wysokości ........... zł, </w:t>
      </w:r>
      <w:r w:rsidRPr="00BB1BCC">
        <w:rPr>
          <w:rFonts w:ascii="Cambria" w:eastAsia="Calibri" w:hAnsi="Cambria" w:cs="Calibri"/>
          <w:b/>
          <w:bCs/>
          <w:color w:val="FF0000"/>
          <w:sz w:val="24"/>
          <w:szCs w:val="24"/>
          <w:lang w:eastAsia="en-US"/>
        </w:rPr>
        <w:t>co stanowi kwotę brutto ............................ zł</w:t>
      </w:r>
      <w:r w:rsidRPr="00BB1BCC">
        <w:rPr>
          <w:rFonts w:ascii="Cambria" w:eastAsia="Calibri" w:hAnsi="Cambria" w:cs="Calibri"/>
          <w:color w:val="FF0000"/>
          <w:sz w:val="24"/>
          <w:szCs w:val="24"/>
          <w:lang w:eastAsia="en-US"/>
        </w:rPr>
        <w:t xml:space="preserve"> (słownie: ........................... złotych …/100), </w:t>
      </w:r>
      <w:r w:rsidR="00917DF1">
        <w:rPr>
          <w:rFonts w:ascii="Cambria" w:eastAsia="Calibri" w:hAnsi="Cambria" w:cs="Calibri"/>
          <w:color w:val="FF0000"/>
          <w:sz w:val="24"/>
          <w:szCs w:val="24"/>
          <w:lang w:eastAsia="en-US"/>
        </w:rPr>
        <w:t>z czego</w:t>
      </w:r>
      <w:r w:rsidRPr="00BB1BCC">
        <w:rPr>
          <w:rFonts w:ascii="Cambria" w:eastAsia="Calibri" w:hAnsi="Cambria" w:cs="Calibri"/>
          <w:color w:val="FF0000"/>
          <w:sz w:val="24"/>
          <w:szCs w:val="24"/>
          <w:lang w:eastAsia="en-US"/>
        </w:rPr>
        <w:t>:</w:t>
      </w:r>
    </w:p>
    <w:p w14:paraId="3F960A0E" w14:textId="5C9619BD" w:rsidR="00BB1BCC" w:rsidRDefault="00BB1BCC" w:rsidP="00BB1BCC">
      <w:pPr>
        <w:adjustRightInd/>
        <w:spacing w:after="0"/>
        <w:ind w:left="426" w:hanging="426"/>
        <w:outlineLvl w:val="3"/>
        <w:rPr>
          <w:rFonts w:ascii="Cambria" w:hAnsi="Cambria" w:cs="Arial"/>
          <w:bCs/>
          <w:color w:val="FF0000"/>
          <w:lang w:eastAsia="pl-PL"/>
        </w:rPr>
      </w:pPr>
    </w:p>
    <w:p w14:paraId="4EB0165C" w14:textId="644891E0" w:rsidR="00917DF1" w:rsidRPr="00185F5E" w:rsidRDefault="00917DF1" w:rsidP="00917DF1">
      <w:pPr>
        <w:pStyle w:val="Jasnalistaakcent51"/>
        <w:widowControl/>
        <w:suppressAutoHyphens w:val="0"/>
        <w:autoSpaceDE w:val="0"/>
        <w:autoSpaceDN w:val="0"/>
        <w:adjustRightInd/>
        <w:spacing w:after="0"/>
        <w:ind w:left="426"/>
        <w:jc w:val="center"/>
        <w:rPr>
          <w:rFonts w:ascii="Cambria" w:eastAsia="Calibri" w:hAnsi="Cambria" w:cs="Calibri"/>
          <w:b/>
          <w:bCs/>
          <w:i/>
          <w:iCs/>
          <w:color w:val="FF0000"/>
          <w:sz w:val="24"/>
          <w:szCs w:val="24"/>
          <w:lang w:eastAsia="en-US"/>
        </w:rPr>
      </w:pPr>
      <w:r>
        <w:rPr>
          <w:rFonts w:ascii="Cambria" w:hAnsi="Cambria" w:cs="Tahoma"/>
          <w:bCs/>
          <w:color w:val="FF0000"/>
          <w:sz w:val="24"/>
          <w:szCs w:val="24"/>
        </w:rPr>
        <w:t>/</w:t>
      </w:r>
      <w:r w:rsidRPr="00185F5E">
        <w:rPr>
          <w:rFonts w:ascii="Cambria" w:eastAsia="Calibri" w:hAnsi="Cambria"/>
          <w:b/>
          <w:bCs/>
          <w:i/>
          <w:iCs/>
          <w:color w:val="FF0000"/>
          <w:sz w:val="24"/>
          <w:szCs w:val="24"/>
          <w:lang w:eastAsia="en-US"/>
        </w:rPr>
        <w:t xml:space="preserve"> </w:t>
      </w:r>
      <w:r>
        <w:rPr>
          <w:rFonts w:ascii="Cambria" w:eastAsia="Calibri" w:hAnsi="Cambria" w:cs="Calibri"/>
          <w:b/>
          <w:bCs/>
          <w:i/>
          <w:iCs/>
          <w:color w:val="FF0000"/>
          <w:sz w:val="24"/>
          <w:szCs w:val="24"/>
          <w:lang w:eastAsia="en-US"/>
        </w:rPr>
        <w:t>Wariant zastosowany w sytuacji, gdy cena ofertowa będzie niższa lub równa kwocie Przewidywanej wartości inwestycji wskazanej we wniosku o dofinansowanie z Programu Polski Ład</w:t>
      </w:r>
      <w:r>
        <w:rPr>
          <w:rStyle w:val="Odwoanieprzypisudolnego"/>
          <w:rFonts w:ascii="Cambria" w:eastAsia="Calibri" w:hAnsi="Cambria" w:cs="Calibri"/>
          <w:b/>
          <w:bCs/>
          <w:i/>
          <w:iCs/>
          <w:color w:val="FF0000"/>
          <w:sz w:val="24"/>
          <w:szCs w:val="24"/>
          <w:lang w:eastAsia="en-US"/>
        </w:rPr>
        <w:t xml:space="preserve"> </w:t>
      </w:r>
      <w:r>
        <w:rPr>
          <w:rFonts w:eastAsia="Calibri"/>
        </w:rPr>
        <w:t xml:space="preserve"> </w:t>
      </w:r>
      <w:r w:rsidRPr="00185F5E">
        <w:rPr>
          <w:rFonts w:ascii="Cambria" w:eastAsia="Calibri" w:hAnsi="Cambria" w:cs="Calibri"/>
          <w:b/>
          <w:bCs/>
          <w:i/>
          <w:iCs/>
          <w:color w:val="FF0000"/>
          <w:sz w:val="24"/>
          <w:szCs w:val="24"/>
          <w:lang w:eastAsia="en-US"/>
        </w:rPr>
        <w:t xml:space="preserve">tj. </w:t>
      </w:r>
      <w:r w:rsidR="004B1876">
        <w:rPr>
          <w:rFonts w:ascii="Cambria" w:eastAsia="Calibri" w:hAnsi="Cambria" w:cs="Calibri"/>
          <w:b/>
          <w:bCs/>
          <w:i/>
          <w:iCs/>
          <w:color w:val="FF0000"/>
          <w:sz w:val="24"/>
          <w:szCs w:val="24"/>
          <w:lang w:eastAsia="en-US"/>
        </w:rPr>
        <w:t>7.499.407,17 zł/</w:t>
      </w:r>
      <w:r w:rsidRPr="00185F5E">
        <w:rPr>
          <w:rFonts w:ascii="Cambria" w:eastAsia="Calibri" w:hAnsi="Cambria" w:cs="Calibri"/>
          <w:b/>
          <w:bCs/>
          <w:i/>
          <w:iCs/>
          <w:color w:val="FF0000"/>
          <w:sz w:val="24"/>
          <w:szCs w:val="24"/>
          <w:lang w:eastAsia="en-US"/>
        </w:rPr>
        <w:t xml:space="preserve"> </w:t>
      </w:r>
    </w:p>
    <w:p w14:paraId="3A266DD1" w14:textId="77777777" w:rsidR="00917DF1" w:rsidRPr="005A5117" w:rsidRDefault="00917DF1" w:rsidP="00917DF1">
      <w:pPr>
        <w:pStyle w:val="Akapitzlist"/>
        <w:widowControl w:val="0"/>
        <w:numPr>
          <w:ilvl w:val="0"/>
          <w:numId w:val="77"/>
        </w:numPr>
        <w:tabs>
          <w:tab w:val="left" w:pos="541"/>
          <w:tab w:val="left" w:leader="dot" w:pos="9640"/>
        </w:tabs>
        <w:autoSpaceDE w:val="0"/>
        <w:autoSpaceDN w:val="0"/>
        <w:spacing w:after="0"/>
        <w:ind w:left="709" w:hanging="283"/>
        <w:contextualSpacing w:val="0"/>
        <w:jc w:val="both"/>
        <w:rPr>
          <w:rFonts w:ascii="Cambria" w:hAnsi="Cambria"/>
          <w:color w:val="FF0000"/>
          <w:sz w:val="24"/>
          <w:szCs w:val="24"/>
        </w:rPr>
      </w:pPr>
      <w:r w:rsidRPr="005A5117">
        <w:rPr>
          <w:rFonts w:ascii="Cambria" w:hAnsi="Cambria"/>
          <w:color w:val="FF0000"/>
          <w:sz w:val="24"/>
          <w:szCs w:val="24"/>
        </w:rPr>
        <w:t>kwota udziału własnego Zamawiającego, stanowiąca środki finansowe Zamawiającego przeznaczone na realizację Inwestycji, wynosi: ……………………….</w:t>
      </w:r>
      <w:r w:rsidRPr="005A5117">
        <w:rPr>
          <w:rStyle w:val="Odwoanieprzypisudolnego"/>
          <w:rFonts w:ascii="Cambria" w:hAnsi="Cambria"/>
          <w:color w:val="FF0000"/>
          <w:sz w:val="24"/>
          <w:szCs w:val="24"/>
        </w:rPr>
        <w:footnoteReference w:id="4"/>
      </w:r>
      <w:r w:rsidRPr="005A5117">
        <w:rPr>
          <w:rFonts w:ascii="Cambria" w:hAnsi="Cambria"/>
          <w:color w:val="FF0000"/>
          <w:sz w:val="24"/>
          <w:szCs w:val="24"/>
        </w:rPr>
        <w:t xml:space="preserve"> zł (słownie: …………….).</w:t>
      </w:r>
    </w:p>
    <w:p w14:paraId="6F4FBFF8" w14:textId="77777777" w:rsidR="00917DF1" w:rsidRDefault="00917DF1" w:rsidP="00917DF1">
      <w:pPr>
        <w:pStyle w:val="Akapitzlist"/>
        <w:widowControl w:val="0"/>
        <w:numPr>
          <w:ilvl w:val="0"/>
          <w:numId w:val="77"/>
        </w:numPr>
        <w:tabs>
          <w:tab w:val="left" w:pos="541"/>
          <w:tab w:val="left" w:leader="dot" w:pos="9940"/>
        </w:tabs>
        <w:autoSpaceDE w:val="0"/>
        <w:autoSpaceDN w:val="0"/>
        <w:spacing w:before="43" w:after="0"/>
        <w:ind w:left="709" w:hanging="283"/>
        <w:contextualSpacing w:val="0"/>
        <w:jc w:val="both"/>
        <w:rPr>
          <w:rFonts w:ascii="Cambria" w:hAnsi="Cambria"/>
          <w:color w:val="FF0000"/>
          <w:sz w:val="24"/>
          <w:szCs w:val="24"/>
        </w:rPr>
      </w:pPr>
      <w:r w:rsidRPr="005A5117">
        <w:rPr>
          <w:rFonts w:ascii="Cambria" w:hAnsi="Cambria"/>
          <w:color w:val="FF0000"/>
          <w:sz w:val="24"/>
          <w:szCs w:val="24"/>
        </w:rPr>
        <w:t>kwota stanowiąca wysokość dofinansowania Inwestycji z Rządowego Funduszu Polski Ład: Program Inwestycji Strategicznych wynosi: ………………………</w:t>
      </w:r>
      <w:r w:rsidRPr="005A5117">
        <w:rPr>
          <w:rStyle w:val="Odwoanieprzypisudolnego"/>
          <w:rFonts w:ascii="Cambria" w:hAnsi="Cambria"/>
          <w:color w:val="FF0000"/>
          <w:sz w:val="24"/>
          <w:szCs w:val="24"/>
        </w:rPr>
        <w:footnoteReference w:id="5"/>
      </w:r>
      <w:r w:rsidRPr="005A5117">
        <w:rPr>
          <w:rFonts w:ascii="Cambria" w:hAnsi="Cambria"/>
          <w:color w:val="FF0000"/>
          <w:sz w:val="24"/>
          <w:szCs w:val="24"/>
        </w:rPr>
        <w:t>.</w:t>
      </w:r>
      <w:r w:rsidRPr="005A5117">
        <w:rPr>
          <w:rFonts w:ascii="Cambria" w:hAnsi="Cambria"/>
          <w:color w:val="FF0000"/>
          <w:spacing w:val="-8"/>
          <w:sz w:val="24"/>
          <w:szCs w:val="24"/>
        </w:rPr>
        <w:t>z</w:t>
      </w:r>
      <w:r w:rsidRPr="005A5117">
        <w:rPr>
          <w:rFonts w:ascii="Cambria" w:hAnsi="Cambria"/>
          <w:color w:val="FF0000"/>
          <w:sz w:val="24"/>
          <w:szCs w:val="24"/>
        </w:rPr>
        <w:t>ł (słownie).</w:t>
      </w:r>
    </w:p>
    <w:p w14:paraId="1BFB24A8" w14:textId="77777777" w:rsidR="00917DF1" w:rsidRDefault="00917DF1" w:rsidP="00917DF1">
      <w:pPr>
        <w:widowControl/>
        <w:adjustRightInd/>
        <w:spacing w:after="0"/>
        <w:contextualSpacing/>
        <w:rPr>
          <w:rFonts w:ascii="Cambria" w:hAnsi="Cambria" w:cs="Tahoma"/>
          <w:bCs/>
          <w:color w:val="FF0000"/>
          <w:sz w:val="24"/>
          <w:szCs w:val="24"/>
        </w:rPr>
      </w:pPr>
    </w:p>
    <w:p w14:paraId="13682949" w14:textId="62E92BDD" w:rsidR="00917DF1" w:rsidRPr="00185F5E" w:rsidRDefault="00917DF1" w:rsidP="00917DF1">
      <w:pPr>
        <w:pStyle w:val="Jasnalistaakcent51"/>
        <w:widowControl/>
        <w:suppressAutoHyphens w:val="0"/>
        <w:autoSpaceDE w:val="0"/>
        <w:autoSpaceDN w:val="0"/>
        <w:adjustRightInd/>
        <w:spacing w:after="0"/>
        <w:ind w:left="426"/>
        <w:jc w:val="center"/>
        <w:rPr>
          <w:rFonts w:ascii="Cambria" w:eastAsia="Calibri" w:hAnsi="Cambria" w:cs="Calibri"/>
          <w:b/>
          <w:bCs/>
          <w:i/>
          <w:iCs/>
          <w:color w:val="FF0000"/>
          <w:sz w:val="24"/>
          <w:szCs w:val="24"/>
          <w:lang w:eastAsia="en-US"/>
        </w:rPr>
      </w:pPr>
      <w:r>
        <w:rPr>
          <w:rFonts w:ascii="Cambria" w:hAnsi="Cambria" w:cs="Tahoma"/>
          <w:bCs/>
          <w:color w:val="FF0000"/>
          <w:sz w:val="24"/>
          <w:szCs w:val="24"/>
        </w:rPr>
        <w:t>/</w:t>
      </w:r>
      <w:r w:rsidRPr="00185F5E">
        <w:rPr>
          <w:rFonts w:ascii="Cambria" w:eastAsia="Calibri" w:hAnsi="Cambria"/>
          <w:b/>
          <w:bCs/>
          <w:i/>
          <w:iCs/>
          <w:color w:val="FF0000"/>
          <w:sz w:val="24"/>
          <w:szCs w:val="24"/>
          <w:lang w:eastAsia="en-US"/>
        </w:rPr>
        <w:t xml:space="preserve"> </w:t>
      </w:r>
      <w:r>
        <w:rPr>
          <w:rFonts w:ascii="Cambria" w:eastAsia="Calibri" w:hAnsi="Cambria" w:cs="Calibri"/>
          <w:b/>
          <w:bCs/>
          <w:i/>
          <w:iCs/>
          <w:color w:val="FF0000"/>
          <w:sz w:val="24"/>
          <w:szCs w:val="24"/>
          <w:lang w:eastAsia="en-US"/>
        </w:rPr>
        <w:t>Wariant zastosowany w sytuacji, gdy cena ofertowa będzie wyższa niż  kwota Przewidywanej wartości inwestycji wskazanej we wniosku o dofinansowanie z Programu Polski Ład</w:t>
      </w:r>
      <w:r>
        <w:rPr>
          <w:rStyle w:val="Odwoanieprzypisudolnego"/>
          <w:rFonts w:ascii="Cambria" w:eastAsia="Calibri" w:hAnsi="Cambria" w:cs="Calibri"/>
          <w:b/>
          <w:bCs/>
          <w:i/>
          <w:iCs/>
          <w:color w:val="FF0000"/>
          <w:sz w:val="24"/>
          <w:szCs w:val="24"/>
          <w:lang w:eastAsia="en-US"/>
        </w:rPr>
        <w:t xml:space="preserve"> </w:t>
      </w:r>
      <w:r>
        <w:rPr>
          <w:rFonts w:eastAsia="Calibri"/>
        </w:rPr>
        <w:t xml:space="preserve"> </w:t>
      </w:r>
      <w:r w:rsidRPr="00185F5E">
        <w:rPr>
          <w:rFonts w:ascii="Cambria" w:eastAsia="Calibri" w:hAnsi="Cambria" w:cs="Calibri"/>
          <w:b/>
          <w:bCs/>
          <w:i/>
          <w:iCs/>
          <w:color w:val="FF0000"/>
          <w:sz w:val="24"/>
          <w:szCs w:val="24"/>
          <w:lang w:eastAsia="en-US"/>
        </w:rPr>
        <w:t xml:space="preserve">tj. </w:t>
      </w:r>
      <w:r w:rsidR="004B1876" w:rsidRPr="004B1876">
        <w:rPr>
          <w:rFonts w:ascii="Cambria" w:eastAsia="Calibri" w:hAnsi="Cambria" w:cs="Calibri"/>
          <w:b/>
          <w:bCs/>
          <w:i/>
          <w:iCs/>
          <w:color w:val="FF0000"/>
          <w:sz w:val="24"/>
          <w:szCs w:val="24"/>
          <w:lang w:eastAsia="en-US"/>
        </w:rPr>
        <w:t>7.499.407,17 zł/</w:t>
      </w:r>
    </w:p>
    <w:p w14:paraId="0A8A0260" w14:textId="7978680F" w:rsidR="00917DF1" w:rsidRPr="005A5117" w:rsidRDefault="00917DF1" w:rsidP="00917DF1">
      <w:pPr>
        <w:pStyle w:val="Akapitzlist"/>
        <w:widowControl w:val="0"/>
        <w:numPr>
          <w:ilvl w:val="0"/>
          <w:numId w:val="90"/>
        </w:numPr>
        <w:tabs>
          <w:tab w:val="left" w:pos="541"/>
          <w:tab w:val="left" w:leader="dot" w:pos="9940"/>
        </w:tabs>
        <w:autoSpaceDE w:val="0"/>
        <w:autoSpaceDN w:val="0"/>
        <w:spacing w:before="43" w:after="0"/>
        <w:ind w:left="709" w:hanging="283"/>
        <w:contextualSpacing w:val="0"/>
        <w:jc w:val="both"/>
        <w:rPr>
          <w:rFonts w:ascii="Cambria" w:hAnsi="Cambria"/>
          <w:color w:val="FF0000"/>
          <w:sz w:val="24"/>
          <w:szCs w:val="24"/>
        </w:rPr>
      </w:pPr>
      <w:r w:rsidRPr="005A5117">
        <w:rPr>
          <w:rFonts w:ascii="Cambria" w:hAnsi="Cambria"/>
          <w:color w:val="FF0000"/>
          <w:sz w:val="24"/>
          <w:szCs w:val="24"/>
        </w:rPr>
        <w:t xml:space="preserve">kwota udziału własnego Zamawiającego, stanowiąca środki finansowe Zamawiającego przeznaczone na realizację Inwestycji, wynosi: </w:t>
      </w:r>
      <w:r w:rsidR="00A27FC0">
        <w:rPr>
          <w:rFonts w:ascii="Cambria" w:hAnsi="Cambria"/>
          <w:color w:val="FF0000"/>
          <w:sz w:val="24"/>
          <w:szCs w:val="24"/>
        </w:rPr>
        <w:t>371 194,26</w:t>
      </w:r>
      <w:r>
        <w:rPr>
          <w:rFonts w:ascii="Cambria" w:hAnsi="Cambria"/>
          <w:color w:val="FF0000"/>
          <w:sz w:val="24"/>
          <w:szCs w:val="24"/>
        </w:rPr>
        <w:t xml:space="preserve"> </w:t>
      </w:r>
      <w:r w:rsidRPr="005A5117">
        <w:rPr>
          <w:rFonts w:ascii="Cambria" w:hAnsi="Cambria"/>
          <w:color w:val="FF0000"/>
          <w:sz w:val="24"/>
          <w:szCs w:val="24"/>
        </w:rPr>
        <w:t>zł (słownie: …………….).</w:t>
      </w:r>
    </w:p>
    <w:p w14:paraId="6B89E3D4" w14:textId="65F2AB19" w:rsidR="00917DF1" w:rsidRDefault="00917DF1" w:rsidP="00917DF1">
      <w:pPr>
        <w:pStyle w:val="Akapitzlist"/>
        <w:widowControl w:val="0"/>
        <w:numPr>
          <w:ilvl w:val="0"/>
          <w:numId w:val="90"/>
        </w:numPr>
        <w:tabs>
          <w:tab w:val="left" w:pos="541"/>
          <w:tab w:val="left" w:leader="dot" w:pos="9940"/>
        </w:tabs>
        <w:autoSpaceDE w:val="0"/>
        <w:autoSpaceDN w:val="0"/>
        <w:spacing w:before="43" w:after="0"/>
        <w:ind w:left="709" w:hanging="283"/>
        <w:contextualSpacing w:val="0"/>
        <w:jc w:val="both"/>
        <w:rPr>
          <w:rFonts w:ascii="Cambria" w:hAnsi="Cambria"/>
          <w:color w:val="FF0000"/>
          <w:sz w:val="24"/>
          <w:szCs w:val="24"/>
        </w:rPr>
      </w:pPr>
      <w:r w:rsidRPr="005A5117">
        <w:rPr>
          <w:rFonts w:ascii="Cambria" w:hAnsi="Cambria"/>
          <w:color w:val="FF0000"/>
          <w:sz w:val="24"/>
          <w:szCs w:val="24"/>
        </w:rPr>
        <w:t xml:space="preserve">kwota stanowiąca wysokość dofinansowania Inwestycji z Rządowego Funduszu </w:t>
      </w:r>
      <w:r w:rsidRPr="005A5117">
        <w:rPr>
          <w:rFonts w:ascii="Cambria" w:hAnsi="Cambria"/>
          <w:color w:val="FF0000"/>
          <w:sz w:val="24"/>
          <w:szCs w:val="24"/>
        </w:rPr>
        <w:lastRenderedPageBreak/>
        <w:t xml:space="preserve">Polski Ład: Program Inwestycji Strategicznych wynosi: </w:t>
      </w:r>
      <w:r w:rsidR="00A27FC0">
        <w:rPr>
          <w:rFonts w:ascii="Cambria" w:hAnsi="Cambria"/>
          <w:color w:val="FF0000"/>
          <w:sz w:val="24"/>
          <w:szCs w:val="24"/>
        </w:rPr>
        <w:t>7 052 690,91</w:t>
      </w:r>
      <w:r>
        <w:rPr>
          <w:rFonts w:ascii="Cambria" w:hAnsi="Cambria"/>
          <w:color w:val="FF0000"/>
          <w:sz w:val="24"/>
          <w:szCs w:val="24"/>
        </w:rPr>
        <w:t xml:space="preserve"> </w:t>
      </w:r>
      <w:r w:rsidRPr="005A5117">
        <w:rPr>
          <w:rFonts w:ascii="Cambria" w:hAnsi="Cambria"/>
          <w:color w:val="FF0000"/>
          <w:spacing w:val="-8"/>
          <w:sz w:val="24"/>
          <w:szCs w:val="24"/>
        </w:rPr>
        <w:t>z</w:t>
      </w:r>
      <w:r w:rsidRPr="005A5117">
        <w:rPr>
          <w:rFonts w:ascii="Cambria" w:hAnsi="Cambria"/>
          <w:color w:val="FF0000"/>
          <w:sz w:val="24"/>
          <w:szCs w:val="24"/>
        </w:rPr>
        <w:t>ł (słownie).</w:t>
      </w:r>
    </w:p>
    <w:p w14:paraId="6A33913C" w14:textId="6556452B" w:rsidR="00917DF1" w:rsidRDefault="00917DF1" w:rsidP="00917DF1">
      <w:pPr>
        <w:tabs>
          <w:tab w:val="left" w:pos="541"/>
          <w:tab w:val="left" w:leader="dot" w:pos="9940"/>
        </w:tabs>
        <w:autoSpaceDE w:val="0"/>
        <w:autoSpaceDN w:val="0"/>
        <w:spacing w:before="43" w:after="0"/>
        <w:rPr>
          <w:rFonts w:ascii="Cambria" w:hAnsi="Cambria"/>
          <w:color w:val="FF0000"/>
          <w:sz w:val="24"/>
          <w:szCs w:val="24"/>
        </w:rPr>
      </w:pPr>
    </w:p>
    <w:p w14:paraId="51B04DB5" w14:textId="6C489E7D" w:rsidR="00FE7B81" w:rsidRPr="00FE7B81" w:rsidRDefault="00FE7B81" w:rsidP="00FE7B81">
      <w:pPr>
        <w:pStyle w:val="Akapitzlist"/>
        <w:widowControl w:val="0"/>
        <w:numPr>
          <w:ilvl w:val="0"/>
          <w:numId w:val="90"/>
        </w:numPr>
        <w:tabs>
          <w:tab w:val="left" w:pos="541"/>
          <w:tab w:val="left" w:leader="dot" w:pos="9940"/>
        </w:tabs>
        <w:autoSpaceDE w:val="0"/>
        <w:autoSpaceDN w:val="0"/>
        <w:spacing w:before="43" w:after="0"/>
        <w:ind w:left="709" w:hanging="283"/>
        <w:contextualSpacing w:val="0"/>
        <w:jc w:val="both"/>
        <w:rPr>
          <w:rFonts w:ascii="Cambria" w:hAnsi="Cambria"/>
          <w:color w:val="FF0000"/>
          <w:sz w:val="24"/>
          <w:szCs w:val="24"/>
        </w:rPr>
      </w:pPr>
      <w:r>
        <w:rPr>
          <w:rFonts w:ascii="Cambria" w:hAnsi="Cambria"/>
          <w:color w:val="FF0000"/>
          <w:sz w:val="24"/>
          <w:szCs w:val="24"/>
        </w:rPr>
        <w:t>kwota stanowiąca wkład własny zamawiającego przeznaczony na pokrycie wynagrodzenia wykonawcy w części przekraczającej łączną kwotę Przewidywanej wartości inwestycji wskazanej we wniosku o dofinansowanie z Programu Polski Ład: ……………………….</w:t>
      </w:r>
      <w:r w:rsidRPr="00FE7B81">
        <w:footnoteReference w:id="6"/>
      </w:r>
      <w:r>
        <w:rPr>
          <w:rFonts w:ascii="Cambria" w:hAnsi="Cambria"/>
          <w:color w:val="FF0000"/>
          <w:sz w:val="24"/>
          <w:szCs w:val="24"/>
        </w:rPr>
        <w:t xml:space="preserve"> zł (słownie: …………….).</w:t>
      </w:r>
      <w:r w:rsidRPr="00FE7B81">
        <w:rPr>
          <w:rFonts w:ascii="Cambria" w:hAnsi="Cambria"/>
          <w:color w:val="FF0000"/>
          <w:sz w:val="24"/>
          <w:szCs w:val="24"/>
        </w:rPr>
        <w:t xml:space="preserve"> </w:t>
      </w:r>
    </w:p>
    <w:p w14:paraId="39A87749" w14:textId="77777777" w:rsidR="00917DF1" w:rsidRPr="00917DF1" w:rsidRDefault="00917DF1" w:rsidP="00917DF1">
      <w:pPr>
        <w:tabs>
          <w:tab w:val="left" w:pos="541"/>
          <w:tab w:val="left" w:leader="dot" w:pos="9940"/>
        </w:tabs>
        <w:autoSpaceDE w:val="0"/>
        <w:autoSpaceDN w:val="0"/>
        <w:spacing w:before="43" w:after="0"/>
        <w:rPr>
          <w:rFonts w:ascii="Cambria" w:hAnsi="Cambria"/>
          <w:color w:val="FF0000"/>
          <w:sz w:val="24"/>
          <w:szCs w:val="24"/>
        </w:rPr>
      </w:pPr>
    </w:p>
    <w:p w14:paraId="46E5D6E6" w14:textId="198CB082" w:rsidR="00917DF1" w:rsidRPr="00BB1BCC" w:rsidRDefault="00917DF1" w:rsidP="00917DF1">
      <w:pPr>
        <w:pStyle w:val="Jasnalistaakcent51"/>
        <w:widowControl/>
        <w:suppressAutoHyphens w:val="0"/>
        <w:autoSpaceDE w:val="0"/>
        <w:autoSpaceDN w:val="0"/>
        <w:adjustRightInd/>
        <w:spacing w:after="0"/>
        <w:ind w:left="567" w:hanging="567"/>
        <w:rPr>
          <w:rFonts w:ascii="Cambria" w:eastAsia="Calibri" w:hAnsi="Cambria" w:cs="Calibri"/>
          <w:color w:val="FF0000"/>
          <w:sz w:val="24"/>
          <w:szCs w:val="24"/>
          <w:lang w:eastAsia="en-US"/>
        </w:rPr>
      </w:pPr>
      <w:r w:rsidRPr="00BB1BCC">
        <w:rPr>
          <w:rFonts w:ascii="Cambria" w:eastAsia="Calibri" w:hAnsi="Cambria" w:cs="Calibri"/>
          <w:color w:val="FF0000"/>
          <w:sz w:val="24"/>
          <w:szCs w:val="24"/>
          <w:lang w:eastAsia="en-US"/>
        </w:rPr>
        <w:t>1</w:t>
      </w:r>
      <w:r>
        <w:rPr>
          <w:rFonts w:ascii="Cambria" w:eastAsia="Calibri" w:hAnsi="Cambria" w:cs="Calibri"/>
          <w:color w:val="FF0000"/>
          <w:sz w:val="24"/>
          <w:szCs w:val="24"/>
          <w:lang w:eastAsia="en-US"/>
        </w:rPr>
        <w:t>b</w:t>
      </w:r>
      <w:r w:rsidRPr="00BB1BCC">
        <w:rPr>
          <w:rFonts w:ascii="Cambria" w:eastAsia="Calibri" w:hAnsi="Cambria" w:cs="Calibri"/>
          <w:color w:val="FF0000"/>
          <w:sz w:val="24"/>
          <w:szCs w:val="24"/>
          <w:lang w:eastAsia="en-US"/>
        </w:rPr>
        <w:t xml:space="preserve">. </w:t>
      </w:r>
      <w:r>
        <w:rPr>
          <w:rFonts w:ascii="Cambria" w:eastAsia="Calibri" w:hAnsi="Cambria" w:cs="Calibri"/>
          <w:color w:val="FF0000"/>
          <w:sz w:val="24"/>
          <w:szCs w:val="24"/>
          <w:lang w:eastAsia="en-US"/>
        </w:rPr>
        <w:tab/>
      </w:r>
      <w:r w:rsidRPr="00BB1BCC">
        <w:rPr>
          <w:rFonts w:ascii="Cambria" w:hAnsi="Cambria" w:cs="Arial"/>
          <w:bCs/>
          <w:color w:val="FF0000"/>
          <w:sz w:val="24"/>
          <w:szCs w:val="24"/>
        </w:rPr>
        <w:t xml:space="preserve">za prace </w:t>
      </w:r>
      <w:r w:rsidRPr="00917DF1">
        <w:rPr>
          <w:rFonts w:ascii="Cambria" w:hAnsi="Cambria" w:cs="Arial"/>
          <w:bCs/>
          <w:color w:val="FF0000"/>
          <w:sz w:val="24"/>
          <w:szCs w:val="24"/>
        </w:rPr>
        <w:t>związane z wykonaniem zakresu nie objętego dofinansowaniem</w:t>
      </w:r>
      <w:r>
        <w:rPr>
          <w:rFonts w:ascii="Cambria" w:hAnsi="Cambria" w:cs="Arial"/>
          <w:bCs/>
          <w:color w:val="FF0000"/>
          <w:sz w:val="24"/>
          <w:szCs w:val="24"/>
        </w:rPr>
        <w:t xml:space="preserve"> </w:t>
      </w:r>
      <w:r w:rsidR="00AF3F40">
        <w:rPr>
          <w:rFonts w:ascii="Cambria" w:hAnsi="Cambria" w:cs="Arial"/>
          <w:bCs/>
          <w:color w:val="FF0000"/>
          <w:sz w:val="24"/>
          <w:szCs w:val="24"/>
        </w:rPr>
        <w:t xml:space="preserve">o których </w:t>
      </w:r>
      <w:r w:rsidR="00AF3F40" w:rsidRPr="00AF3F40">
        <w:rPr>
          <w:rFonts w:ascii="Cambria" w:hAnsi="Cambria" w:cs="Arial"/>
          <w:bCs/>
          <w:color w:val="FF0000"/>
          <w:sz w:val="24"/>
          <w:szCs w:val="24"/>
        </w:rPr>
        <w:t>mowa w</w:t>
      </w:r>
      <w:r w:rsidR="00AF3F40" w:rsidRPr="00AF3F40">
        <w:rPr>
          <w:rFonts w:ascii="Cambria" w:hAnsi="Cambria" w:cs="Arial"/>
          <w:b/>
          <w:sz w:val="24"/>
          <w:szCs w:val="24"/>
        </w:rPr>
        <w:t xml:space="preserve"> </w:t>
      </w:r>
      <w:r w:rsidR="00AF3F40" w:rsidRPr="00AF3F40">
        <w:rPr>
          <w:rFonts w:ascii="Cambria" w:hAnsi="Cambria"/>
          <w:b/>
          <w:sz w:val="24"/>
          <w:szCs w:val="24"/>
        </w:rPr>
        <w:t xml:space="preserve">§ 1 ust. </w:t>
      </w:r>
      <w:r w:rsidR="00AF3F40" w:rsidRPr="00AF3F40">
        <w:rPr>
          <w:rFonts w:ascii="Cambria" w:hAnsi="Cambria" w:cs="Tahoma"/>
          <w:b/>
          <w:sz w:val="24"/>
          <w:szCs w:val="24"/>
        </w:rPr>
        <w:t xml:space="preserve"> 2 pkt. 2)</w:t>
      </w:r>
      <w:r w:rsidR="00AF3F40" w:rsidRPr="00AF3F40">
        <w:rPr>
          <w:rFonts w:ascii="Cambria" w:hAnsi="Cambria" w:cs="Arial"/>
          <w:b/>
          <w:sz w:val="24"/>
          <w:szCs w:val="24"/>
        </w:rPr>
        <w:t xml:space="preserve">  </w:t>
      </w:r>
      <w:r w:rsidRPr="00AF3F40">
        <w:rPr>
          <w:rFonts w:ascii="Cambria" w:eastAsia="Calibri" w:hAnsi="Cambria" w:cs="Calibri"/>
          <w:color w:val="FF0000"/>
          <w:sz w:val="24"/>
          <w:szCs w:val="24"/>
          <w:lang w:eastAsia="en-US"/>
        </w:rPr>
        <w:t>.................................... zł netto  plus należny podatek VAT</w:t>
      </w:r>
      <w:r w:rsidRPr="00BB1BCC">
        <w:rPr>
          <w:rFonts w:ascii="Cambria" w:eastAsia="Calibri" w:hAnsi="Cambria" w:cs="Calibri"/>
          <w:color w:val="FF0000"/>
          <w:sz w:val="24"/>
          <w:szCs w:val="24"/>
          <w:lang w:eastAsia="en-US"/>
        </w:rPr>
        <w:t xml:space="preserve"> ……%, w wysokości ........... zł, </w:t>
      </w:r>
      <w:r w:rsidRPr="00BB1BCC">
        <w:rPr>
          <w:rFonts w:ascii="Cambria" w:eastAsia="Calibri" w:hAnsi="Cambria" w:cs="Calibri"/>
          <w:b/>
          <w:bCs/>
          <w:color w:val="FF0000"/>
          <w:sz w:val="24"/>
          <w:szCs w:val="24"/>
          <w:lang w:eastAsia="en-US"/>
        </w:rPr>
        <w:t>co stanowi kwotę brutto ............................ zł</w:t>
      </w:r>
      <w:r w:rsidRPr="00BB1BCC">
        <w:rPr>
          <w:rFonts w:ascii="Cambria" w:eastAsia="Calibri" w:hAnsi="Cambria" w:cs="Calibri"/>
          <w:color w:val="FF0000"/>
          <w:sz w:val="24"/>
          <w:szCs w:val="24"/>
          <w:lang w:eastAsia="en-US"/>
        </w:rPr>
        <w:t xml:space="preserve"> (słownie: ........................... złotych …/100), </w:t>
      </w:r>
    </w:p>
    <w:p w14:paraId="471501F7" w14:textId="77777777" w:rsidR="00BB1BCC" w:rsidRPr="00BB1BCC" w:rsidRDefault="00BB1BCC" w:rsidP="00BB1BCC">
      <w:pPr>
        <w:tabs>
          <w:tab w:val="left" w:pos="541"/>
          <w:tab w:val="left" w:leader="dot" w:pos="9940"/>
        </w:tabs>
        <w:autoSpaceDE w:val="0"/>
        <w:autoSpaceDN w:val="0"/>
        <w:spacing w:before="43" w:after="0"/>
        <w:rPr>
          <w:rFonts w:ascii="Cambria" w:hAnsi="Cambria"/>
          <w:color w:val="FF0000"/>
          <w:sz w:val="24"/>
          <w:szCs w:val="24"/>
        </w:rPr>
      </w:pPr>
    </w:p>
    <w:p w14:paraId="4E2C4AFE" w14:textId="77777777" w:rsidR="00C04E22" w:rsidRPr="00DD12E5" w:rsidRDefault="00C04E22" w:rsidP="00E80F8B">
      <w:pPr>
        <w:pStyle w:val="Jasnalistaakcent51"/>
        <w:widowControl/>
        <w:numPr>
          <w:ilvl w:val="0"/>
          <w:numId w:val="8"/>
        </w:numPr>
        <w:suppressAutoHyphens w:val="0"/>
        <w:autoSpaceDE w:val="0"/>
        <w:autoSpaceDN w:val="0"/>
        <w:adjustRightInd/>
        <w:spacing w:after="0"/>
        <w:ind w:left="426" w:hanging="426"/>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t>
      </w:r>
      <w:r w:rsidR="00E34C0C">
        <w:rPr>
          <w:rFonts w:ascii="Cambria" w:hAnsi="Cambria" w:cs="Calibri"/>
          <w:sz w:val="24"/>
          <w:szCs w:val="24"/>
        </w:rPr>
        <w:t xml:space="preserve">Dokumentacji Projektowej, </w:t>
      </w:r>
      <w:r w:rsidRPr="00EC702D">
        <w:rPr>
          <w:rFonts w:ascii="Cambria" w:hAnsi="Cambria" w:cs="Calibri"/>
          <w:sz w:val="24"/>
          <w:szCs w:val="24"/>
        </w:rPr>
        <w:t>robót budowlanych, dostaw i czynności przewidzianych w</w:t>
      </w:r>
      <w:r w:rsidR="00E34C0C">
        <w:rPr>
          <w:rFonts w:ascii="Cambria" w:hAnsi="Cambria" w:cs="Calibri"/>
          <w:sz w:val="24"/>
          <w:szCs w:val="24"/>
        </w:rPr>
        <w:t xml:space="preserve"> D</w:t>
      </w:r>
      <w:r w:rsidRPr="00EC702D">
        <w:rPr>
          <w:rFonts w:ascii="Cambria" w:hAnsi="Cambria" w:cs="Calibri"/>
          <w:sz w:val="24"/>
          <w:szCs w:val="24"/>
        </w:rPr>
        <w:t xml:space="preserve">okumentacji </w:t>
      </w:r>
      <w:r w:rsidR="00E34C0C">
        <w:rPr>
          <w:rFonts w:ascii="Cambria" w:hAnsi="Cambria" w:cs="Calibri"/>
          <w:sz w:val="24"/>
          <w:szCs w:val="24"/>
        </w:rPr>
        <w:t>P</w:t>
      </w:r>
      <w:r w:rsidRPr="00EC702D">
        <w:rPr>
          <w:rFonts w:ascii="Cambria" w:hAnsi="Cambria" w:cs="Calibri"/>
          <w:sz w:val="24"/>
          <w:szCs w:val="24"/>
        </w:rPr>
        <w:t>rojektowej</w:t>
      </w:r>
      <w:r w:rsidR="00E34C0C">
        <w:rPr>
          <w:rFonts w:ascii="Cambria" w:hAnsi="Cambria" w:cs="Calibri"/>
          <w:sz w:val="24"/>
          <w:szCs w:val="24"/>
        </w:rPr>
        <w:t>,</w:t>
      </w:r>
      <w:r w:rsidRPr="00EC702D">
        <w:rPr>
          <w:rFonts w:ascii="Cambria" w:hAnsi="Cambria" w:cs="Calibri"/>
          <w:sz w:val="24"/>
          <w:szCs w:val="24"/>
        </w:rPr>
        <w:t xml:space="preserve"> STWIOR</w:t>
      </w:r>
      <w:r w:rsidR="006A308F">
        <w:rPr>
          <w:rFonts w:ascii="Cambria" w:hAnsi="Cambria" w:cs="Calibri"/>
          <w:sz w:val="24"/>
          <w:szCs w:val="24"/>
        </w:rPr>
        <w:t>B</w:t>
      </w:r>
      <w:r w:rsidR="00E34C0C">
        <w:rPr>
          <w:rFonts w:ascii="Cambria" w:hAnsi="Cambria" w:cs="Calibri"/>
          <w:sz w:val="24"/>
          <w:szCs w:val="24"/>
        </w:rPr>
        <w:t xml:space="preserve"> i PFU.</w:t>
      </w:r>
      <w:r w:rsidRPr="00EC702D">
        <w:rPr>
          <w:rFonts w:ascii="Cambria" w:hAnsi="Cambria" w:cs="Calibri"/>
          <w:sz w:val="24"/>
          <w:szCs w:val="24"/>
        </w:rPr>
        <w:t xml:space="preserve"> </w:t>
      </w:r>
    </w:p>
    <w:p w14:paraId="1445E1D3" w14:textId="77777777" w:rsidR="009D2995" w:rsidRPr="005B52EF" w:rsidRDefault="009D2995" w:rsidP="00E80F8B">
      <w:pPr>
        <w:pStyle w:val="Jasnalistaakcent51"/>
        <w:widowControl/>
        <w:numPr>
          <w:ilvl w:val="0"/>
          <w:numId w:val="8"/>
        </w:numPr>
        <w:suppressAutoHyphens w:val="0"/>
        <w:autoSpaceDE w:val="0"/>
        <w:autoSpaceDN w:val="0"/>
        <w:adjustRightInd/>
        <w:spacing w:after="0"/>
        <w:ind w:left="426" w:hanging="426"/>
        <w:rPr>
          <w:rFonts w:ascii="Cambria" w:hAnsi="Cambria" w:cs="Calibri"/>
          <w:sz w:val="24"/>
          <w:szCs w:val="24"/>
        </w:rPr>
      </w:pPr>
      <w:bookmarkStart w:id="6" w:name="_Hlk63065148"/>
      <w:r w:rsidRPr="005B52EF">
        <w:rPr>
          <w:rFonts w:ascii="Cambria" w:hAnsi="Cambria" w:cs="Calibri"/>
          <w:sz w:val="24"/>
          <w:szCs w:val="24"/>
        </w:rPr>
        <w:t xml:space="preserve">Wynagrodzenie, o którym mowa w ust. 1 jest </w:t>
      </w:r>
      <w:r w:rsidRPr="009D2995">
        <w:rPr>
          <w:rFonts w:ascii="Cambria" w:hAnsi="Cambria" w:cs="Calibri"/>
          <w:sz w:val="24"/>
          <w:szCs w:val="24"/>
        </w:rPr>
        <w:t>wynagrodzeniem ryczałtowym</w:t>
      </w:r>
      <w:r w:rsidRPr="005B52EF">
        <w:rPr>
          <w:rFonts w:ascii="Cambria" w:hAnsi="Cambria" w:cs="Calibri"/>
          <w:sz w:val="24"/>
          <w:szCs w:val="24"/>
        </w:rPr>
        <w:t xml:space="preserve">, obejmuje wszelkie koszty związane z wykonaniem umowy. W ramach wynagrodzenia ryczałtowego, Wykonawca zobowiązany jest do wykonania </w:t>
      </w:r>
      <w:r w:rsidRPr="005B52EF">
        <w:rPr>
          <w:rFonts w:ascii="Cambria" w:hAnsi="Cambria" w:cs="Calibri"/>
          <w:sz w:val="24"/>
          <w:szCs w:val="24"/>
        </w:rPr>
        <w:br/>
        <w:t xml:space="preserve">z należytą starannością wszelkich robót budowlanych, dostaw i czynności przewidzianych w dokumentacji projektowej. </w:t>
      </w:r>
    </w:p>
    <w:bookmarkEnd w:id="6"/>
    <w:p w14:paraId="57F528C1" w14:textId="77777777" w:rsidR="009D2995" w:rsidRPr="005B52EF" w:rsidRDefault="009D2995" w:rsidP="00E80F8B">
      <w:pPr>
        <w:pStyle w:val="Jasnalistaakcent51"/>
        <w:widowControl/>
        <w:numPr>
          <w:ilvl w:val="0"/>
          <w:numId w:val="8"/>
        </w:numPr>
        <w:suppressAutoHyphens w:val="0"/>
        <w:autoSpaceDE w:val="0"/>
        <w:autoSpaceDN w:val="0"/>
        <w:adjustRightInd/>
        <w:spacing w:after="0"/>
        <w:ind w:left="426" w:hanging="426"/>
        <w:rPr>
          <w:rFonts w:ascii="Cambria" w:hAnsi="Cambria" w:cs="Calibri"/>
          <w:sz w:val="24"/>
          <w:szCs w:val="24"/>
        </w:rPr>
      </w:pPr>
      <w:r w:rsidRPr="005B52EF">
        <w:rPr>
          <w:rFonts w:ascii="Cambria" w:hAnsi="Cambria" w:cs="Calibri"/>
          <w:sz w:val="24"/>
          <w:szCs w:val="24"/>
        </w:rPr>
        <w:t>W przypadku konieczności zaniechania lub niewykonania części umowy objętego Dokumentacją projektową, strony przewidują, że wynagrodzenie Wykonawcy ulegnie odpowiednio zmniejszeniu o wartość prac niewykonanych.</w:t>
      </w:r>
    </w:p>
    <w:p w14:paraId="73294A6E" w14:textId="77777777" w:rsidR="009D2995" w:rsidRPr="005B52EF" w:rsidRDefault="009D2995" w:rsidP="00E80F8B">
      <w:pPr>
        <w:pStyle w:val="Jasnalistaakcent51"/>
        <w:widowControl/>
        <w:numPr>
          <w:ilvl w:val="0"/>
          <w:numId w:val="8"/>
        </w:numPr>
        <w:suppressAutoHyphens w:val="0"/>
        <w:autoSpaceDE w:val="0"/>
        <w:autoSpaceDN w:val="0"/>
        <w:adjustRightInd/>
        <w:spacing w:after="0"/>
        <w:ind w:left="426" w:hanging="426"/>
        <w:rPr>
          <w:rFonts w:ascii="Cambria" w:hAnsi="Cambria" w:cs="Calibri"/>
          <w:sz w:val="24"/>
          <w:szCs w:val="24"/>
        </w:rPr>
      </w:pPr>
      <w:r w:rsidRPr="005B52EF">
        <w:rPr>
          <w:rFonts w:ascii="Cambria" w:hAnsi="Cambria" w:cs="Calibri"/>
          <w:sz w:val="24"/>
          <w:szCs w:val="24"/>
        </w:rPr>
        <w:t xml:space="preserve">Strony przewidują możliwość zmiany umowy poprzez zlecenie wykonania prac nieobjętych PFU </w:t>
      </w:r>
      <w:r>
        <w:rPr>
          <w:rFonts w:ascii="Cambria" w:hAnsi="Cambria" w:cs="Calibri"/>
          <w:sz w:val="24"/>
          <w:szCs w:val="24"/>
        </w:rPr>
        <w:t xml:space="preserve">i dokumentacją projektową </w:t>
      </w:r>
      <w:r w:rsidRPr="005B52EF">
        <w:rPr>
          <w:rFonts w:ascii="Cambria" w:hAnsi="Cambria" w:cs="Calibri"/>
          <w:sz w:val="24"/>
          <w:szCs w:val="24"/>
        </w:rPr>
        <w:t xml:space="preserve">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12194165" w14:textId="2BF813B6" w:rsidR="009D2995" w:rsidRPr="005B52EF" w:rsidRDefault="009D2995" w:rsidP="00E80F8B">
      <w:pPr>
        <w:pStyle w:val="Jasnalistaakcent51"/>
        <w:widowControl/>
        <w:numPr>
          <w:ilvl w:val="0"/>
          <w:numId w:val="8"/>
        </w:numPr>
        <w:suppressAutoHyphens w:val="0"/>
        <w:autoSpaceDE w:val="0"/>
        <w:autoSpaceDN w:val="0"/>
        <w:adjustRightInd/>
        <w:spacing w:after="0"/>
        <w:ind w:left="426" w:hanging="426"/>
        <w:rPr>
          <w:rFonts w:ascii="Cambria" w:hAnsi="Cambria" w:cs="Calibri"/>
          <w:sz w:val="24"/>
          <w:szCs w:val="24"/>
        </w:rPr>
      </w:pPr>
      <w:r w:rsidRPr="005B52EF">
        <w:rPr>
          <w:rFonts w:ascii="Cambria" w:hAnsi="Cambria" w:cs="Cambria"/>
          <w:sz w:val="24"/>
          <w:szCs w:val="24"/>
        </w:rPr>
        <w:t>Wykona</w:t>
      </w:r>
      <w:r w:rsidRPr="009D2995">
        <w:rPr>
          <w:rFonts w:ascii="Cambria" w:hAnsi="Cambria" w:cs="Cambria"/>
          <w:sz w:val="24"/>
          <w:szCs w:val="24"/>
        </w:rPr>
        <w:t xml:space="preserve">wca wraz z dokumentacją projektową </w:t>
      </w:r>
      <w:r w:rsidRPr="009D2995">
        <w:rPr>
          <w:rFonts w:ascii="Cambria" w:hAnsi="Cambria" w:cs="Calibri"/>
          <w:sz w:val="24"/>
          <w:szCs w:val="24"/>
        </w:rPr>
        <w:t>złoży Zamawiającemu kosztorys wskazujący sposób wyliczenia ceny ofertowej z podziałem na branże i zakres rzeczowy zamówienia, z wyszczególnieniem zastosowanych w kosztor</w:t>
      </w:r>
      <w:r w:rsidRPr="005B52EF">
        <w:rPr>
          <w:rFonts w:ascii="Cambria" w:hAnsi="Cambria" w:cs="Calibri"/>
          <w:sz w:val="24"/>
          <w:szCs w:val="24"/>
        </w:rPr>
        <w:t xml:space="preserve">ysie ofertowym składników cenotwórczych (stawka r-g w zł; </w:t>
      </w:r>
      <w:proofErr w:type="spellStart"/>
      <w:r w:rsidRPr="005B52EF">
        <w:rPr>
          <w:rFonts w:ascii="Cambria" w:hAnsi="Cambria" w:cs="Calibri"/>
          <w:sz w:val="24"/>
          <w:szCs w:val="24"/>
        </w:rPr>
        <w:t>Kp</w:t>
      </w:r>
      <w:proofErr w:type="spellEnd"/>
      <w:r w:rsidRPr="005B52EF">
        <w:rPr>
          <w:rFonts w:ascii="Cambria" w:hAnsi="Cambria" w:cs="Calibri"/>
          <w:sz w:val="24"/>
          <w:szCs w:val="24"/>
        </w:rPr>
        <w:t xml:space="preserve"> - koszty pośrednie w % od R i S; </w:t>
      </w:r>
      <w:proofErr w:type="spellStart"/>
      <w:r w:rsidRPr="005B52EF">
        <w:rPr>
          <w:rFonts w:ascii="Cambria" w:hAnsi="Cambria" w:cs="Calibri"/>
          <w:sz w:val="24"/>
          <w:szCs w:val="24"/>
        </w:rPr>
        <w:t>Kz</w:t>
      </w:r>
      <w:proofErr w:type="spellEnd"/>
      <w:r w:rsidRPr="005B52EF">
        <w:rPr>
          <w:rFonts w:ascii="Cambria" w:hAnsi="Cambria" w:cs="Calibri"/>
          <w:sz w:val="24"/>
          <w:szCs w:val="24"/>
        </w:rPr>
        <w:t xml:space="preserve"> – koszty zakupu w % od M; Z- zysk w % od R, S, </w:t>
      </w:r>
      <w:proofErr w:type="spellStart"/>
      <w:r w:rsidRPr="005B52EF">
        <w:rPr>
          <w:rFonts w:ascii="Cambria" w:hAnsi="Cambria" w:cs="Calibri"/>
          <w:sz w:val="24"/>
          <w:szCs w:val="24"/>
        </w:rPr>
        <w:t>Kp</w:t>
      </w:r>
      <w:proofErr w:type="spellEnd"/>
      <w:r w:rsidRPr="005B52EF">
        <w:rPr>
          <w:rFonts w:ascii="Cambria" w:hAnsi="Cambria" w:cs="Calibri"/>
          <w:sz w:val="24"/>
          <w:szCs w:val="24"/>
        </w:rPr>
        <w:t>).</w:t>
      </w:r>
      <w:r w:rsidR="00E53CA5">
        <w:rPr>
          <w:rFonts w:ascii="Cambria" w:hAnsi="Cambria" w:cs="Calibri"/>
          <w:sz w:val="24"/>
          <w:szCs w:val="24"/>
        </w:rPr>
        <w:t xml:space="preserve"> W kosztorysie należy także ująć koszty dokumentacji projektowej. </w:t>
      </w:r>
    </w:p>
    <w:p w14:paraId="6DEE74AA" w14:textId="2D29099A" w:rsidR="009D2995" w:rsidRPr="005B52EF" w:rsidRDefault="009D2995" w:rsidP="00E80F8B">
      <w:pPr>
        <w:pStyle w:val="Jasnalistaakcent51"/>
        <w:widowControl/>
        <w:numPr>
          <w:ilvl w:val="0"/>
          <w:numId w:val="8"/>
        </w:numPr>
        <w:suppressAutoHyphens w:val="0"/>
        <w:autoSpaceDE w:val="0"/>
        <w:autoSpaceDN w:val="0"/>
        <w:adjustRightInd/>
        <w:spacing w:after="0"/>
        <w:ind w:left="426" w:hanging="426"/>
        <w:rPr>
          <w:rFonts w:ascii="Cambria" w:hAnsi="Cambria" w:cs="Calibri"/>
          <w:sz w:val="24"/>
          <w:szCs w:val="24"/>
        </w:rPr>
      </w:pPr>
      <w:r w:rsidRPr="005B52EF">
        <w:rPr>
          <w:rFonts w:ascii="Cambria" w:hAnsi="Cambria" w:cs="Calibri"/>
          <w:sz w:val="24"/>
          <w:szCs w:val="24"/>
        </w:rPr>
        <w:lastRenderedPageBreak/>
        <w:t xml:space="preserve">Kosztorys, o którym mowa w ust. 6, będzie służył do obliczenia należnego wynagrodzenia Wykonawcy, w szczególności w przypadku: </w:t>
      </w:r>
    </w:p>
    <w:p w14:paraId="6FFE87B4" w14:textId="39D85BA6" w:rsidR="009D2995" w:rsidRPr="005B52EF"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rPr>
          <w:rFonts w:ascii="Cambria" w:hAnsi="Cambria" w:cs="Calibri"/>
          <w:sz w:val="24"/>
          <w:szCs w:val="24"/>
        </w:rPr>
      </w:pPr>
      <w:r w:rsidRPr="005B52EF">
        <w:rPr>
          <w:rFonts w:ascii="Cambria" w:hAnsi="Cambria" w:cs="Calibri"/>
          <w:sz w:val="24"/>
          <w:szCs w:val="24"/>
        </w:rPr>
        <w:t xml:space="preserve">odstąpienia od umowy, </w:t>
      </w:r>
    </w:p>
    <w:p w14:paraId="12A8FE9A" w14:textId="77777777" w:rsidR="009D2995" w:rsidRPr="005B52EF"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rPr>
          <w:rFonts w:ascii="Cambria" w:hAnsi="Cambria" w:cs="Calibri"/>
          <w:sz w:val="24"/>
          <w:szCs w:val="24"/>
        </w:rPr>
      </w:pPr>
      <w:r w:rsidRPr="005B52EF">
        <w:rPr>
          <w:rFonts w:ascii="Cambria" w:hAnsi="Cambria" w:cs="Calibri"/>
          <w:sz w:val="24"/>
          <w:szCs w:val="24"/>
        </w:rPr>
        <w:t xml:space="preserve">rezygnacji z wykonania części przedmiotu umowy - zgodnie z ust. 4, </w:t>
      </w:r>
    </w:p>
    <w:p w14:paraId="783C174F" w14:textId="77777777" w:rsidR="009D2995" w:rsidRPr="005B52EF"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rPr>
          <w:rFonts w:ascii="Cambria" w:hAnsi="Cambria" w:cs="Calibri"/>
          <w:sz w:val="24"/>
          <w:szCs w:val="24"/>
        </w:rPr>
      </w:pPr>
      <w:r w:rsidRPr="005B52EF">
        <w:rPr>
          <w:rFonts w:ascii="Cambria" w:hAnsi="Cambria" w:cs="Calibri"/>
          <w:sz w:val="24"/>
          <w:szCs w:val="24"/>
        </w:rPr>
        <w:t xml:space="preserve">zlecenia robót nieujętych w PFU – zgodnie z ust. 5; </w:t>
      </w:r>
    </w:p>
    <w:p w14:paraId="345728D6" w14:textId="2018331F" w:rsidR="009D2995"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rPr>
          <w:rFonts w:ascii="Cambria" w:hAnsi="Cambria" w:cs="Calibri"/>
          <w:sz w:val="24"/>
          <w:szCs w:val="24"/>
        </w:rPr>
      </w:pPr>
      <w:r w:rsidRPr="005B52EF">
        <w:rPr>
          <w:rFonts w:ascii="Cambria" w:hAnsi="Cambria" w:cs="Calibri"/>
          <w:sz w:val="24"/>
          <w:szCs w:val="24"/>
        </w:rPr>
        <w:t>robót zamiennych (wystąpienia równolegle sytuacji określonej w ust. 4 i 5).</w:t>
      </w:r>
    </w:p>
    <w:p w14:paraId="5B6DE20F" w14:textId="7A022525" w:rsidR="00E53CA5" w:rsidRPr="005B52EF" w:rsidRDefault="00E53CA5" w:rsidP="00E80F8B">
      <w:pPr>
        <w:pStyle w:val="Jasnalistaakcent51"/>
        <w:widowControl/>
        <w:numPr>
          <w:ilvl w:val="0"/>
          <w:numId w:val="4"/>
        </w:numPr>
        <w:tabs>
          <w:tab w:val="left" w:pos="709"/>
        </w:tabs>
        <w:suppressAutoHyphens w:val="0"/>
        <w:autoSpaceDE w:val="0"/>
        <w:autoSpaceDN w:val="0"/>
        <w:adjustRightInd/>
        <w:spacing w:after="0"/>
        <w:ind w:left="709" w:hanging="283"/>
        <w:rPr>
          <w:rFonts w:ascii="Cambria" w:hAnsi="Cambria" w:cs="Calibri"/>
          <w:sz w:val="24"/>
          <w:szCs w:val="24"/>
        </w:rPr>
      </w:pPr>
      <w:r>
        <w:rPr>
          <w:rFonts w:ascii="Cambria" w:hAnsi="Cambria" w:cs="Calibri"/>
          <w:sz w:val="24"/>
          <w:szCs w:val="24"/>
        </w:rPr>
        <w:t>rozliczenia wynagrodzenia za poszczególne etapy prac.</w:t>
      </w:r>
    </w:p>
    <w:p w14:paraId="0EC66C64" w14:textId="77777777" w:rsidR="009D2995" w:rsidRPr="005B52EF" w:rsidRDefault="009D2995" w:rsidP="00E80F8B">
      <w:pPr>
        <w:pStyle w:val="Jasnalistaakcent51"/>
        <w:widowControl/>
        <w:numPr>
          <w:ilvl w:val="0"/>
          <w:numId w:val="8"/>
        </w:numPr>
        <w:suppressAutoHyphens w:val="0"/>
        <w:autoSpaceDE w:val="0"/>
        <w:autoSpaceDN w:val="0"/>
        <w:adjustRightInd/>
        <w:spacing w:after="0"/>
        <w:ind w:left="426" w:hanging="426"/>
        <w:rPr>
          <w:rFonts w:ascii="Cambria" w:hAnsi="Cambria"/>
          <w:sz w:val="24"/>
          <w:szCs w:val="24"/>
        </w:rPr>
      </w:pPr>
      <w:r w:rsidRPr="005B52EF">
        <w:rPr>
          <w:rFonts w:ascii="Cambria" w:hAnsi="Cambria"/>
          <w:sz w:val="24"/>
          <w:szCs w:val="24"/>
        </w:rPr>
        <w:t xml:space="preserve">Kosztorys, o którym mowa w ust. </w:t>
      </w:r>
      <w:r>
        <w:rPr>
          <w:rFonts w:ascii="Cambria" w:hAnsi="Cambria"/>
          <w:sz w:val="24"/>
          <w:szCs w:val="24"/>
        </w:rPr>
        <w:t>7</w:t>
      </w:r>
      <w:r w:rsidRPr="005B52EF">
        <w:rPr>
          <w:rFonts w:ascii="Cambria" w:hAnsi="Cambria"/>
          <w:sz w:val="24"/>
          <w:szCs w:val="24"/>
        </w:rPr>
        <w:t>, wskazuje sposób kalkulacji wynagrodzenia ryczałtowego (uwzględniający wszystkie przewidziane przedmiotem zamówienia branże).</w:t>
      </w:r>
    </w:p>
    <w:p w14:paraId="6D38F937" w14:textId="77777777" w:rsidR="009D2995" w:rsidRPr="005B52EF"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3DBD985C" w14:textId="77777777" w:rsidR="009D2995" w:rsidRPr="005B52EF"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hAnsi="Cambria" w:cs="Calibri"/>
          <w:sz w:val="24"/>
          <w:szCs w:val="24"/>
        </w:rPr>
        <w:t xml:space="preserve">roboty dodatkowe zostaną rozliczone w oparciu o kosztorysy sporządzone przez Wykonawcę </w:t>
      </w:r>
      <w:r w:rsidRPr="005B52EF">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5B52EF">
        <w:rPr>
          <w:rFonts w:ascii="Cambria" w:eastAsia="Verdana" w:hAnsi="Cambria" w:cs="Calibri"/>
          <w:sz w:val="24"/>
          <w:szCs w:val="24"/>
        </w:rPr>
        <w:t>Kz</w:t>
      </w:r>
      <w:proofErr w:type="spellEnd"/>
      <w:r w:rsidRPr="005B52EF">
        <w:rPr>
          <w:rFonts w:ascii="Cambria" w:eastAsia="Verdana" w:hAnsi="Cambria" w:cs="Calibri"/>
          <w:sz w:val="24"/>
          <w:szCs w:val="24"/>
        </w:rPr>
        <w:t>), Koszty pośrednie od R+S (</w:t>
      </w:r>
      <w:proofErr w:type="spellStart"/>
      <w:r w:rsidRPr="005B52EF">
        <w:rPr>
          <w:rFonts w:ascii="Cambria" w:eastAsia="Verdana" w:hAnsi="Cambria" w:cs="Calibri"/>
          <w:sz w:val="24"/>
          <w:szCs w:val="24"/>
        </w:rPr>
        <w:t>Kp</w:t>
      </w:r>
      <w:proofErr w:type="spellEnd"/>
      <w:r w:rsidRPr="005B52EF">
        <w:rPr>
          <w:rFonts w:ascii="Cambria" w:eastAsia="Verdana" w:hAnsi="Cambria" w:cs="Calibri"/>
          <w:sz w:val="24"/>
          <w:szCs w:val="24"/>
        </w:rPr>
        <w:t xml:space="preserve">), Zysk od </w:t>
      </w:r>
      <w:proofErr w:type="spellStart"/>
      <w:r w:rsidRPr="005B52EF">
        <w:rPr>
          <w:rFonts w:ascii="Cambria" w:eastAsia="Verdana" w:hAnsi="Cambria" w:cs="Calibri"/>
          <w:sz w:val="24"/>
          <w:szCs w:val="24"/>
        </w:rPr>
        <w:t>R+S+Kp</w:t>
      </w:r>
      <w:proofErr w:type="spellEnd"/>
      <w:r w:rsidRPr="005B52EF">
        <w:rPr>
          <w:rFonts w:ascii="Cambria" w:eastAsia="Verdana" w:hAnsi="Cambria" w:cs="Calibri"/>
          <w:sz w:val="24"/>
          <w:szCs w:val="24"/>
        </w:rPr>
        <w:t>), jak w kosztorysie, o którym mowa w ust. 6;</w:t>
      </w:r>
    </w:p>
    <w:p w14:paraId="2D8AD21F" w14:textId="5D8F6A51" w:rsidR="009D2995" w:rsidRPr="005B52EF"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 xml:space="preserve">ceny materiałów będą przyjmowane według ceny z faktury zakupu (cena po upuście, jeżeli taka na fakturze występuje) jednak w wysokości nie wyższej niż </w:t>
      </w:r>
      <w:r w:rsidR="00AF3F40" w:rsidRPr="00AF3F40">
        <w:rPr>
          <w:rFonts w:ascii="Cambria" w:eastAsia="Verdana" w:hAnsi="Cambria" w:cs="Calibri"/>
          <w:sz w:val="24"/>
          <w:szCs w:val="24"/>
          <w:highlight w:val="yellow"/>
        </w:rPr>
        <w:t>120</w:t>
      </w:r>
      <w:r w:rsidRPr="005B52EF">
        <w:rPr>
          <w:rFonts w:ascii="Cambria" w:eastAsia="Verdana" w:hAnsi="Cambria" w:cs="Calibri"/>
          <w:sz w:val="24"/>
          <w:szCs w:val="24"/>
        </w:rPr>
        <w:t xml:space="preserve"> % średniej ceny z aktualnego w dniu rozliczenia wydawnictwa </w:t>
      </w:r>
      <w:proofErr w:type="spellStart"/>
      <w:r w:rsidRPr="005B52EF">
        <w:rPr>
          <w:rFonts w:ascii="Cambria" w:eastAsia="Verdana" w:hAnsi="Cambria" w:cs="Calibri"/>
          <w:sz w:val="24"/>
          <w:szCs w:val="24"/>
        </w:rPr>
        <w:t>Sekocenbud</w:t>
      </w:r>
      <w:proofErr w:type="spellEnd"/>
      <w:r w:rsidRPr="005B52EF">
        <w:rPr>
          <w:rFonts w:ascii="Cambria" w:eastAsia="Verdana" w:hAnsi="Cambria" w:cs="Calibri"/>
          <w:sz w:val="24"/>
          <w:szCs w:val="24"/>
        </w:rPr>
        <w:t>;.</w:t>
      </w:r>
    </w:p>
    <w:p w14:paraId="41ABBACA" w14:textId="72BE641C" w:rsidR="009D2995" w:rsidRPr="005B52EF"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 xml:space="preserve">ceny sprzętu będą przyjmowane według ceny z faktury zakupu (cena po upuście, jeżeli taka na fakturze występuje) jednak w wysokości nie wyższej niż </w:t>
      </w:r>
      <w:r w:rsidR="00AF3F40" w:rsidRPr="00AF3F40">
        <w:rPr>
          <w:rFonts w:ascii="Cambria" w:eastAsia="Verdana" w:hAnsi="Cambria" w:cs="Calibri"/>
          <w:sz w:val="24"/>
          <w:szCs w:val="24"/>
          <w:highlight w:val="yellow"/>
        </w:rPr>
        <w:t>120</w:t>
      </w:r>
      <w:r w:rsidRPr="005B52EF">
        <w:rPr>
          <w:rFonts w:ascii="Cambria" w:eastAsia="Verdana" w:hAnsi="Cambria" w:cs="Calibri"/>
          <w:sz w:val="24"/>
          <w:szCs w:val="24"/>
        </w:rPr>
        <w:t xml:space="preserve"> % średniej ceny z aktualnego w dniu rozliczenia wydawnictwa </w:t>
      </w:r>
      <w:proofErr w:type="spellStart"/>
      <w:r w:rsidRPr="005B52EF">
        <w:rPr>
          <w:rFonts w:ascii="Cambria" w:eastAsia="Verdana" w:hAnsi="Cambria" w:cs="Calibri"/>
          <w:sz w:val="24"/>
          <w:szCs w:val="24"/>
        </w:rPr>
        <w:t>Sekocenbud</w:t>
      </w:r>
      <w:proofErr w:type="spellEnd"/>
      <w:r w:rsidRPr="005B52EF">
        <w:rPr>
          <w:rFonts w:ascii="Cambria" w:eastAsia="Verdana" w:hAnsi="Cambria" w:cs="Calibri"/>
          <w:sz w:val="24"/>
          <w:szCs w:val="24"/>
        </w:rPr>
        <w:t>;</w:t>
      </w:r>
    </w:p>
    <w:p w14:paraId="7429B4D1" w14:textId="77777777" w:rsidR="009D2995" w:rsidRPr="005B52EF"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5B52EF">
        <w:rPr>
          <w:rFonts w:ascii="Cambria" w:eastAsia="Verdana" w:hAnsi="Cambria" w:cs="Calibri"/>
          <w:sz w:val="24"/>
          <w:szCs w:val="24"/>
        </w:rPr>
        <w:t>do wyceny robót metodą szczegółową lub uproszczoną należy stosować, zachowując kolejność jak w zapisie: KNR, KNNR i kalkulacje własne.</w:t>
      </w:r>
    </w:p>
    <w:p w14:paraId="7F0AA32B" w14:textId="77777777" w:rsidR="009D2995" w:rsidRPr="005B52EF"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Ewentualne roboty dodatkowe, tj. nieobjęte PFU lub Dokumentacją </w:t>
      </w:r>
      <w:r>
        <w:rPr>
          <w:rFonts w:ascii="Cambria" w:hAnsi="Cambria" w:cs="Calibri"/>
          <w:sz w:val="24"/>
          <w:szCs w:val="24"/>
        </w:rPr>
        <w:t>P</w:t>
      </w:r>
      <w:r w:rsidRPr="005B52EF">
        <w:rPr>
          <w:rFonts w:ascii="Cambria" w:hAnsi="Cambria" w:cs="Calibri"/>
          <w:sz w:val="24"/>
          <w:szCs w:val="24"/>
        </w:rPr>
        <w:t xml:space="preserve">rojektową, realizowane będą w wyniku zmiany umowy, o których mowa w art. 455 ust. 1 pkt. 1, 3 i 4 oraz ust. 2 ustawy Prawo Zamówień Publicznych. </w:t>
      </w:r>
    </w:p>
    <w:p w14:paraId="5622A287" w14:textId="77777777" w:rsidR="009D2995" w:rsidRPr="005B52EF"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Rozpoczęcie wykonywania robót, o których mowa w ust. 1</w:t>
      </w:r>
      <w:r>
        <w:rPr>
          <w:rFonts w:ascii="Cambria" w:hAnsi="Cambria" w:cs="Calibri"/>
          <w:sz w:val="24"/>
          <w:szCs w:val="24"/>
        </w:rPr>
        <w:t>0,</w:t>
      </w:r>
      <w:r w:rsidRPr="005B52EF">
        <w:rPr>
          <w:rFonts w:ascii="Cambria" w:hAnsi="Cambria" w:cs="Calibri"/>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09C20344" w14:textId="77777777" w:rsidR="009D2995" w:rsidRPr="005B52EF"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Bez uprzedniej zgody Zamawiającego mogą być wykonywane jedynie prace niezbędne ze względu na bezpieczeństwo lub konieczność zapobieżenia awarii. </w:t>
      </w:r>
    </w:p>
    <w:p w14:paraId="73040298" w14:textId="77777777" w:rsidR="009D2995" w:rsidRPr="005B52EF"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7BE47894" w14:textId="77777777" w:rsidR="009D2995" w:rsidRPr="005B52EF"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5B52EF">
        <w:rPr>
          <w:rFonts w:ascii="Cambria" w:hAnsi="Cambria" w:cs="Calibri"/>
          <w:sz w:val="24"/>
          <w:szCs w:val="24"/>
        </w:rPr>
        <w:t xml:space="preserve">Wszelkie składniki dotyczące ustalania cen, przyjęte przez Wykonawcę do wyceny oferty stanowiącej Przedmiot umowy są stałe i nie podlegają zmianom w trakcie </w:t>
      </w:r>
      <w:r w:rsidRPr="005B52EF">
        <w:rPr>
          <w:rFonts w:ascii="Cambria" w:hAnsi="Cambria" w:cs="Calibri"/>
          <w:sz w:val="24"/>
          <w:szCs w:val="24"/>
        </w:rPr>
        <w:lastRenderedPageBreak/>
        <w:t>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26ECF785"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6BE0748B" w14:textId="77777777" w:rsidR="00C04E22" w:rsidRPr="00536CA4" w:rsidRDefault="00C04E22" w:rsidP="00B83CE6">
      <w:pPr>
        <w:autoSpaceDE w:val="0"/>
        <w:autoSpaceDN w:val="0"/>
        <w:spacing w:after="0"/>
        <w:jc w:val="center"/>
        <w:rPr>
          <w:rFonts w:ascii="Cambria" w:eastAsia="Calibri" w:hAnsi="Cambria"/>
          <w:b/>
          <w:bCs/>
          <w:sz w:val="24"/>
          <w:szCs w:val="24"/>
        </w:rPr>
      </w:pPr>
      <w:bookmarkStart w:id="7" w:name="_Hlk63065414"/>
      <w:r w:rsidRPr="00536CA4">
        <w:rPr>
          <w:rFonts w:ascii="Cambria" w:eastAsia="Calibri" w:hAnsi="Cambria"/>
          <w:b/>
          <w:bCs/>
          <w:sz w:val="24"/>
          <w:szCs w:val="24"/>
        </w:rPr>
        <w:t>§ 4</w:t>
      </w:r>
    </w:p>
    <w:p w14:paraId="1CE3E06D"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6D2566AC" w14:textId="77777777" w:rsidR="00C04E22" w:rsidRPr="00EC702D" w:rsidRDefault="00C04E22" w:rsidP="00E80F8B">
      <w:pPr>
        <w:pStyle w:val="Jasnalistaakcent51"/>
        <w:widowControl/>
        <w:numPr>
          <w:ilvl w:val="0"/>
          <w:numId w:val="9"/>
        </w:numPr>
        <w:tabs>
          <w:tab w:val="left" w:pos="426"/>
        </w:tabs>
        <w:suppressAutoHyphens w:val="0"/>
        <w:autoSpaceDE w:val="0"/>
        <w:autoSpaceDN w:val="0"/>
        <w:spacing w:after="0"/>
        <w:ind w:hanging="720"/>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4EE0D3B6" w14:textId="77777777" w:rsidR="000B170F" w:rsidRPr="005B52EF" w:rsidRDefault="000B170F" w:rsidP="00E80F8B">
      <w:pPr>
        <w:pStyle w:val="Jasnalistaakcent51"/>
        <w:widowControl/>
        <w:numPr>
          <w:ilvl w:val="0"/>
          <w:numId w:val="10"/>
        </w:numPr>
        <w:tabs>
          <w:tab w:val="left" w:pos="851"/>
        </w:tabs>
        <w:suppressAutoHyphens w:val="0"/>
        <w:autoSpaceDE w:val="0"/>
        <w:autoSpaceDN w:val="0"/>
        <w:spacing w:after="0"/>
        <w:ind w:left="851" w:hanging="425"/>
        <w:rPr>
          <w:rFonts w:ascii="Cambria" w:eastAsia="Calibri" w:hAnsi="Cambria" w:cs="Calibri"/>
          <w:sz w:val="24"/>
          <w:szCs w:val="24"/>
          <w:lang w:eastAsia="en-US"/>
        </w:rPr>
      </w:pPr>
      <w:r w:rsidRPr="005B52EF">
        <w:rPr>
          <w:rFonts w:ascii="Cambria" w:eastAsia="Calibri" w:hAnsi="Cambria" w:cs="Calibri"/>
          <w:sz w:val="24"/>
          <w:szCs w:val="24"/>
          <w:lang w:eastAsia="en-US"/>
        </w:rPr>
        <w:t xml:space="preserve">Przekazanie Programu </w:t>
      </w:r>
      <w:proofErr w:type="spellStart"/>
      <w:r w:rsidRPr="005B52EF">
        <w:rPr>
          <w:rFonts w:ascii="Cambria" w:eastAsia="Calibri" w:hAnsi="Cambria" w:cs="Calibri"/>
          <w:sz w:val="24"/>
          <w:szCs w:val="24"/>
          <w:lang w:eastAsia="en-US"/>
        </w:rPr>
        <w:t>Funkcjonalno</w:t>
      </w:r>
      <w:proofErr w:type="spellEnd"/>
      <w:r w:rsidRPr="005B52EF">
        <w:rPr>
          <w:rFonts w:ascii="Cambria" w:eastAsia="Calibri" w:hAnsi="Cambria" w:cs="Calibri"/>
          <w:sz w:val="24"/>
          <w:szCs w:val="24"/>
          <w:lang w:eastAsia="en-US"/>
        </w:rPr>
        <w:t xml:space="preserve"> – Użytkowego (PFU) </w:t>
      </w:r>
    </w:p>
    <w:p w14:paraId="2226D771" w14:textId="77777777" w:rsidR="00C04E22" w:rsidRPr="00EC702D" w:rsidRDefault="00C04E22" w:rsidP="00E80F8B">
      <w:pPr>
        <w:pStyle w:val="Jasnalistaakcent51"/>
        <w:widowControl/>
        <w:numPr>
          <w:ilvl w:val="0"/>
          <w:numId w:val="10"/>
        </w:numPr>
        <w:tabs>
          <w:tab w:val="left" w:pos="851"/>
        </w:tabs>
        <w:suppressAutoHyphens w:val="0"/>
        <w:autoSpaceDE w:val="0"/>
        <w:autoSpaceDN w:val="0"/>
        <w:spacing w:after="0"/>
        <w:ind w:left="851" w:hanging="425"/>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4723DA39" w14:textId="77777777" w:rsidR="00C04E22" w:rsidRPr="00EC702D" w:rsidRDefault="00C04E22" w:rsidP="00E80F8B">
      <w:pPr>
        <w:pStyle w:val="Jasnalistaakcent51"/>
        <w:widowControl/>
        <w:numPr>
          <w:ilvl w:val="0"/>
          <w:numId w:val="10"/>
        </w:numPr>
        <w:tabs>
          <w:tab w:val="left" w:pos="851"/>
        </w:tabs>
        <w:suppressAutoHyphens w:val="0"/>
        <w:autoSpaceDE w:val="0"/>
        <w:autoSpaceDN w:val="0"/>
        <w:spacing w:after="0"/>
        <w:ind w:left="851" w:hanging="425"/>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4577A42F" w14:textId="77777777" w:rsidR="00C04E22" w:rsidRPr="00EC702D" w:rsidRDefault="00C04E22" w:rsidP="00E80F8B">
      <w:pPr>
        <w:pStyle w:val="Jasnalistaakcent51"/>
        <w:widowControl/>
        <w:numPr>
          <w:ilvl w:val="0"/>
          <w:numId w:val="10"/>
        </w:numPr>
        <w:tabs>
          <w:tab w:val="left" w:pos="851"/>
        </w:tabs>
        <w:suppressAutoHyphens w:val="0"/>
        <w:autoSpaceDE w:val="0"/>
        <w:autoSpaceDN w:val="0"/>
        <w:spacing w:after="0"/>
        <w:ind w:left="851" w:hanging="425"/>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19E272FF" w14:textId="77777777" w:rsidR="00C04E22" w:rsidRPr="00EC702D" w:rsidRDefault="00C04E22" w:rsidP="00E80F8B">
      <w:pPr>
        <w:pStyle w:val="Jasnalistaakcent51"/>
        <w:widowControl/>
        <w:numPr>
          <w:ilvl w:val="0"/>
          <w:numId w:val="10"/>
        </w:numPr>
        <w:tabs>
          <w:tab w:val="left" w:pos="851"/>
        </w:tabs>
        <w:suppressAutoHyphens w:val="0"/>
        <w:autoSpaceDE w:val="0"/>
        <w:autoSpaceDN w:val="0"/>
        <w:spacing w:after="0"/>
        <w:ind w:left="851" w:hanging="425"/>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1F6264E6" w14:textId="77777777" w:rsidR="00C04E22" w:rsidRPr="00EC702D" w:rsidRDefault="00C04E22" w:rsidP="00E80F8B">
      <w:pPr>
        <w:widowControl/>
        <w:numPr>
          <w:ilvl w:val="0"/>
          <w:numId w:val="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1CC5913E" w14:textId="77777777" w:rsidR="00C04E22" w:rsidRPr="00EC702D" w:rsidRDefault="00C04E22" w:rsidP="00E80F8B">
      <w:pPr>
        <w:widowControl/>
        <w:numPr>
          <w:ilvl w:val="0"/>
          <w:numId w:val="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6261A826" w14:textId="77777777" w:rsidR="00C04E22" w:rsidRPr="00EC702D" w:rsidRDefault="00C04E22" w:rsidP="00E80F8B">
      <w:pPr>
        <w:widowControl/>
        <w:numPr>
          <w:ilvl w:val="0"/>
          <w:numId w:val="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577CB596" w14:textId="77777777" w:rsidR="00C04E22" w:rsidRPr="00EC702D" w:rsidRDefault="00C04E22" w:rsidP="00E80F8B">
      <w:pPr>
        <w:widowControl/>
        <w:numPr>
          <w:ilvl w:val="0"/>
          <w:numId w:val="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664F1807" w14:textId="77777777" w:rsidR="00C04E22" w:rsidRPr="00EC702D" w:rsidRDefault="00C04E22" w:rsidP="00E80F8B">
      <w:pPr>
        <w:widowControl/>
        <w:numPr>
          <w:ilvl w:val="0"/>
          <w:numId w:val="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0359AAE6" w14:textId="77777777" w:rsidR="00C04E22" w:rsidRPr="00EC702D" w:rsidRDefault="00C04E22" w:rsidP="00E80F8B">
      <w:pPr>
        <w:widowControl/>
        <w:numPr>
          <w:ilvl w:val="0"/>
          <w:numId w:val="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21FDF1AE" w14:textId="77777777" w:rsidR="00C04E22" w:rsidRPr="00EC702D" w:rsidRDefault="00C04E22" w:rsidP="00E80F8B">
      <w:pPr>
        <w:widowControl/>
        <w:numPr>
          <w:ilvl w:val="0"/>
          <w:numId w:val="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262D5590" w14:textId="77777777" w:rsidR="00C04E22" w:rsidRPr="00EC702D" w:rsidRDefault="00C04E22" w:rsidP="00D87570">
      <w:pPr>
        <w:widowControl/>
        <w:suppressAutoHyphens w:val="0"/>
        <w:autoSpaceDE w:val="0"/>
        <w:autoSpaceDN w:val="0"/>
        <w:spacing w:after="0"/>
        <w:ind w:left="426"/>
        <w:contextualSpacing/>
        <w:rPr>
          <w:rFonts w:ascii="Cambria" w:eastAsia="Calibri" w:hAnsi="Cambria"/>
          <w:sz w:val="24"/>
          <w:szCs w:val="24"/>
          <w:lang w:eastAsia="en-US"/>
        </w:rPr>
      </w:pPr>
    </w:p>
    <w:p w14:paraId="74187B5C" w14:textId="77777777" w:rsidR="0044288A" w:rsidRDefault="0044288A" w:rsidP="00B83CE6">
      <w:pPr>
        <w:autoSpaceDE w:val="0"/>
        <w:autoSpaceDN w:val="0"/>
        <w:spacing w:after="0"/>
        <w:jc w:val="center"/>
        <w:rPr>
          <w:rFonts w:ascii="Cambria" w:eastAsia="Calibri" w:hAnsi="Cambria"/>
          <w:b/>
          <w:bCs/>
          <w:sz w:val="24"/>
          <w:szCs w:val="24"/>
        </w:rPr>
      </w:pPr>
    </w:p>
    <w:p w14:paraId="34383561" w14:textId="77777777" w:rsidR="003B6FBB" w:rsidRPr="00C03C2C" w:rsidRDefault="003B6FBB" w:rsidP="00B83CE6">
      <w:pPr>
        <w:autoSpaceDE w:val="0"/>
        <w:autoSpaceDN w:val="0"/>
        <w:spacing w:after="0"/>
        <w:jc w:val="center"/>
        <w:rPr>
          <w:rFonts w:ascii="Cambria" w:eastAsia="Calibri" w:hAnsi="Cambria"/>
          <w:b/>
          <w:bCs/>
          <w:sz w:val="24"/>
          <w:szCs w:val="24"/>
        </w:rPr>
      </w:pPr>
      <w:r w:rsidRPr="00C03C2C">
        <w:rPr>
          <w:rFonts w:ascii="Cambria" w:eastAsia="Calibri" w:hAnsi="Cambria"/>
          <w:b/>
          <w:bCs/>
          <w:sz w:val="24"/>
          <w:szCs w:val="24"/>
        </w:rPr>
        <w:lastRenderedPageBreak/>
        <w:t>§ 5</w:t>
      </w:r>
    </w:p>
    <w:p w14:paraId="6B648953" w14:textId="77777777" w:rsidR="003B6FBB" w:rsidRPr="00C03C2C" w:rsidRDefault="003B6FBB" w:rsidP="00B83CE6">
      <w:pPr>
        <w:autoSpaceDE w:val="0"/>
        <w:autoSpaceDN w:val="0"/>
        <w:spacing w:after="0"/>
        <w:jc w:val="center"/>
        <w:rPr>
          <w:rFonts w:ascii="Cambria" w:hAnsi="Cambria"/>
          <w:b/>
          <w:bCs/>
          <w:spacing w:val="-8"/>
          <w:sz w:val="24"/>
          <w:szCs w:val="24"/>
        </w:rPr>
      </w:pPr>
      <w:r w:rsidRPr="00C03C2C">
        <w:rPr>
          <w:rFonts w:ascii="Cambria" w:hAnsi="Cambria"/>
          <w:b/>
          <w:bCs/>
          <w:spacing w:val="-8"/>
          <w:sz w:val="24"/>
          <w:szCs w:val="24"/>
        </w:rPr>
        <w:t>Rozliczenie przedmiotu umowy</w:t>
      </w:r>
    </w:p>
    <w:bookmarkEnd w:id="7"/>
    <w:p w14:paraId="586A34D5" w14:textId="0A8D6379" w:rsidR="00133981" w:rsidRPr="002B048A" w:rsidRDefault="006D59B1" w:rsidP="00133981">
      <w:pPr>
        <w:pStyle w:val="Akapitzlist"/>
        <w:numPr>
          <w:ilvl w:val="0"/>
          <w:numId w:val="78"/>
        </w:numPr>
        <w:spacing w:after="0"/>
        <w:ind w:left="284" w:hanging="284"/>
        <w:jc w:val="both"/>
        <w:rPr>
          <w:rFonts w:ascii="Cambria" w:hAnsi="Cambria"/>
          <w:color w:val="000000" w:themeColor="text1"/>
          <w:sz w:val="24"/>
          <w:szCs w:val="24"/>
        </w:rPr>
      </w:pPr>
      <w:r w:rsidRPr="002E719D">
        <w:rPr>
          <w:rFonts w:ascii="Cambria" w:hAnsi="Cambria"/>
          <w:color w:val="000000" w:themeColor="text1"/>
          <w:sz w:val="24"/>
          <w:szCs w:val="24"/>
        </w:rPr>
        <w:t xml:space="preserve">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w:t>
      </w:r>
      <w:r w:rsidRPr="002E719D">
        <w:rPr>
          <w:rFonts w:ascii="Cambria" w:hAnsi="Cambria"/>
          <w:color w:val="000000" w:themeColor="text1"/>
          <w:sz w:val="24"/>
          <w:szCs w:val="24"/>
          <w:highlight w:val="yellow"/>
        </w:rPr>
        <w:t xml:space="preserve">…………….. </w:t>
      </w:r>
      <w:r w:rsidRPr="002E719D">
        <w:rPr>
          <w:rFonts w:ascii="Cambria" w:hAnsi="Cambria"/>
          <w:color w:val="000000" w:themeColor="text1"/>
          <w:sz w:val="24"/>
          <w:szCs w:val="24"/>
        </w:rPr>
        <w:t xml:space="preserve">z dnia </w:t>
      </w:r>
      <w:r w:rsidRPr="002E719D">
        <w:rPr>
          <w:rFonts w:ascii="Cambria" w:hAnsi="Cambria"/>
          <w:color w:val="000000" w:themeColor="text1"/>
          <w:sz w:val="24"/>
          <w:szCs w:val="24"/>
          <w:highlight w:val="yellow"/>
        </w:rPr>
        <w:t xml:space="preserve">……………. </w:t>
      </w:r>
      <w:r w:rsidRPr="002E719D">
        <w:rPr>
          <w:rFonts w:ascii="Cambria" w:hAnsi="Cambria"/>
          <w:color w:val="000000" w:themeColor="text1"/>
          <w:sz w:val="24"/>
          <w:szCs w:val="24"/>
        </w:rPr>
        <w:t xml:space="preserve">r. oraz Promesie z Rządowego Funduszu Polski Ład: Program Inwestycji Strategicznych nr ………….. z dnia …………… Wykonawcy Inwestycji zapewnią finansowanie zadania w części niepokrytej udziałem własnym Zamawiającego, na czas poprzedzający wypłaty z Promesy na zasadach </w:t>
      </w:r>
      <w:r w:rsidRPr="00AB5CCC">
        <w:rPr>
          <w:rFonts w:ascii="Cambria" w:hAnsi="Cambria"/>
          <w:color w:val="000000" w:themeColor="text1"/>
          <w:sz w:val="24"/>
          <w:szCs w:val="24"/>
        </w:rPr>
        <w:t xml:space="preserve">określonych w niniejszym ustępie, z jednoczesnym zastrzeżeniem, iż zapłata wynagrodzenia Wykonawcom Inwestycji w całości nastąpi po wykonaniu Inwestycji w terminie nie dłuższym niż 35 od dnia odbioru Inwestycji, przy czym zapłata wynagrodzenia Wykonawcy za wykonanie </w:t>
      </w:r>
      <w:r w:rsidR="004800C2" w:rsidRPr="00AB5CCC">
        <w:rPr>
          <w:rFonts w:ascii="Cambria" w:hAnsi="Cambria" w:cs="Arial"/>
          <w:bCs/>
          <w:color w:val="FF0000"/>
          <w:sz w:val="24"/>
          <w:szCs w:val="24"/>
        </w:rPr>
        <w:t xml:space="preserve">Prac objętych dofinansowaniem </w:t>
      </w:r>
      <w:r w:rsidR="004800C2" w:rsidRPr="00AB5CCC">
        <w:rPr>
          <w:rFonts w:ascii="Cambria" w:hAnsi="Cambria" w:cs="Arial"/>
          <w:b/>
          <w:color w:val="FF0000"/>
          <w:sz w:val="24"/>
          <w:szCs w:val="24"/>
        </w:rPr>
        <w:t>ze środków Rządowego Funduszu Polski Ład: Program Inwestycji Strategicznych</w:t>
      </w:r>
      <w:r w:rsidR="00F45FCD" w:rsidRPr="00AB5CCC">
        <w:rPr>
          <w:rFonts w:ascii="Cambria" w:hAnsi="Cambria" w:cs="Arial"/>
          <w:b/>
          <w:color w:val="FF0000"/>
          <w:sz w:val="24"/>
          <w:szCs w:val="24"/>
        </w:rPr>
        <w:t xml:space="preserve"> o których mowa w </w:t>
      </w:r>
      <w:r w:rsidR="00AB5CCC" w:rsidRPr="00AB5CCC">
        <w:rPr>
          <w:rFonts w:ascii="Cambria" w:hAnsi="Cambria" w:cs="Arial"/>
          <w:b/>
          <w:color w:val="FF0000"/>
          <w:sz w:val="24"/>
          <w:szCs w:val="24"/>
        </w:rPr>
        <w:t>§ 1 ust.  2 pkt. 1)</w:t>
      </w:r>
      <w:r w:rsidR="00AB5CCC" w:rsidRPr="00AB5CCC">
        <w:rPr>
          <w:rFonts w:ascii="Cambria" w:hAnsi="Cambria" w:cs="Arial"/>
          <w:b/>
          <w:color w:val="FF0000"/>
          <w:sz w:val="24"/>
          <w:szCs w:val="24"/>
          <w:highlight w:val="green"/>
        </w:rPr>
        <w:t xml:space="preserve"> </w:t>
      </w:r>
      <w:r w:rsidR="00AB5CCC" w:rsidRPr="00AB5CCC">
        <w:rPr>
          <w:rFonts w:ascii="Cambria" w:hAnsi="Cambria" w:cs="Arial"/>
          <w:b/>
          <w:color w:val="FF0000"/>
          <w:sz w:val="24"/>
          <w:szCs w:val="24"/>
        </w:rPr>
        <w:t xml:space="preserve"> </w:t>
      </w:r>
      <w:r w:rsidRPr="00AB5CCC">
        <w:rPr>
          <w:rFonts w:ascii="Cambria" w:hAnsi="Cambria"/>
          <w:color w:val="000000" w:themeColor="text1"/>
          <w:sz w:val="24"/>
          <w:szCs w:val="24"/>
        </w:rPr>
        <w:t>nastąpi</w:t>
      </w:r>
      <w:r w:rsidRPr="00AB5CCC">
        <w:rPr>
          <w:rFonts w:ascii="Cambria" w:hAnsi="Cambria"/>
          <w:color w:val="000000" w:themeColor="text1"/>
          <w:sz w:val="24"/>
          <w:szCs w:val="24"/>
          <w:u w:val="single"/>
        </w:rPr>
        <w:t xml:space="preserve"> zgodnie z załączonym Harmonogramem Inwestycji</w:t>
      </w:r>
      <w:r w:rsidRPr="00AB5CCC">
        <w:rPr>
          <w:rFonts w:ascii="Cambria" w:hAnsi="Cambria"/>
          <w:color w:val="000000" w:themeColor="text1"/>
          <w:sz w:val="24"/>
          <w:szCs w:val="24"/>
        </w:rPr>
        <w:t xml:space="preserve"> i na następujących warunkach:</w:t>
      </w:r>
    </w:p>
    <w:p w14:paraId="51F6F0DD" w14:textId="77777777" w:rsidR="00133981" w:rsidRPr="00185F5E" w:rsidRDefault="00133981" w:rsidP="00133981">
      <w:pPr>
        <w:pStyle w:val="Jasnalistaakcent51"/>
        <w:widowControl/>
        <w:suppressAutoHyphens w:val="0"/>
        <w:autoSpaceDE w:val="0"/>
        <w:autoSpaceDN w:val="0"/>
        <w:adjustRightInd/>
        <w:spacing w:after="0"/>
        <w:ind w:left="426"/>
        <w:jc w:val="center"/>
        <w:rPr>
          <w:rFonts w:ascii="Cambria" w:eastAsia="Calibri" w:hAnsi="Cambria" w:cs="Calibri"/>
          <w:b/>
          <w:bCs/>
          <w:i/>
          <w:iCs/>
          <w:color w:val="FF0000"/>
          <w:sz w:val="24"/>
          <w:szCs w:val="24"/>
          <w:lang w:eastAsia="en-US"/>
        </w:rPr>
      </w:pPr>
      <w:r>
        <w:rPr>
          <w:rFonts w:ascii="Cambria" w:hAnsi="Cambria" w:cs="Tahoma"/>
          <w:bCs/>
          <w:color w:val="FF0000"/>
          <w:sz w:val="24"/>
          <w:szCs w:val="24"/>
        </w:rPr>
        <w:t>/</w:t>
      </w:r>
      <w:r w:rsidRPr="00185F5E">
        <w:rPr>
          <w:rFonts w:ascii="Cambria" w:eastAsia="Calibri" w:hAnsi="Cambria"/>
          <w:b/>
          <w:bCs/>
          <w:i/>
          <w:iCs/>
          <w:color w:val="FF0000"/>
          <w:sz w:val="24"/>
          <w:szCs w:val="24"/>
          <w:lang w:eastAsia="en-US"/>
        </w:rPr>
        <w:t xml:space="preserve"> </w:t>
      </w:r>
      <w:r>
        <w:rPr>
          <w:rFonts w:ascii="Cambria" w:eastAsia="Calibri" w:hAnsi="Cambria" w:cs="Calibri"/>
          <w:b/>
          <w:bCs/>
          <w:i/>
          <w:iCs/>
          <w:color w:val="FF0000"/>
          <w:sz w:val="24"/>
          <w:szCs w:val="24"/>
          <w:lang w:eastAsia="en-US"/>
        </w:rPr>
        <w:t>Wariant zastosowany w sytuacji, gdy cena ofertowa będzie niższa lub równa kwocie Przewidywanej wartości inwestycji wskazanej we wniosku o dofinansowanie z Programu Polski Ład</w:t>
      </w:r>
      <w:r>
        <w:rPr>
          <w:rStyle w:val="Odwoanieprzypisudolnego"/>
          <w:rFonts w:ascii="Cambria" w:eastAsia="Calibri" w:hAnsi="Cambria" w:cs="Calibri"/>
          <w:b/>
          <w:bCs/>
          <w:i/>
          <w:iCs/>
          <w:color w:val="FF0000"/>
          <w:sz w:val="24"/>
          <w:szCs w:val="24"/>
          <w:lang w:eastAsia="en-US"/>
        </w:rPr>
        <w:t xml:space="preserve"> </w:t>
      </w:r>
      <w:r>
        <w:rPr>
          <w:rFonts w:eastAsia="Calibri"/>
        </w:rPr>
        <w:t xml:space="preserve"> </w:t>
      </w:r>
      <w:r w:rsidRPr="00185F5E">
        <w:rPr>
          <w:rFonts w:ascii="Cambria" w:eastAsia="Calibri" w:hAnsi="Cambria" w:cs="Calibri"/>
          <w:b/>
          <w:bCs/>
          <w:i/>
          <w:iCs/>
          <w:color w:val="FF0000"/>
          <w:sz w:val="24"/>
          <w:szCs w:val="24"/>
          <w:lang w:eastAsia="en-US"/>
        </w:rPr>
        <w:t xml:space="preserve">tj. 7.499.407.17 zł/ </w:t>
      </w:r>
    </w:p>
    <w:p w14:paraId="68F31CD7" w14:textId="0FDFA2F4" w:rsidR="006D59B1" w:rsidRPr="002E719D" w:rsidRDefault="006D59B1" w:rsidP="00A2156F">
      <w:pPr>
        <w:pStyle w:val="Akapitzlist"/>
        <w:numPr>
          <w:ilvl w:val="0"/>
          <w:numId w:val="79"/>
        </w:numPr>
        <w:spacing w:after="0"/>
        <w:ind w:left="567" w:hanging="283"/>
        <w:jc w:val="both"/>
        <w:rPr>
          <w:rFonts w:ascii="Cambria" w:hAnsi="Cambria"/>
          <w:color w:val="000000" w:themeColor="text1"/>
          <w:sz w:val="24"/>
          <w:szCs w:val="24"/>
        </w:rPr>
      </w:pPr>
      <w:bookmarkStart w:id="8" w:name="_Hlk99276768"/>
      <w:r w:rsidRPr="002E719D">
        <w:rPr>
          <w:rFonts w:ascii="Cambria" w:hAnsi="Cambria"/>
          <w:color w:val="000000" w:themeColor="text1"/>
          <w:sz w:val="24"/>
          <w:szCs w:val="24"/>
        </w:rPr>
        <w:t>w odniesieniu do środków stanowiących udział własny Zamawiającego, w kwocie określonej w § 3 ust. 1</w:t>
      </w:r>
      <w:r w:rsidR="00133981">
        <w:rPr>
          <w:rFonts w:ascii="Cambria" w:hAnsi="Cambria"/>
          <w:color w:val="000000" w:themeColor="text1"/>
          <w:sz w:val="24"/>
          <w:szCs w:val="24"/>
        </w:rPr>
        <w:t>a</w:t>
      </w:r>
      <w:r w:rsidRPr="002E719D">
        <w:rPr>
          <w:rFonts w:ascii="Cambria" w:hAnsi="Cambria"/>
          <w:color w:val="000000" w:themeColor="text1"/>
          <w:sz w:val="24"/>
          <w:szCs w:val="24"/>
        </w:rPr>
        <w:t xml:space="preserve"> pkt 1) umowy, wynagrodzenie Wykonawcy płatne będzie na podstawie jednej faktury częściowej (zwanej pierwszą fakturą częściową), wystawionej na kwotę </w:t>
      </w:r>
      <w:bookmarkStart w:id="9" w:name="_Hlk99260370"/>
      <w:r w:rsidRPr="002E719D">
        <w:rPr>
          <w:rFonts w:ascii="Cambria" w:hAnsi="Cambria"/>
          <w:color w:val="000000" w:themeColor="text1"/>
          <w:sz w:val="24"/>
          <w:szCs w:val="24"/>
        </w:rPr>
        <w:t>określoną w § 3 ust. 1</w:t>
      </w:r>
      <w:r w:rsidR="00133981">
        <w:rPr>
          <w:rFonts w:ascii="Cambria" w:hAnsi="Cambria"/>
          <w:color w:val="000000" w:themeColor="text1"/>
          <w:sz w:val="24"/>
          <w:szCs w:val="24"/>
        </w:rPr>
        <w:t>a</w:t>
      </w:r>
      <w:r w:rsidRPr="002E719D">
        <w:rPr>
          <w:rFonts w:ascii="Cambria" w:hAnsi="Cambria"/>
          <w:color w:val="000000" w:themeColor="text1"/>
          <w:sz w:val="24"/>
          <w:szCs w:val="24"/>
        </w:rPr>
        <w:t xml:space="preserve"> pkt 1) umowy </w:t>
      </w:r>
      <w:bookmarkEnd w:id="9"/>
      <w:r w:rsidRPr="002E719D">
        <w:rPr>
          <w:rFonts w:ascii="Cambria" w:hAnsi="Cambria"/>
          <w:color w:val="000000" w:themeColor="text1"/>
          <w:sz w:val="24"/>
          <w:szCs w:val="24"/>
        </w:rPr>
        <w:t>po wykonaniu etapu 1, o którym mowa w § 1 ust. 1</w:t>
      </w:r>
      <w:r w:rsidR="00133981">
        <w:rPr>
          <w:rFonts w:ascii="Cambria" w:hAnsi="Cambria"/>
          <w:color w:val="000000" w:themeColor="text1"/>
          <w:sz w:val="24"/>
          <w:szCs w:val="24"/>
        </w:rPr>
        <w:t>0</w:t>
      </w:r>
      <w:r w:rsidRPr="002E719D">
        <w:rPr>
          <w:rFonts w:ascii="Cambria" w:hAnsi="Cambria"/>
          <w:color w:val="000000" w:themeColor="text1"/>
          <w:sz w:val="24"/>
          <w:szCs w:val="24"/>
        </w:rPr>
        <w:t xml:space="preserve"> pkt 1) umowy,</w:t>
      </w:r>
    </w:p>
    <w:p w14:paraId="51A6473C" w14:textId="117B29CF" w:rsidR="006D59B1" w:rsidRPr="002E719D" w:rsidRDefault="006D59B1" w:rsidP="00A2156F">
      <w:pPr>
        <w:pStyle w:val="Akapitzlist"/>
        <w:numPr>
          <w:ilvl w:val="0"/>
          <w:numId w:val="79"/>
        </w:numPr>
        <w:spacing w:after="0"/>
        <w:ind w:left="567" w:hanging="283"/>
        <w:jc w:val="both"/>
        <w:rPr>
          <w:rFonts w:ascii="Cambria" w:hAnsi="Cambria"/>
          <w:color w:val="000000" w:themeColor="text1"/>
          <w:sz w:val="24"/>
          <w:szCs w:val="24"/>
        </w:rPr>
      </w:pPr>
      <w:r w:rsidRPr="002E719D">
        <w:rPr>
          <w:rFonts w:ascii="Cambria" w:hAnsi="Cambria"/>
          <w:color w:val="000000" w:themeColor="text1"/>
          <w:sz w:val="24"/>
          <w:szCs w:val="24"/>
        </w:rPr>
        <w:t>w odniesieniu do środków stanowiących dofinansowanie z Funduszu Polski Ład: Program Inwestycji Strategicznych w kwocie określonej w § 3 ust. 1</w:t>
      </w:r>
      <w:r w:rsidR="00133981">
        <w:rPr>
          <w:rFonts w:ascii="Cambria" w:hAnsi="Cambria"/>
          <w:color w:val="000000" w:themeColor="text1"/>
          <w:sz w:val="24"/>
          <w:szCs w:val="24"/>
        </w:rPr>
        <w:t>a</w:t>
      </w:r>
      <w:r w:rsidRPr="002E719D">
        <w:rPr>
          <w:rFonts w:ascii="Cambria" w:hAnsi="Cambria"/>
          <w:color w:val="000000" w:themeColor="text1"/>
          <w:sz w:val="24"/>
          <w:szCs w:val="24"/>
        </w:rPr>
        <w:t xml:space="preserve"> pkt 2), wynagrodzenie Wykonawcy płatne będzie na podstawie</w:t>
      </w:r>
      <w:r w:rsidRPr="002E719D">
        <w:rPr>
          <w:rFonts w:ascii="Cambria" w:hAnsi="Cambria"/>
          <w:noProof/>
          <w:color w:val="000000" w:themeColor="text1"/>
          <w:sz w:val="24"/>
          <w:szCs w:val="24"/>
        </w:rPr>
        <w:t xml:space="preserve"> dwóch </w:t>
      </w:r>
      <w:r w:rsidRPr="002E719D">
        <w:rPr>
          <w:rFonts w:ascii="Cambria" w:hAnsi="Cambria"/>
          <w:color w:val="000000" w:themeColor="text1"/>
          <w:sz w:val="24"/>
          <w:szCs w:val="24"/>
        </w:rPr>
        <w:t>faktur:</w:t>
      </w:r>
    </w:p>
    <w:p w14:paraId="7307AE8C" w14:textId="398FA013" w:rsidR="006D59B1" w:rsidRPr="002E719D" w:rsidRDefault="006D59B1" w:rsidP="00A2156F">
      <w:pPr>
        <w:pStyle w:val="Akapitzlist"/>
        <w:numPr>
          <w:ilvl w:val="0"/>
          <w:numId w:val="80"/>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2E719D">
        <w:rPr>
          <w:rFonts w:ascii="Cambria" w:hAnsi="Cambria"/>
          <w:color w:val="000000" w:themeColor="text1"/>
          <w:sz w:val="24"/>
          <w:szCs w:val="24"/>
        </w:rPr>
        <w:t xml:space="preserve">faktura częściowa </w:t>
      </w:r>
      <w:r w:rsidRPr="002E719D">
        <w:rPr>
          <w:rFonts w:ascii="Cambria" w:hAnsi="Cambria"/>
          <w:noProof/>
          <w:color w:val="000000" w:themeColor="text1"/>
          <w:sz w:val="24"/>
          <w:szCs w:val="24"/>
        </w:rPr>
        <w:t xml:space="preserve">obejmująca wartość robót </w:t>
      </w:r>
      <w:r w:rsidRPr="002E719D">
        <w:rPr>
          <w:rFonts w:ascii="Cambria" w:hAnsi="Cambria"/>
          <w:color w:val="000000" w:themeColor="text1"/>
          <w:sz w:val="24"/>
          <w:szCs w:val="24"/>
        </w:rPr>
        <w:t>wykonan</w:t>
      </w:r>
      <w:r w:rsidRPr="002E719D">
        <w:rPr>
          <w:rFonts w:ascii="Cambria" w:hAnsi="Cambria"/>
          <w:noProof/>
          <w:color w:val="000000" w:themeColor="text1"/>
          <w:sz w:val="24"/>
          <w:szCs w:val="24"/>
        </w:rPr>
        <w:t>ych w ramach</w:t>
      </w:r>
      <w:r w:rsidRPr="002E719D">
        <w:rPr>
          <w:rFonts w:ascii="Cambria" w:hAnsi="Cambria"/>
          <w:color w:val="000000" w:themeColor="text1"/>
          <w:sz w:val="24"/>
          <w:szCs w:val="24"/>
        </w:rPr>
        <w:t xml:space="preserve"> etapu 2, o którym mowa w § 1 ust. 1</w:t>
      </w:r>
      <w:r w:rsidR="00133981">
        <w:rPr>
          <w:rFonts w:ascii="Cambria" w:hAnsi="Cambria"/>
          <w:color w:val="000000" w:themeColor="text1"/>
          <w:sz w:val="24"/>
          <w:szCs w:val="24"/>
        </w:rPr>
        <w:t>0</w:t>
      </w:r>
      <w:r>
        <w:rPr>
          <w:rFonts w:ascii="Cambria" w:hAnsi="Cambria"/>
          <w:color w:val="000000" w:themeColor="text1"/>
          <w:sz w:val="24"/>
          <w:szCs w:val="24"/>
        </w:rPr>
        <w:t xml:space="preserve"> </w:t>
      </w:r>
      <w:r w:rsidRPr="002E719D">
        <w:rPr>
          <w:rFonts w:ascii="Cambria" w:hAnsi="Cambria"/>
          <w:color w:val="000000" w:themeColor="text1"/>
          <w:sz w:val="24"/>
          <w:szCs w:val="24"/>
        </w:rPr>
        <w:t>pkt 2) (zwana drugą fakturą częściową)</w:t>
      </w:r>
      <w:r w:rsidRPr="002E719D">
        <w:rPr>
          <w:rFonts w:ascii="Cambria" w:hAnsi="Cambria"/>
          <w:noProof/>
          <w:color w:val="000000" w:themeColor="text1"/>
          <w:sz w:val="24"/>
          <w:szCs w:val="24"/>
        </w:rPr>
        <w:t xml:space="preserve"> </w:t>
      </w:r>
      <w:r w:rsidRPr="002E719D">
        <w:rPr>
          <w:rFonts w:ascii="Cambria" w:hAnsi="Cambria"/>
          <w:color w:val="000000" w:themeColor="text1"/>
          <w:sz w:val="24"/>
          <w:szCs w:val="24"/>
        </w:rPr>
        <w:t>w wysokości</w:t>
      </w:r>
      <w:r w:rsidRPr="002E719D">
        <w:rPr>
          <w:rFonts w:ascii="Cambria" w:hAnsi="Cambria"/>
          <w:noProof/>
          <w:color w:val="000000" w:themeColor="text1"/>
          <w:sz w:val="24"/>
          <w:szCs w:val="24"/>
        </w:rPr>
        <w:t xml:space="preserve"> do 5</w:t>
      </w:r>
      <w:r w:rsidRPr="002E719D">
        <w:rPr>
          <w:rFonts w:ascii="Cambria" w:hAnsi="Cambria"/>
          <w:color w:val="000000" w:themeColor="text1"/>
          <w:sz w:val="24"/>
          <w:szCs w:val="24"/>
        </w:rPr>
        <w:t>0% kwoty określonej w § 3 ust. 1</w:t>
      </w:r>
      <w:r w:rsidR="00133981">
        <w:rPr>
          <w:rFonts w:ascii="Cambria" w:hAnsi="Cambria"/>
          <w:color w:val="000000" w:themeColor="text1"/>
          <w:sz w:val="24"/>
          <w:szCs w:val="24"/>
        </w:rPr>
        <w:t>a</w:t>
      </w:r>
      <w:r w:rsidRPr="002E719D">
        <w:rPr>
          <w:rFonts w:ascii="Cambria" w:hAnsi="Cambria"/>
          <w:color w:val="000000" w:themeColor="text1"/>
          <w:sz w:val="24"/>
          <w:szCs w:val="24"/>
        </w:rPr>
        <w:t xml:space="preserve"> pkt 2) umowy;</w:t>
      </w:r>
    </w:p>
    <w:p w14:paraId="69509D98" w14:textId="1E98093F" w:rsidR="00133981" w:rsidRPr="002B048A" w:rsidRDefault="006D59B1" w:rsidP="00133981">
      <w:pPr>
        <w:pStyle w:val="Akapitzlist"/>
        <w:numPr>
          <w:ilvl w:val="0"/>
          <w:numId w:val="80"/>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2E719D">
        <w:rPr>
          <w:rFonts w:ascii="Cambria" w:hAnsi="Cambria"/>
          <w:color w:val="000000" w:themeColor="text1"/>
          <w:sz w:val="24"/>
          <w:szCs w:val="24"/>
        </w:rPr>
        <w:t>faktura końcowa w wysokości różnicy kwoty łącznego wynagrodzenia Wykonawcy określonego w § 3 ust. 1</w:t>
      </w:r>
      <w:r w:rsidR="00133981">
        <w:rPr>
          <w:rFonts w:ascii="Cambria" w:hAnsi="Cambria"/>
          <w:color w:val="000000" w:themeColor="text1"/>
          <w:sz w:val="24"/>
          <w:szCs w:val="24"/>
        </w:rPr>
        <w:t>a</w:t>
      </w:r>
      <w:r w:rsidRPr="002E719D">
        <w:rPr>
          <w:rFonts w:ascii="Cambria" w:hAnsi="Cambria"/>
          <w:color w:val="000000" w:themeColor="text1"/>
          <w:sz w:val="24"/>
          <w:szCs w:val="24"/>
        </w:rPr>
        <w:t xml:space="preserve"> oraz sumy kwot </w:t>
      </w:r>
      <w:r w:rsidRPr="002E719D">
        <w:rPr>
          <w:rFonts w:ascii="Cambria" w:hAnsi="Cambria"/>
          <w:noProof/>
          <w:color w:val="000000" w:themeColor="text1"/>
          <w:sz w:val="24"/>
          <w:szCs w:val="24"/>
        </w:rPr>
        <w:t xml:space="preserve">dwóch </w:t>
      </w:r>
      <w:r w:rsidRPr="002E719D">
        <w:rPr>
          <w:rFonts w:ascii="Cambria" w:hAnsi="Cambria"/>
          <w:color w:val="000000" w:themeColor="text1"/>
          <w:sz w:val="24"/>
          <w:szCs w:val="24"/>
        </w:rPr>
        <w:t xml:space="preserve">faktur częściowych - po wykonaniu </w:t>
      </w:r>
      <w:r w:rsidR="00133981" w:rsidRPr="002E719D">
        <w:rPr>
          <w:rFonts w:ascii="Cambria" w:hAnsi="Cambria"/>
          <w:noProof/>
          <w:color w:val="000000" w:themeColor="text1"/>
          <w:sz w:val="24"/>
          <w:szCs w:val="24"/>
        </w:rPr>
        <w:t xml:space="preserve">robót </w:t>
      </w:r>
      <w:r w:rsidR="00133981" w:rsidRPr="002E719D">
        <w:rPr>
          <w:rFonts w:ascii="Cambria" w:hAnsi="Cambria"/>
          <w:color w:val="000000" w:themeColor="text1"/>
          <w:sz w:val="24"/>
          <w:szCs w:val="24"/>
        </w:rPr>
        <w:t>wykonan</w:t>
      </w:r>
      <w:r w:rsidR="00133981" w:rsidRPr="002E719D">
        <w:rPr>
          <w:rFonts w:ascii="Cambria" w:hAnsi="Cambria"/>
          <w:noProof/>
          <w:color w:val="000000" w:themeColor="text1"/>
          <w:sz w:val="24"/>
          <w:szCs w:val="24"/>
        </w:rPr>
        <w:t>ych w ramach</w:t>
      </w:r>
      <w:r w:rsidR="00133981" w:rsidRPr="002E719D">
        <w:rPr>
          <w:rFonts w:ascii="Cambria" w:hAnsi="Cambria"/>
          <w:color w:val="000000" w:themeColor="text1"/>
          <w:sz w:val="24"/>
          <w:szCs w:val="24"/>
        </w:rPr>
        <w:t xml:space="preserve"> etapu </w:t>
      </w:r>
      <w:r w:rsidR="00133981">
        <w:rPr>
          <w:rFonts w:ascii="Cambria" w:hAnsi="Cambria"/>
          <w:color w:val="000000" w:themeColor="text1"/>
          <w:sz w:val="24"/>
          <w:szCs w:val="24"/>
        </w:rPr>
        <w:t>3a</w:t>
      </w:r>
      <w:r w:rsidRPr="002E719D">
        <w:rPr>
          <w:rFonts w:ascii="Cambria" w:hAnsi="Cambria"/>
          <w:color w:val="000000" w:themeColor="text1"/>
          <w:sz w:val="24"/>
          <w:szCs w:val="24"/>
        </w:rPr>
        <w:t>.</w:t>
      </w:r>
    </w:p>
    <w:p w14:paraId="453362E3" w14:textId="00153019" w:rsidR="00133981" w:rsidRDefault="00133981" w:rsidP="00133981">
      <w:pPr>
        <w:tabs>
          <w:tab w:val="left" w:pos="851"/>
          <w:tab w:val="left" w:pos="1134"/>
        </w:tabs>
        <w:autoSpaceDE w:val="0"/>
        <w:autoSpaceDN w:val="0"/>
        <w:spacing w:after="0"/>
        <w:ind w:right="125"/>
        <w:rPr>
          <w:rFonts w:ascii="Cambria" w:hAnsi="Cambria"/>
          <w:color w:val="000000" w:themeColor="text1"/>
          <w:sz w:val="24"/>
          <w:szCs w:val="24"/>
        </w:rPr>
      </w:pPr>
    </w:p>
    <w:p w14:paraId="334015D3" w14:textId="77777777" w:rsidR="00133981" w:rsidRPr="00185F5E" w:rsidRDefault="00133981" w:rsidP="00133981">
      <w:pPr>
        <w:pStyle w:val="Jasnalistaakcent51"/>
        <w:widowControl/>
        <w:suppressAutoHyphens w:val="0"/>
        <w:autoSpaceDE w:val="0"/>
        <w:autoSpaceDN w:val="0"/>
        <w:adjustRightInd/>
        <w:spacing w:after="0"/>
        <w:ind w:left="426"/>
        <w:jc w:val="center"/>
        <w:rPr>
          <w:rFonts w:ascii="Cambria" w:eastAsia="Calibri" w:hAnsi="Cambria" w:cs="Calibri"/>
          <w:b/>
          <w:bCs/>
          <w:i/>
          <w:iCs/>
          <w:color w:val="FF0000"/>
          <w:sz w:val="24"/>
          <w:szCs w:val="24"/>
          <w:lang w:eastAsia="en-US"/>
        </w:rPr>
      </w:pPr>
      <w:r>
        <w:rPr>
          <w:rFonts w:ascii="Cambria" w:hAnsi="Cambria" w:cs="Tahoma"/>
          <w:bCs/>
          <w:color w:val="FF0000"/>
          <w:sz w:val="24"/>
          <w:szCs w:val="24"/>
        </w:rPr>
        <w:t>/</w:t>
      </w:r>
      <w:r w:rsidRPr="00185F5E">
        <w:rPr>
          <w:rFonts w:ascii="Cambria" w:eastAsia="Calibri" w:hAnsi="Cambria"/>
          <w:b/>
          <w:bCs/>
          <w:i/>
          <w:iCs/>
          <w:color w:val="FF0000"/>
          <w:sz w:val="24"/>
          <w:szCs w:val="24"/>
          <w:lang w:eastAsia="en-US"/>
        </w:rPr>
        <w:t xml:space="preserve"> </w:t>
      </w:r>
      <w:r>
        <w:rPr>
          <w:rFonts w:ascii="Cambria" w:eastAsia="Calibri" w:hAnsi="Cambria" w:cs="Calibri"/>
          <w:b/>
          <w:bCs/>
          <w:i/>
          <w:iCs/>
          <w:color w:val="FF0000"/>
          <w:sz w:val="24"/>
          <w:szCs w:val="24"/>
          <w:lang w:eastAsia="en-US"/>
        </w:rPr>
        <w:t>Wariant zastosowany w sytuacji, gdy cena ofertowa będzie wyższa niż  kwota Przewidywanej wartości inwestycji wskazanej we wniosku o dofinansowanie z Programu Polski Ład</w:t>
      </w:r>
      <w:r>
        <w:rPr>
          <w:rStyle w:val="Odwoanieprzypisudolnego"/>
          <w:rFonts w:ascii="Cambria" w:eastAsia="Calibri" w:hAnsi="Cambria" w:cs="Calibri"/>
          <w:b/>
          <w:bCs/>
          <w:i/>
          <w:iCs/>
          <w:color w:val="FF0000"/>
          <w:sz w:val="24"/>
          <w:szCs w:val="24"/>
          <w:lang w:eastAsia="en-US"/>
        </w:rPr>
        <w:t xml:space="preserve"> </w:t>
      </w:r>
      <w:r>
        <w:rPr>
          <w:rFonts w:eastAsia="Calibri"/>
        </w:rPr>
        <w:t xml:space="preserve"> </w:t>
      </w:r>
      <w:r w:rsidRPr="00185F5E">
        <w:rPr>
          <w:rFonts w:ascii="Cambria" w:eastAsia="Calibri" w:hAnsi="Cambria" w:cs="Calibri"/>
          <w:b/>
          <w:bCs/>
          <w:i/>
          <w:iCs/>
          <w:color w:val="FF0000"/>
          <w:sz w:val="24"/>
          <w:szCs w:val="24"/>
          <w:lang w:eastAsia="en-US"/>
        </w:rPr>
        <w:t xml:space="preserve">tj. 7.499.407.17 zł/ </w:t>
      </w:r>
    </w:p>
    <w:p w14:paraId="00F96687" w14:textId="77777777" w:rsidR="00133981" w:rsidRPr="002E719D" w:rsidRDefault="00133981" w:rsidP="00133981">
      <w:pPr>
        <w:pStyle w:val="Akapitzlist"/>
        <w:numPr>
          <w:ilvl w:val="0"/>
          <w:numId w:val="91"/>
        </w:numPr>
        <w:spacing w:after="0"/>
        <w:jc w:val="both"/>
        <w:rPr>
          <w:rFonts w:ascii="Cambria" w:hAnsi="Cambria"/>
          <w:color w:val="000000" w:themeColor="text1"/>
          <w:sz w:val="24"/>
          <w:szCs w:val="24"/>
        </w:rPr>
      </w:pPr>
      <w:r w:rsidRPr="002E719D">
        <w:rPr>
          <w:rFonts w:ascii="Cambria" w:hAnsi="Cambria"/>
          <w:color w:val="000000" w:themeColor="text1"/>
          <w:sz w:val="24"/>
          <w:szCs w:val="24"/>
        </w:rPr>
        <w:t>w odniesieniu do środków stanowiących udział własny Zamawiającego, w kwocie określonej w § 3 ust. 1</w:t>
      </w:r>
      <w:r>
        <w:rPr>
          <w:rFonts w:ascii="Cambria" w:hAnsi="Cambria"/>
          <w:color w:val="000000" w:themeColor="text1"/>
          <w:sz w:val="24"/>
          <w:szCs w:val="24"/>
        </w:rPr>
        <w:t>a</w:t>
      </w:r>
      <w:r w:rsidRPr="002E719D">
        <w:rPr>
          <w:rFonts w:ascii="Cambria" w:hAnsi="Cambria"/>
          <w:color w:val="000000" w:themeColor="text1"/>
          <w:sz w:val="24"/>
          <w:szCs w:val="24"/>
        </w:rPr>
        <w:t xml:space="preserve"> pkt 1) umowy, wynagrodzenie Wykonawcy płatne będzie na podstawie jednej faktury częściowej (zwanej pierwszą fakturą częściową), </w:t>
      </w:r>
      <w:r w:rsidRPr="002E719D">
        <w:rPr>
          <w:rFonts w:ascii="Cambria" w:hAnsi="Cambria"/>
          <w:color w:val="000000" w:themeColor="text1"/>
          <w:sz w:val="24"/>
          <w:szCs w:val="24"/>
        </w:rPr>
        <w:lastRenderedPageBreak/>
        <w:t>wystawionej na kwotę określoną w § 3 ust. 1</w:t>
      </w:r>
      <w:r>
        <w:rPr>
          <w:rFonts w:ascii="Cambria" w:hAnsi="Cambria"/>
          <w:color w:val="000000" w:themeColor="text1"/>
          <w:sz w:val="24"/>
          <w:szCs w:val="24"/>
        </w:rPr>
        <w:t>a</w:t>
      </w:r>
      <w:r w:rsidRPr="002E719D">
        <w:rPr>
          <w:rFonts w:ascii="Cambria" w:hAnsi="Cambria"/>
          <w:color w:val="000000" w:themeColor="text1"/>
          <w:sz w:val="24"/>
          <w:szCs w:val="24"/>
        </w:rPr>
        <w:t xml:space="preserve"> pkt 1) umowy po wykonaniu etapu 1, o którym mowa w § 1 ust. 1</w:t>
      </w:r>
      <w:r>
        <w:rPr>
          <w:rFonts w:ascii="Cambria" w:hAnsi="Cambria"/>
          <w:color w:val="000000" w:themeColor="text1"/>
          <w:sz w:val="24"/>
          <w:szCs w:val="24"/>
        </w:rPr>
        <w:t>0</w:t>
      </w:r>
      <w:r w:rsidRPr="002E719D">
        <w:rPr>
          <w:rFonts w:ascii="Cambria" w:hAnsi="Cambria"/>
          <w:color w:val="000000" w:themeColor="text1"/>
          <w:sz w:val="24"/>
          <w:szCs w:val="24"/>
        </w:rPr>
        <w:t xml:space="preserve"> pkt 1) umowy,</w:t>
      </w:r>
    </w:p>
    <w:p w14:paraId="716CD5BB" w14:textId="7908FD26" w:rsidR="00203ACF" w:rsidRDefault="00203ACF" w:rsidP="00203ACF">
      <w:pPr>
        <w:pStyle w:val="Akapitzlist"/>
        <w:numPr>
          <w:ilvl w:val="0"/>
          <w:numId w:val="91"/>
        </w:numPr>
        <w:spacing w:after="0"/>
        <w:ind w:left="567" w:hanging="283"/>
        <w:jc w:val="both"/>
        <w:rPr>
          <w:rFonts w:ascii="Cambria" w:hAnsi="Cambria"/>
          <w:color w:val="000000" w:themeColor="text1"/>
          <w:sz w:val="24"/>
          <w:szCs w:val="24"/>
        </w:rPr>
      </w:pPr>
      <w:r>
        <w:rPr>
          <w:rFonts w:ascii="Cambria" w:hAnsi="Cambria"/>
          <w:color w:val="000000" w:themeColor="text1"/>
          <w:sz w:val="24"/>
          <w:szCs w:val="24"/>
        </w:rPr>
        <w:t>wynagrodzenie za wykonanie etapu 2 o którym mowa w § 1 ust. 10 pkt 2) będzie płatne na podstawie drugiej faktury częściowej wystawionej na kwotę stanowiącą równowartość 50% kwoty określonej w § 3 ust. 1a pkt 2) umowy - po wykonaniu i odbiorze robót o wartości 50% kwoty określonej w § 3 ust. 1a pkt 2) umowy</w:t>
      </w:r>
    </w:p>
    <w:p w14:paraId="7750652F" w14:textId="1FD267F1" w:rsidR="00203ACF" w:rsidRDefault="00203ACF" w:rsidP="00203ACF">
      <w:pPr>
        <w:pStyle w:val="Akapitzlist"/>
        <w:numPr>
          <w:ilvl w:val="0"/>
          <w:numId w:val="91"/>
        </w:numPr>
        <w:spacing w:after="0"/>
        <w:ind w:left="567" w:hanging="283"/>
        <w:jc w:val="both"/>
        <w:rPr>
          <w:rFonts w:ascii="Cambria" w:hAnsi="Cambria"/>
          <w:color w:val="000000" w:themeColor="text1"/>
          <w:sz w:val="24"/>
          <w:szCs w:val="24"/>
        </w:rPr>
      </w:pPr>
      <w:r>
        <w:rPr>
          <w:rFonts w:ascii="Cambria" w:hAnsi="Cambria"/>
          <w:color w:val="000000" w:themeColor="text1"/>
          <w:sz w:val="24"/>
          <w:szCs w:val="24"/>
        </w:rPr>
        <w:t xml:space="preserve">wynagrodzenie za wykonanie etapu 3 o którym mowa w § 1 ust. 10 pkt 3) będzie płatne na trzeciej faktury częściowej wystawionej na kwotę stanowiącą równowartość  kwoty określonej w § 3 ust. 1a pkt 3) umowy - po wykonaniu i odbiorze robót o wartości określonej w § 3 ust. 1a pkt 3) umowy; </w:t>
      </w:r>
    </w:p>
    <w:p w14:paraId="6246BED3" w14:textId="0828E272" w:rsidR="00203ACF" w:rsidRDefault="00203ACF" w:rsidP="00203ACF">
      <w:pPr>
        <w:pStyle w:val="Akapitzlist"/>
        <w:numPr>
          <w:ilvl w:val="0"/>
          <w:numId w:val="91"/>
        </w:numPr>
        <w:spacing w:after="0"/>
        <w:ind w:left="567" w:hanging="283"/>
        <w:jc w:val="both"/>
        <w:rPr>
          <w:rFonts w:ascii="Cambria" w:hAnsi="Cambria"/>
          <w:color w:val="000000" w:themeColor="text1"/>
          <w:sz w:val="24"/>
          <w:szCs w:val="24"/>
        </w:rPr>
      </w:pPr>
      <w:r>
        <w:rPr>
          <w:rFonts w:ascii="Cambria" w:hAnsi="Cambria"/>
          <w:color w:val="000000" w:themeColor="text1"/>
          <w:sz w:val="24"/>
          <w:szCs w:val="24"/>
        </w:rPr>
        <w:t>wynagrodzenie za wykonanie etapu 3a o którym mowa w § 1 ust. 10 pkt 4) będzie płatne na podstawie faktury końcowej wystawionej na kwotę stanowiącą różnicę pomiędzy kwotą wynagrodzenia wykonawcy wskazaną w § 3 ust. 1a a sumą wartości wskazanych w pkt 1-3 (pozostałe do wypłaty wynagrodzenie wykonawcy) – po dokonaniu odbioru końcowego.</w:t>
      </w:r>
    </w:p>
    <w:p w14:paraId="01752B6F" w14:textId="6AD9A545" w:rsidR="00F45FCD" w:rsidRPr="00AB5CCC" w:rsidRDefault="00133981" w:rsidP="00AB5CCC">
      <w:pPr>
        <w:spacing w:after="0"/>
        <w:ind w:left="426" w:hanging="426"/>
        <w:rPr>
          <w:rFonts w:ascii="Cambria" w:hAnsi="Cambria"/>
          <w:sz w:val="24"/>
          <w:szCs w:val="24"/>
        </w:rPr>
      </w:pPr>
      <w:r w:rsidRPr="00AB5CCC">
        <w:rPr>
          <w:rFonts w:ascii="Cambria" w:hAnsi="Cambria"/>
          <w:sz w:val="24"/>
          <w:szCs w:val="24"/>
          <w:highlight w:val="green"/>
        </w:rPr>
        <w:t>1a.</w:t>
      </w:r>
      <w:r w:rsidRPr="00AB5CCC">
        <w:rPr>
          <w:rFonts w:ascii="Cambria" w:hAnsi="Cambria"/>
          <w:sz w:val="24"/>
          <w:szCs w:val="24"/>
        </w:rPr>
        <w:t xml:space="preserve"> </w:t>
      </w:r>
      <w:r w:rsidR="00F45FCD" w:rsidRPr="00AB5CCC">
        <w:rPr>
          <w:rFonts w:ascii="Cambria" w:hAnsi="Cambria"/>
          <w:sz w:val="24"/>
          <w:szCs w:val="24"/>
        </w:rPr>
        <w:tab/>
      </w:r>
      <w:r w:rsidR="00F45FCD" w:rsidRPr="00AB5CCC">
        <w:rPr>
          <w:rFonts w:ascii="Cambria" w:hAnsi="Cambria"/>
          <w:sz w:val="24"/>
          <w:szCs w:val="24"/>
          <w:highlight w:val="green"/>
        </w:rPr>
        <w:t>W</w:t>
      </w:r>
      <w:r w:rsidR="00F45FCD" w:rsidRPr="00AB5CCC">
        <w:rPr>
          <w:rFonts w:ascii="Cambria" w:hAnsi="Cambria"/>
          <w:b/>
          <w:bCs/>
          <w:sz w:val="24"/>
          <w:szCs w:val="24"/>
          <w:highlight w:val="green"/>
        </w:rPr>
        <w:t>ynagrodzenia</w:t>
      </w:r>
      <w:r w:rsidR="00F45FCD" w:rsidRPr="00AB5CCC">
        <w:rPr>
          <w:rFonts w:ascii="Cambria" w:hAnsi="Cambria"/>
          <w:sz w:val="24"/>
          <w:szCs w:val="24"/>
          <w:highlight w:val="green"/>
        </w:rPr>
        <w:t xml:space="preserve"> Wykonawcy za wykonanie </w:t>
      </w:r>
      <w:r w:rsidR="00F45FCD" w:rsidRPr="00AB5CCC">
        <w:rPr>
          <w:rFonts w:ascii="Cambria" w:hAnsi="Cambria" w:cs="Arial"/>
          <w:bCs/>
          <w:sz w:val="24"/>
          <w:szCs w:val="24"/>
          <w:highlight w:val="green"/>
        </w:rPr>
        <w:t>Prac związan</w:t>
      </w:r>
      <w:r w:rsidR="00AB5CCC" w:rsidRPr="00AB5CCC">
        <w:rPr>
          <w:rFonts w:ascii="Cambria" w:hAnsi="Cambria" w:cs="Arial"/>
          <w:bCs/>
          <w:sz w:val="24"/>
          <w:szCs w:val="24"/>
          <w:highlight w:val="green"/>
        </w:rPr>
        <w:t>ych</w:t>
      </w:r>
      <w:r w:rsidR="00F45FCD" w:rsidRPr="00AB5CCC">
        <w:rPr>
          <w:rFonts w:ascii="Cambria" w:hAnsi="Cambria" w:cs="Arial"/>
          <w:bCs/>
          <w:sz w:val="24"/>
          <w:szCs w:val="24"/>
          <w:highlight w:val="green"/>
        </w:rPr>
        <w:t xml:space="preserve"> z wykonaniem zakresu nie objętego dofinansowaniem </w:t>
      </w:r>
      <w:r w:rsidR="00F45FCD" w:rsidRPr="00AB5CCC">
        <w:rPr>
          <w:rFonts w:ascii="Cambria" w:hAnsi="Cambria" w:cs="Arial"/>
          <w:b/>
          <w:sz w:val="24"/>
          <w:szCs w:val="24"/>
          <w:highlight w:val="green"/>
        </w:rPr>
        <w:t xml:space="preserve">o których mowa w </w:t>
      </w:r>
      <w:r w:rsidR="00AB5CCC" w:rsidRPr="00AB5CCC">
        <w:rPr>
          <w:rFonts w:ascii="Cambria" w:hAnsi="Cambria"/>
          <w:b/>
          <w:sz w:val="24"/>
          <w:szCs w:val="24"/>
          <w:highlight w:val="green"/>
        </w:rPr>
        <w:t xml:space="preserve">§ 1 ust. </w:t>
      </w:r>
      <w:r w:rsidR="00AB5CCC" w:rsidRPr="00AB5CCC">
        <w:rPr>
          <w:rFonts w:ascii="Cambria" w:hAnsi="Cambria" w:cs="Tahoma"/>
          <w:b/>
          <w:sz w:val="24"/>
          <w:szCs w:val="24"/>
          <w:highlight w:val="green"/>
        </w:rPr>
        <w:t xml:space="preserve"> 2 pkt. 2)</w:t>
      </w:r>
      <w:r w:rsidR="00F45FCD" w:rsidRPr="00AB5CCC">
        <w:rPr>
          <w:rFonts w:ascii="Cambria" w:hAnsi="Cambria" w:cs="Arial"/>
          <w:b/>
          <w:sz w:val="24"/>
          <w:szCs w:val="24"/>
          <w:highlight w:val="green"/>
        </w:rPr>
        <w:t xml:space="preserve"> </w:t>
      </w:r>
      <w:r w:rsidR="00AB5CCC" w:rsidRPr="00AB5CCC">
        <w:rPr>
          <w:rFonts w:ascii="Cambria" w:hAnsi="Cambria" w:cs="Arial"/>
          <w:b/>
          <w:sz w:val="24"/>
          <w:szCs w:val="24"/>
          <w:highlight w:val="green"/>
        </w:rPr>
        <w:t xml:space="preserve"> </w:t>
      </w:r>
      <w:r w:rsidR="00F45FCD" w:rsidRPr="00AB5CCC">
        <w:rPr>
          <w:rFonts w:ascii="Cambria" w:hAnsi="Cambria" w:cs="Arial"/>
          <w:b/>
          <w:sz w:val="24"/>
          <w:szCs w:val="24"/>
          <w:highlight w:val="green"/>
        </w:rPr>
        <w:t xml:space="preserve">będzie płatne </w:t>
      </w:r>
      <w:r w:rsidR="00F45FCD" w:rsidRPr="00AB5CCC">
        <w:rPr>
          <w:rFonts w:ascii="Cambria" w:hAnsi="Cambria"/>
          <w:sz w:val="24"/>
          <w:szCs w:val="24"/>
          <w:highlight w:val="green"/>
          <w:u w:val="single"/>
        </w:rPr>
        <w:t xml:space="preserve"> na podstawie jednej faktury, </w:t>
      </w:r>
      <w:r w:rsidR="00F45FCD" w:rsidRPr="00AB5CCC">
        <w:rPr>
          <w:rFonts w:ascii="Cambria" w:hAnsi="Cambria"/>
          <w:sz w:val="24"/>
          <w:szCs w:val="24"/>
          <w:highlight w:val="green"/>
        </w:rPr>
        <w:t xml:space="preserve">wystawionej na kwotę stanowiącą równowartość  kwoty określonej w § 3 ust. 1b umowy - po wykonaniu i odbiorze </w:t>
      </w:r>
      <w:r w:rsidR="00AB5CCC" w:rsidRPr="00AB5CCC">
        <w:rPr>
          <w:rFonts w:ascii="Cambria" w:hAnsi="Cambria"/>
          <w:sz w:val="24"/>
          <w:szCs w:val="24"/>
          <w:highlight w:val="green"/>
        </w:rPr>
        <w:t xml:space="preserve">etapu 3b </w:t>
      </w:r>
      <w:r w:rsidR="00AB5CCC" w:rsidRPr="00AB5CCC">
        <w:rPr>
          <w:rFonts w:ascii="Cambria" w:hAnsi="Cambria" w:cs="Arial"/>
          <w:b/>
          <w:sz w:val="24"/>
          <w:szCs w:val="24"/>
          <w:highlight w:val="green"/>
        </w:rPr>
        <w:t xml:space="preserve">o którym mowa </w:t>
      </w:r>
      <w:r w:rsidR="00AB5CCC" w:rsidRPr="00AB5CCC">
        <w:rPr>
          <w:rFonts w:ascii="Cambria" w:hAnsi="Cambria"/>
          <w:sz w:val="24"/>
          <w:szCs w:val="24"/>
          <w:highlight w:val="green"/>
        </w:rPr>
        <w:t xml:space="preserve">w § 1 ust. 11 pkt 1), </w:t>
      </w:r>
      <w:r w:rsidR="00F45FCD" w:rsidRPr="00AB5CCC">
        <w:rPr>
          <w:rFonts w:ascii="Cambria" w:hAnsi="Cambria"/>
          <w:sz w:val="24"/>
          <w:szCs w:val="24"/>
          <w:highlight w:val="green"/>
          <w:u w:val="single"/>
        </w:rPr>
        <w:t xml:space="preserve">z zastrzeżeniem </w:t>
      </w:r>
      <w:r w:rsidR="00F45FCD" w:rsidRPr="00AB5CCC">
        <w:rPr>
          <w:rFonts w:ascii="Cambria" w:hAnsi="Cambria" w:cs="Tahoma"/>
          <w:bCs/>
          <w:sz w:val="24"/>
          <w:szCs w:val="24"/>
          <w:highlight w:val="green"/>
        </w:rPr>
        <w:t xml:space="preserve">że wykonawca zgłosi do odbioru </w:t>
      </w:r>
      <w:r w:rsidR="00AB5CCC" w:rsidRPr="00AB5CCC">
        <w:rPr>
          <w:rFonts w:ascii="Cambria" w:hAnsi="Cambria" w:cs="Tahoma"/>
          <w:bCs/>
          <w:sz w:val="24"/>
          <w:szCs w:val="24"/>
          <w:highlight w:val="green"/>
        </w:rPr>
        <w:t xml:space="preserve">te </w:t>
      </w:r>
      <w:r w:rsidR="00F45FCD" w:rsidRPr="00AB5CCC">
        <w:rPr>
          <w:rFonts w:ascii="Cambria" w:hAnsi="Cambria" w:cs="Tahoma"/>
          <w:bCs/>
          <w:sz w:val="24"/>
          <w:szCs w:val="24"/>
          <w:highlight w:val="green"/>
        </w:rPr>
        <w:t>roboty razem ze zgłoszeniem wykonania etapu 3a o którym mowa w</w:t>
      </w:r>
      <w:r w:rsidR="00AB5CCC" w:rsidRPr="00AB5CCC">
        <w:rPr>
          <w:rFonts w:ascii="Cambria" w:hAnsi="Cambria" w:cs="Tahoma"/>
          <w:bCs/>
          <w:sz w:val="24"/>
          <w:szCs w:val="24"/>
          <w:highlight w:val="green"/>
        </w:rPr>
        <w:t xml:space="preserve"> </w:t>
      </w:r>
      <w:r w:rsidR="00AB5CCC" w:rsidRPr="00AB5CCC">
        <w:rPr>
          <w:rFonts w:ascii="Cambria" w:hAnsi="Cambria"/>
          <w:sz w:val="24"/>
          <w:szCs w:val="24"/>
          <w:highlight w:val="green"/>
        </w:rPr>
        <w:t xml:space="preserve">§ 1 ust. </w:t>
      </w:r>
      <w:r w:rsidR="00F45FCD" w:rsidRPr="00AB5CCC">
        <w:rPr>
          <w:rFonts w:ascii="Cambria" w:hAnsi="Cambria" w:cs="Tahoma"/>
          <w:bCs/>
          <w:sz w:val="24"/>
          <w:szCs w:val="24"/>
          <w:highlight w:val="green"/>
        </w:rPr>
        <w:t xml:space="preserve"> 10</w:t>
      </w:r>
      <w:r w:rsidR="00F45FCD" w:rsidRPr="00AB5CCC">
        <w:rPr>
          <w:rFonts w:ascii="Cambria" w:hAnsi="Cambria"/>
          <w:sz w:val="24"/>
          <w:szCs w:val="24"/>
          <w:highlight w:val="green"/>
        </w:rPr>
        <w:t>:</w:t>
      </w:r>
    </w:p>
    <w:bookmarkEnd w:id="8"/>
    <w:p w14:paraId="4E3E5A8B"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W przypadku zmiany Harmonogramu Zadania wypłata środków finansowych za poszczególne etapy realizacji zadania może ulec zmianie.</w:t>
      </w:r>
    </w:p>
    <w:p w14:paraId="492470E5" w14:textId="7EC795E4"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 xml:space="preserve">Wykonawca wystawi fakturę VAT za zakończony etap robót budowlanych </w:t>
      </w:r>
      <w:r w:rsidRPr="002E719D">
        <w:rPr>
          <w:rFonts w:ascii="Cambria" w:hAnsi="Cambria"/>
          <w:color w:val="000000" w:themeColor="text1"/>
          <w:sz w:val="24"/>
          <w:szCs w:val="24"/>
        </w:rPr>
        <w:br/>
        <w:t xml:space="preserve">i przedstawi Zamawiającemu wraz z protokołem </w:t>
      </w:r>
      <w:r w:rsidR="006661FB">
        <w:rPr>
          <w:rFonts w:ascii="Cambria" w:hAnsi="Cambria"/>
          <w:color w:val="000000" w:themeColor="text1"/>
          <w:sz w:val="24"/>
          <w:szCs w:val="24"/>
        </w:rPr>
        <w:t>odbioru częściowego o którym mowa w 6 ust.1 pkt 3.</w:t>
      </w:r>
    </w:p>
    <w:p w14:paraId="160BD856"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F77183B"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 xml:space="preserve">Zamawiający ma obowiązek zapłaty wystawionej zgodnie z umową faktury VAT </w:t>
      </w:r>
      <w:r w:rsidRPr="002E719D">
        <w:rPr>
          <w:rFonts w:ascii="Cambria" w:hAnsi="Cambria"/>
          <w:color w:val="000000" w:themeColor="text1"/>
          <w:sz w:val="24"/>
          <w:szCs w:val="24"/>
        </w:rPr>
        <w:br/>
        <w:t>w terminie 30 dni od daty wpływu faktury do zamawiającego pod warunkiem spełnienia wskazanych w umowie warunków zapłaty danej faktury.</w:t>
      </w:r>
    </w:p>
    <w:p w14:paraId="76E98A17"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t>
      </w:r>
      <w:r w:rsidRPr="002E719D">
        <w:rPr>
          <w:rFonts w:ascii="Cambria" w:hAnsi="Cambria"/>
          <w:color w:val="000000" w:themeColor="text1"/>
          <w:sz w:val="24"/>
          <w:szCs w:val="24"/>
        </w:rPr>
        <w:lastRenderedPageBreak/>
        <w:t xml:space="preserve">w ust. 5 na skutek niezależnych o zamawiającego opóźnień w przekazaniu przez BGK środków z Funduszu, wykonawca oświadcza, iż nie będzie dochodził kar umownych lub odsetek z tego tytułu.  </w:t>
      </w:r>
    </w:p>
    <w:p w14:paraId="78637B74"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 xml:space="preserve">Wynagrodzenie należne Wykonawcy zostanie przekazane na jego rachunek bankowy wskazany w fakturze po uzyskaniu przez zamawiającego środków pochodzących z Funduszu na zapłatę wynagrodzenia wykonawcy. </w:t>
      </w:r>
    </w:p>
    <w:p w14:paraId="1B840EF3"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Warunkiem przekazania Wykonawcy wynagrodzenia jest przedłożenie Zamawiającemu wraz z fakturą dokumentów wskazanych w ust. 4.</w:t>
      </w:r>
    </w:p>
    <w:p w14:paraId="343E32DB"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131C656"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D92B5B8"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Bezpośrednia zapłata, o której mowa w ust. 9, obejmuje wyłącznie należne wynagrodzenie, bez odsetek, należnych podwykonawcy lub dalszemu podwykonawcy.</w:t>
      </w:r>
    </w:p>
    <w:p w14:paraId="005243F1" w14:textId="77777777" w:rsidR="006D59B1" w:rsidRPr="002E719D"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Przed dokonaniem bezpośredniej zapłaty Wykonawca zostanie poinformowany przez Zamawiającego w formie pisemnej o:</w:t>
      </w:r>
    </w:p>
    <w:p w14:paraId="6F051DD5" w14:textId="77777777" w:rsidR="006D59B1" w:rsidRPr="002E719D"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2E719D">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5677CE" w14:textId="77777777" w:rsidR="006D59B1" w:rsidRPr="002E719D"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2E719D">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3A3EF2A0" w14:textId="77777777" w:rsidR="006D59B1" w:rsidRPr="002E719D"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W przypadku zgłoszenia przez Wykonawcę uwag, o których mowa w ust. 12</w:t>
      </w:r>
      <w:r w:rsidRPr="002E719D">
        <w:rPr>
          <w:rFonts w:ascii="Cambria" w:hAnsi="Cambria"/>
          <w:color w:val="000000" w:themeColor="text1"/>
          <w:sz w:val="24"/>
          <w:szCs w:val="24"/>
        </w:rPr>
        <w:br/>
        <w:t>pkt 2, w terminie 7 dni od dnia otrzymania informacji, o której mowa w ust. 12 pkt 1 i 2, Zamawiający może:</w:t>
      </w:r>
    </w:p>
    <w:p w14:paraId="1BEEC755" w14:textId="77777777" w:rsidR="006D59B1" w:rsidRPr="002E719D"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2E719D">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3261CE3D" w14:textId="77777777" w:rsidR="006D59B1" w:rsidRPr="002E719D"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2E719D">
        <w:rPr>
          <w:rFonts w:ascii="Cambria" w:hAnsi="Cambria" w:cs="Calibri"/>
          <w:color w:val="000000" w:themeColor="text1"/>
          <w:sz w:val="24"/>
          <w:szCs w:val="24"/>
        </w:rPr>
        <w:t xml:space="preserve">złożyć do depozytu sądowego kwotę potrzebną na pokrycie wynagrodzenia podwykonawcy lub dalszego podwykonawcy w przypadku istnienia zasadniczej </w:t>
      </w:r>
      <w:r w:rsidRPr="002E719D">
        <w:rPr>
          <w:rFonts w:ascii="Cambria" w:hAnsi="Cambria" w:cs="Calibri"/>
          <w:color w:val="000000" w:themeColor="text1"/>
          <w:sz w:val="24"/>
          <w:szCs w:val="24"/>
        </w:rPr>
        <w:lastRenderedPageBreak/>
        <w:t>wątpliwości zamawiającego co do wysokości należnej zapłaty lub podmiotu, któremu płatność się należy, albo</w:t>
      </w:r>
    </w:p>
    <w:p w14:paraId="6D31C323" w14:textId="77777777" w:rsidR="006D59B1" w:rsidRPr="002E719D"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2E719D">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291812C6" w14:textId="77777777" w:rsidR="006D59B1" w:rsidRPr="002E719D"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2E719D">
        <w:rPr>
          <w:rFonts w:ascii="Cambria" w:hAnsi="Cambria"/>
          <w:color w:val="000000" w:themeColor="text1"/>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1B94EF8D" w14:textId="77777777" w:rsidR="006D59B1" w:rsidRPr="002E719D" w:rsidRDefault="006D59B1" w:rsidP="006D59B1">
      <w:pPr>
        <w:pStyle w:val="Akapitzlist"/>
        <w:numPr>
          <w:ilvl w:val="3"/>
          <w:numId w:val="7"/>
        </w:numPr>
        <w:overflowPunct w:val="0"/>
        <w:autoSpaceDE w:val="0"/>
        <w:autoSpaceDN w:val="0"/>
        <w:spacing w:after="0"/>
        <w:ind w:left="426" w:hanging="426"/>
        <w:rPr>
          <w:rFonts w:ascii="Cambria" w:hAnsi="Cambria"/>
          <w:color w:val="000000" w:themeColor="text1"/>
          <w:sz w:val="24"/>
          <w:szCs w:val="24"/>
        </w:rPr>
      </w:pPr>
      <w:r w:rsidRPr="002E719D">
        <w:rPr>
          <w:rFonts w:ascii="Cambria" w:hAnsi="Cambria"/>
          <w:color w:val="000000" w:themeColor="text1"/>
          <w:sz w:val="24"/>
          <w:szCs w:val="24"/>
        </w:rPr>
        <w:t>Zasady wystawiania faktur:</w:t>
      </w:r>
    </w:p>
    <w:p w14:paraId="3BB6C1D9" w14:textId="77777777" w:rsidR="006D59B1" w:rsidRPr="002E719D"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2E719D">
        <w:rPr>
          <w:rFonts w:ascii="Cambria" w:hAnsi="Cambria"/>
          <w:color w:val="000000" w:themeColor="text1"/>
          <w:sz w:val="24"/>
          <w:szCs w:val="24"/>
        </w:rPr>
        <w:t xml:space="preserve">Zamawiający upoważnia Wykonawcę do wystawiania faktury na: </w:t>
      </w:r>
    </w:p>
    <w:p w14:paraId="4F54B103" w14:textId="2F1CFC55" w:rsidR="006D59B1" w:rsidRPr="00AF3F40" w:rsidRDefault="006D59B1" w:rsidP="00AF3F40">
      <w:pPr>
        <w:overflowPunct w:val="0"/>
        <w:spacing w:after="0"/>
        <w:ind w:left="709"/>
        <w:rPr>
          <w:rFonts w:ascii="Cambria" w:hAnsi="Cambria"/>
          <w:b/>
          <w:bCs/>
          <w:sz w:val="24"/>
          <w:szCs w:val="24"/>
          <w:highlight w:val="yellow"/>
        </w:rPr>
      </w:pPr>
      <w:r w:rsidRPr="00AF3F40">
        <w:rPr>
          <w:rFonts w:ascii="Cambria" w:hAnsi="Cambria"/>
          <w:b/>
          <w:bCs/>
          <w:sz w:val="24"/>
          <w:szCs w:val="24"/>
          <w:highlight w:val="yellow"/>
        </w:rPr>
        <w:t xml:space="preserve">Gmina </w:t>
      </w:r>
      <w:r w:rsidR="00AF3F40" w:rsidRPr="00AF3F40">
        <w:rPr>
          <w:rFonts w:ascii="Cambria" w:hAnsi="Cambria"/>
          <w:b/>
          <w:bCs/>
          <w:sz w:val="24"/>
          <w:szCs w:val="24"/>
          <w:highlight w:val="yellow"/>
        </w:rPr>
        <w:t>…………………..</w:t>
      </w:r>
    </w:p>
    <w:p w14:paraId="6F067EB0" w14:textId="710298E5" w:rsidR="00AF3F40" w:rsidRPr="00AF3F40" w:rsidRDefault="00AF3F40" w:rsidP="00AF3F40">
      <w:pPr>
        <w:overflowPunct w:val="0"/>
        <w:spacing w:after="0"/>
        <w:ind w:left="709"/>
        <w:rPr>
          <w:rFonts w:ascii="Cambria" w:hAnsi="Cambria"/>
          <w:b/>
          <w:bCs/>
          <w:highlight w:val="yellow"/>
        </w:rPr>
      </w:pPr>
      <w:r w:rsidRPr="00AF3F40">
        <w:rPr>
          <w:rFonts w:ascii="Cambria" w:hAnsi="Cambria"/>
          <w:b/>
          <w:bCs/>
          <w:sz w:val="24"/>
          <w:szCs w:val="24"/>
          <w:highlight w:val="yellow"/>
        </w:rPr>
        <w:t>……………………</w:t>
      </w:r>
    </w:p>
    <w:p w14:paraId="7F17985A" w14:textId="399981DD" w:rsidR="006D59B1" w:rsidRPr="00765509" w:rsidRDefault="006D59B1" w:rsidP="00765509">
      <w:pPr>
        <w:pStyle w:val="Default"/>
        <w:spacing w:line="276" w:lineRule="auto"/>
        <w:ind w:left="709"/>
        <w:jc w:val="both"/>
        <w:rPr>
          <w:rFonts w:ascii="Cambria" w:hAnsi="Cambria"/>
          <w:b/>
          <w:bCs/>
        </w:rPr>
      </w:pPr>
      <w:r w:rsidRPr="00AF3F40">
        <w:rPr>
          <w:rFonts w:ascii="Cambria" w:hAnsi="Cambria"/>
          <w:b/>
          <w:bCs/>
          <w:highlight w:val="yellow"/>
        </w:rPr>
        <w:t xml:space="preserve">NIP </w:t>
      </w:r>
      <w:r w:rsidR="00AF3F40" w:rsidRPr="00AF3F40">
        <w:rPr>
          <w:rFonts w:ascii="Cambria" w:hAnsi="Cambria"/>
          <w:b/>
          <w:bCs/>
          <w:highlight w:val="yellow"/>
        </w:rPr>
        <w:t>……………………</w:t>
      </w:r>
    </w:p>
    <w:p w14:paraId="473CB3D9" w14:textId="77777777" w:rsidR="006D59B1" w:rsidRPr="002E719D"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2E719D">
        <w:rPr>
          <w:rFonts w:ascii="Cambria" w:hAnsi="Cambria"/>
          <w:color w:val="000000" w:themeColor="text1"/>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color w:val="000000" w:themeColor="text1"/>
          <w:sz w:val="24"/>
          <w:szCs w:val="24"/>
        </w:rPr>
        <w:br/>
      </w:r>
      <w:r w:rsidRPr="002E719D">
        <w:rPr>
          <w:rFonts w:ascii="Cambria" w:hAnsi="Cambria"/>
          <w:color w:val="000000" w:themeColor="text1"/>
          <w:sz w:val="24"/>
          <w:szCs w:val="24"/>
        </w:rPr>
        <w:t>(tj. Dz. U. z 2020 r. poz. 1666 ze zm.).</w:t>
      </w:r>
    </w:p>
    <w:p w14:paraId="7ECC6F1C" w14:textId="77777777" w:rsidR="006D59B1" w:rsidRPr="002E719D"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2E719D">
        <w:rPr>
          <w:rFonts w:ascii="Cambria" w:hAnsi="Cambria"/>
          <w:color w:val="000000" w:themeColor="text1"/>
          <w:sz w:val="24"/>
          <w:szCs w:val="24"/>
        </w:rPr>
        <w:t xml:space="preserve">Zapłata faktury nastąpi z uwzględnieniem przepisów art. 108a ust. 1a ustawy </w:t>
      </w:r>
      <w:r w:rsidRPr="002E719D">
        <w:rPr>
          <w:rFonts w:ascii="Cambria" w:hAnsi="Cambria"/>
          <w:color w:val="000000" w:themeColor="text1"/>
          <w:sz w:val="24"/>
          <w:szCs w:val="24"/>
        </w:rPr>
        <w:br/>
        <w:t>o podatku od towarów i usług.</w:t>
      </w:r>
    </w:p>
    <w:p w14:paraId="03CF78DD" w14:textId="77777777" w:rsidR="006D59B1" w:rsidRPr="002E719D"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2E719D">
        <w:rPr>
          <w:rFonts w:ascii="Cambria" w:hAnsi="Cambria"/>
          <w:color w:val="000000" w:themeColor="text1"/>
          <w:sz w:val="24"/>
          <w:szCs w:val="24"/>
        </w:rPr>
        <w:t>Wykonawca jest zobowiązany podać na fakturze adnotację „mechanizm podzielonej płatności”.</w:t>
      </w:r>
    </w:p>
    <w:p w14:paraId="495C7B25" w14:textId="77777777" w:rsidR="006D59B1" w:rsidRPr="002E719D"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2E719D">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BED1181" w14:textId="77777777" w:rsidR="006D59B1" w:rsidRPr="002E719D"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2E719D">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F352A0A" w14:textId="77777777" w:rsidR="00C04E22" w:rsidRPr="00B843A6" w:rsidRDefault="00C04E22" w:rsidP="00B83CE6">
      <w:pPr>
        <w:pStyle w:val="Jasnasiatkaakcent32"/>
        <w:autoSpaceDE w:val="0"/>
        <w:autoSpaceDN w:val="0"/>
        <w:adjustRightInd w:val="0"/>
        <w:spacing w:after="0"/>
        <w:ind w:left="0"/>
        <w:jc w:val="both"/>
        <w:rPr>
          <w:rFonts w:ascii="Cambria" w:hAnsi="Cambria" w:cs="Calibri"/>
          <w:sz w:val="24"/>
          <w:szCs w:val="24"/>
        </w:rPr>
      </w:pPr>
    </w:p>
    <w:p w14:paraId="659AB83E" w14:textId="77777777" w:rsidR="0074770C" w:rsidRPr="001E1565" w:rsidRDefault="0074770C" w:rsidP="0074770C">
      <w:pPr>
        <w:autoSpaceDE w:val="0"/>
        <w:autoSpaceDN w:val="0"/>
        <w:spacing w:after="0"/>
        <w:jc w:val="center"/>
        <w:rPr>
          <w:rFonts w:ascii="Cambria" w:eastAsia="Calibri" w:hAnsi="Cambria"/>
          <w:b/>
          <w:bCs/>
          <w:sz w:val="24"/>
          <w:szCs w:val="24"/>
        </w:rPr>
      </w:pPr>
      <w:r w:rsidRPr="001E1565">
        <w:rPr>
          <w:rFonts w:ascii="Cambria" w:eastAsia="Calibri" w:hAnsi="Cambria"/>
          <w:b/>
          <w:bCs/>
          <w:sz w:val="24"/>
          <w:szCs w:val="24"/>
        </w:rPr>
        <w:t>§ 6</w:t>
      </w:r>
    </w:p>
    <w:p w14:paraId="7B9B110A" w14:textId="77777777" w:rsidR="0074770C" w:rsidRPr="001E1565" w:rsidRDefault="0074770C" w:rsidP="0074770C">
      <w:pPr>
        <w:autoSpaceDE w:val="0"/>
        <w:autoSpaceDN w:val="0"/>
        <w:spacing w:after="0"/>
        <w:ind w:left="567" w:hanging="567"/>
        <w:jc w:val="center"/>
        <w:rPr>
          <w:rFonts w:ascii="Cambria" w:eastAsia="Calibri" w:hAnsi="Cambria"/>
          <w:b/>
          <w:bCs/>
          <w:sz w:val="24"/>
          <w:szCs w:val="24"/>
        </w:rPr>
      </w:pPr>
      <w:r w:rsidRPr="001E1565">
        <w:rPr>
          <w:rFonts w:ascii="Cambria" w:eastAsia="Calibri" w:hAnsi="Cambria"/>
          <w:b/>
          <w:bCs/>
          <w:sz w:val="24"/>
          <w:szCs w:val="24"/>
        </w:rPr>
        <w:t>Odbiory robót</w:t>
      </w:r>
    </w:p>
    <w:p w14:paraId="06E9A9C4" w14:textId="77777777" w:rsidR="0074770C" w:rsidRPr="001E1565"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sz w:val="24"/>
          <w:szCs w:val="24"/>
        </w:rPr>
        <w:t>Strony zgodnie postanawiają, że będą stosowane następujące rodzaje odbiorów robót:</w:t>
      </w:r>
    </w:p>
    <w:p w14:paraId="10C7361B" w14:textId="78388F62" w:rsidR="006D59B1" w:rsidRDefault="00EF6F16" w:rsidP="006D59B1">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Pr>
          <w:rFonts w:ascii="Cambria" w:hAnsi="Cambria"/>
          <w:b/>
          <w:bCs/>
          <w:color w:val="000000"/>
          <w:sz w:val="24"/>
          <w:szCs w:val="24"/>
          <w:lang w:eastAsia="en-US"/>
        </w:rPr>
        <w:t>odbiór dokumentacji p</w:t>
      </w:r>
      <w:r w:rsidR="0074770C" w:rsidRPr="001E1565">
        <w:rPr>
          <w:rFonts w:ascii="Cambria" w:hAnsi="Cambria"/>
          <w:b/>
          <w:bCs/>
          <w:color w:val="000000"/>
          <w:sz w:val="24"/>
          <w:szCs w:val="24"/>
          <w:lang w:eastAsia="en-US"/>
        </w:rPr>
        <w:t xml:space="preserve">rojektowej </w:t>
      </w:r>
      <w:r w:rsidR="007B6466">
        <w:rPr>
          <w:rFonts w:ascii="Cambria" w:hAnsi="Cambria"/>
          <w:color w:val="000000"/>
          <w:sz w:val="24"/>
          <w:szCs w:val="24"/>
        </w:rPr>
        <w:t xml:space="preserve">po wykonaniu dokumentacji projektowej </w:t>
      </w:r>
      <w:r w:rsidR="006D59B1" w:rsidRPr="001E1565">
        <w:rPr>
          <w:rFonts w:ascii="Cambria" w:hAnsi="Cambria"/>
          <w:color w:val="000000"/>
          <w:sz w:val="24"/>
          <w:szCs w:val="24"/>
        </w:rPr>
        <w:t>– nie stanowi podstawy do wystawienia faktury.</w:t>
      </w:r>
    </w:p>
    <w:p w14:paraId="4050091F" w14:textId="77777777" w:rsidR="0074770C"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1E1565">
        <w:rPr>
          <w:rFonts w:ascii="Cambria" w:hAnsi="Cambria"/>
          <w:b/>
          <w:bCs/>
          <w:color w:val="000000"/>
          <w:sz w:val="24"/>
          <w:szCs w:val="24"/>
        </w:rPr>
        <w:lastRenderedPageBreak/>
        <w:t>odbiory robót zanikających i ulegających zakryciu</w:t>
      </w:r>
      <w:r w:rsidRPr="001E1565">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597AC73F" w14:textId="3E4FD97E" w:rsidR="00B843A6" w:rsidRPr="00B17751" w:rsidRDefault="00B843A6"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Pr>
          <w:rFonts w:ascii="Cambria" w:hAnsi="Cambria"/>
          <w:b/>
          <w:bCs/>
          <w:color w:val="000000"/>
          <w:sz w:val="24"/>
          <w:szCs w:val="24"/>
        </w:rPr>
        <w:t>odbi</w:t>
      </w:r>
      <w:r w:rsidR="006D59B1">
        <w:rPr>
          <w:rFonts w:ascii="Cambria" w:hAnsi="Cambria"/>
          <w:b/>
          <w:bCs/>
          <w:color w:val="000000"/>
          <w:sz w:val="24"/>
          <w:szCs w:val="24"/>
        </w:rPr>
        <w:t>o</w:t>
      </w:r>
      <w:r>
        <w:rPr>
          <w:rFonts w:ascii="Cambria" w:hAnsi="Cambria"/>
          <w:b/>
          <w:bCs/>
          <w:color w:val="000000"/>
          <w:sz w:val="24"/>
          <w:szCs w:val="24"/>
        </w:rPr>
        <w:t>r</w:t>
      </w:r>
      <w:r w:rsidR="006D59B1">
        <w:rPr>
          <w:rFonts w:ascii="Cambria" w:hAnsi="Cambria"/>
          <w:b/>
          <w:bCs/>
          <w:color w:val="000000"/>
          <w:sz w:val="24"/>
          <w:szCs w:val="24"/>
        </w:rPr>
        <w:t>y</w:t>
      </w:r>
      <w:r>
        <w:rPr>
          <w:rFonts w:ascii="Cambria" w:hAnsi="Cambria"/>
          <w:b/>
          <w:bCs/>
          <w:color w:val="000000"/>
          <w:sz w:val="24"/>
          <w:szCs w:val="24"/>
        </w:rPr>
        <w:t xml:space="preserve"> częściow</w:t>
      </w:r>
      <w:r w:rsidR="006D59B1">
        <w:rPr>
          <w:rFonts w:ascii="Cambria" w:hAnsi="Cambria"/>
          <w:b/>
          <w:bCs/>
          <w:color w:val="000000"/>
          <w:sz w:val="24"/>
          <w:szCs w:val="24"/>
        </w:rPr>
        <w:t>e</w:t>
      </w:r>
      <w:r>
        <w:rPr>
          <w:rFonts w:ascii="Cambria" w:hAnsi="Cambria"/>
          <w:b/>
          <w:bCs/>
          <w:color w:val="000000"/>
          <w:sz w:val="24"/>
          <w:szCs w:val="24"/>
        </w:rPr>
        <w:t xml:space="preserve"> </w:t>
      </w:r>
      <w:r>
        <w:rPr>
          <w:rFonts w:ascii="Cambria" w:hAnsi="Cambria"/>
          <w:color w:val="000000"/>
          <w:sz w:val="24"/>
          <w:szCs w:val="24"/>
        </w:rPr>
        <w:t>po zakończeniu zakresu prac uprawniającego do</w:t>
      </w:r>
      <w:r w:rsidRPr="00B17751">
        <w:rPr>
          <w:rFonts w:ascii="Cambria" w:hAnsi="Cambria"/>
          <w:color w:val="000000"/>
          <w:sz w:val="24"/>
          <w:szCs w:val="24"/>
        </w:rPr>
        <w:t xml:space="preserve"> wystawien</w:t>
      </w:r>
      <w:r>
        <w:rPr>
          <w:rFonts w:ascii="Cambria" w:hAnsi="Cambria"/>
          <w:color w:val="000000"/>
          <w:sz w:val="24"/>
          <w:szCs w:val="24"/>
        </w:rPr>
        <w:t>ia</w:t>
      </w:r>
      <w:r w:rsidRPr="00B17751">
        <w:rPr>
          <w:rFonts w:ascii="Cambria" w:hAnsi="Cambria"/>
          <w:color w:val="000000"/>
          <w:sz w:val="24"/>
          <w:szCs w:val="24"/>
        </w:rPr>
        <w:t xml:space="preserve"> faktur</w:t>
      </w:r>
      <w:r>
        <w:rPr>
          <w:rFonts w:ascii="Cambria" w:hAnsi="Cambria"/>
          <w:color w:val="000000"/>
          <w:sz w:val="24"/>
          <w:szCs w:val="24"/>
        </w:rPr>
        <w:t>y</w:t>
      </w:r>
      <w:r w:rsidRPr="00B17751">
        <w:rPr>
          <w:rFonts w:ascii="Cambria" w:hAnsi="Cambria"/>
          <w:color w:val="000000"/>
          <w:sz w:val="24"/>
          <w:szCs w:val="24"/>
        </w:rPr>
        <w:t xml:space="preserve"> częściow</w:t>
      </w:r>
      <w:r>
        <w:rPr>
          <w:rFonts w:ascii="Cambria" w:hAnsi="Cambria"/>
          <w:color w:val="000000"/>
          <w:sz w:val="24"/>
          <w:szCs w:val="24"/>
        </w:rPr>
        <w:t>ej</w:t>
      </w:r>
    </w:p>
    <w:p w14:paraId="563AA5AF" w14:textId="77777777" w:rsidR="00EF6F16" w:rsidRPr="00515F11"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rPr>
      </w:pPr>
      <w:r w:rsidRPr="001E1565">
        <w:rPr>
          <w:rFonts w:ascii="Cambria" w:hAnsi="Cambria"/>
          <w:b/>
          <w:bCs/>
          <w:color w:val="000000"/>
          <w:sz w:val="24"/>
          <w:szCs w:val="24"/>
        </w:rPr>
        <w:t>odbiór końcowy</w:t>
      </w:r>
      <w:r w:rsidRPr="001E1565">
        <w:rPr>
          <w:rFonts w:ascii="Cambria" w:hAnsi="Cambria"/>
          <w:color w:val="000000"/>
          <w:sz w:val="24"/>
          <w:szCs w:val="24"/>
        </w:rPr>
        <w:t xml:space="preserve"> po zakończeniu całości prac objętych przedmiotem zamówienia </w:t>
      </w:r>
      <w:r w:rsidR="00EF6F16" w:rsidRPr="00515F11">
        <w:rPr>
          <w:rFonts w:ascii="Cambria" w:hAnsi="Cambria"/>
          <w:color w:val="000000"/>
          <w:sz w:val="24"/>
          <w:szCs w:val="24"/>
        </w:rPr>
        <w:t>wraz z uzyskaniem nieprawomocnej decyzji o pozwoleniu na użytkowanie - będący podstawą wystawienia faktury końcowej.</w:t>
      </w:r>
    </w:p>
    <w:p w14:paraId="22F316B3" w14:textId="77777777" w:rsidR="0074770C" w:rsidRPr="001E1565"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E1565">
        <w:rPr>
          <w:rFonts w:ascii="Cambria" w:hAnsi="Cambria" w:cs="Cambria"/>
          <w:sz w:val="24"/>
          <w:szCs w:val="24"/>
        </w:rPr>
        <w:t>Zamawiający będzie dokonywał odbiorów Dokumentacji Projektowej oraz robót stanowiących przedmiot niniejszej umowy z uwzględnieniem postanowień ust. 3 -5.</w:t>
      </w:r>
    </w:p>
    <w:p w14:paraId="62BA889F" w14:textId="77777777" w:rsidR="0074770C" w:rsidRPr="001E1565"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1E1565">
        <w:rPr>
          <w:rFonts w:ascii="Cambria" w:hAnsi="Cambria" w:cs="Cambria"/>
          <w:bCs/>
          <w:sz w:val="24"/>
          <w:szCs w:val="24"/>
        </w:rPr>
        <w:t>Odbiór Dokumentacji projektowej będzie odbywał się według następujących zasad:</w:t>
      </w:r>
    </w:p>
    <w:p w14:paraId="2918336D" w14:textId="77777777" w:rsidR="0074770C" w:rsidRPr="0074770C" w:rsidRDefault="0074770C" w:rsidP="00A2156F">
      <w:pPr>
        <w:pStyle w:val="Akapitzlist"/>
        <w:numPr>
          <w:ilvl w:val="0"/>
          <w:numId w:val="62"/>
        </w:numPr>
        <w:autoSpaceDE w:val="0"/>
        <w:spacing w:after="0"/>
        <w:ind w:left="1134" w:hanging="567"/>
        <w:jc w:val="both"/>
        <w:rPr>
          <w:rFonts w:ascii="Cambria" w:hAnsi="Cambria" w:cs="Cambria"/>
          <w:sz w:val="24"/>
          <w:szCs w:val="24"/>
        </w:rPr>
      </w:pPr>
      <w:r w:rsidRPr="0074770C">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20799326" w14:textId="77777777" w:rsidR="0074770C" w:rsidRPr="001E1565" w:rsidRDefault="0074770C" w:rsidP="00A2156F">
      <w:pPr>
        <w:pStyle w:val="Akapitzlist"/>
        <w:numPr>
          <w:ilvl w:val="0"/>
          <w:numId w:val="62"/>
        </w:numPr>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730ED545" w14:textId="77777777" w:rsidR="0074770C" w:rsidRPr="001E1565" w:rsidRDefault="0074770C" w:rsidP="00A2156F">
      <w:pPr>
        <w:pStyle w:val="Akapitzlist"/>
        <w:numPr>
          <w:ilvl w:val="0"/>
          <w:numId w:val="62"/>
        </w:numPr>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 xml:space="preserve">Zamawiający dokonuje odbioru Dokumentacji Projektowej w ciągu 7 dni od daty dostarczenia jej Zamawiającemu przez Wykonawcę. </w:t>
      </w:r>
    </w:p>
    <w:p w14:paraId="1B18A850" w14:textId="77777777" w:rsidR="0074770C" w:rsidRPr="001E1565" w:rsidRDefault="0074770C" w:rsidP="00A2156F">
      <w:pPr>
        <w:pStyle w:val="Akapitzlist"/>
        <w:numPr>
          <w:ilvl w:val="0"/>
          <w:numId w:val="62"/>
        </w:numPr>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1BFDBC70" w14:textId="77777777" w:rsidR="0074770C" w:rsidRPr="001E1565" w:rsidRDefault="0074770C" w:rsidP="00A2156F">
      <w:pPr>
        <w:pStyle w:val="Akapitzlist"/>
        <w:numPr>
          <w:ilvl w:val="0"/>
          <w:numId w:val="62"/>
        </w:numPr>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Dokumentem potwierdzającym odbiór Dokumentacji projektowej jest protokół odbioru Dokumentacji Projektowej.</w:t>
      </w:r>
    </w:p>
    <w:p w14:paraId="7032D114" w14:textId="77777777" w:rsidR="0074770C" w:rsidRPr="001E1565" w:rsidRDefault="0074770C" w:rsidP="00A2156F">
      <w:pPr>
        <w:pStyle w:val="Akapitzlist"/>
        <w:numPr>
          <w:ilvl w:val="0"/>
          <w:numId w:val="62"/>
        </w:numPr>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Podpisanie przez Wykonawcę protokołu odbioru Dokumentacji Projektowej jest równoznaczne z zapewnieniem, że dostarczona Dokumentacja projektowa jest wolna od wad.</w:t>
      </w:r>
    </w:p>
    <w:p w14:paraId="688BD58A" w14:textId="77777777" w:rsidR="0074770C" w:rsidRPr="001E1565" w:rsidRDefault="0074770C" w:rsidP="00A2156F">
      <w:pPr>
        <w:pStyle w:val="Akapitzlist"/>
        <w:numPr>
          <w:ilvl w:val="0"/>
          <w:numId w:val="62"/>
        </w:numPr>
        <w:tabs>
          <w:tab w:val="left" w:pos="1418"/>
        </w:tabs>
        <w:suppressAutoHyphens/>
        <w:autoSpaceDE w:val="0"/>
        <w:spacing w:after="0"/>
        <w:ind w:left="1134" w:hanging="567"/>
        <w:jc w:val="both"/>
        <w:rPr>
          <w:rFonts w:ascii="Cambria" w:hAnsi="Cambria"/>
          <w:sz w:val="24"/>
          <w:szCs w:val="24"/>
        </w:rPr>
      </w:pPr>
      <w:r w:rsidRPr="001E1565">
        <w:rPr>
          <w:rFonts w:ascii="Cambria" w:hAnsi="Cambria" w:cs="Cambria"/>
          <w:sz w:val="24"/>
          <w:szCs w:val="24"/>
        </w:rPr>
        <w:t>Dokonanie przez Zamawiającego odbioru Dokumentacji Projektowej umożliwia Wykonawcy przystąpienie do realizacji robót budowlanych stanowiących Przedmiot niniejszej umowy.</w:t>
      </w:r>
    </w:p>
    <w:p w14:paraId="578BF0EA" w14:textId="77777777" w:rsidR="0074770C" w:rsidRPr="001E1565" w:rsidRDefault="0074770C" w:rsidP="00E80F8B">
      <w:pPr>
        <w:pStyle w:val="Akapitzlist"/>
        <w:numPr>
          <w:ilvl w:val="0"/>
          <w:numId w:val="16"/>
        </w:numPr>
        <w:tabs>
          <w:tab w:val="clear" w:pos="1440"/>
        </w:tabs>
        <w:autoSpaceDE w:val="0"/>
        <w:spacing w:after="0"/>
        <w:ind w:left="567" w:hanging="567"/>
        <w:rPr>
          <w:rFonts w:ascii="Cambria" w:hAnsi="Cambria"/>
          <w:bCs/>
          <w:sz w:val="24"/>
          <w:szCs w:val="24"/>
        </w:rPr>
      </w:pPr>
      <w:r w:rsidRPr="001E1565">
        <w:rPr>
          <w:rFonts w:ascii="Cambria" w:hAnsi="Cambria" w:cs="Cambria"/>
          <w:bCs/>
          <w:sz w:val="24"/>
          <w:szCs w:val="24"/>
        </w:rPr>
        <w:t>Odbiór robót zanikających lub ulegających zakryciu będzie odbywał się według następujących zasad:</w:t>
      </w:r>
    </w:p>
    <w:p w14:paraId="2EA61C6C" w14:textId="77777777" w:rsidR="0074770C" w:rsidRPr="0074770C" w:rsidRDefault="0074770C" w:rsidP="00A2156F">
      <w:pPr>
        <w:pStyle w:val="Akapitzlist"/>
        <w:numPr>
          <w:ilvl w:val="0"/>
          <w:numId w:val="66"/>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lastRenderedPageBreak/>
        <w:t>Odbiorowi podlegają roboty ulegające zakryciu, których gotowość do odbioru Wykonawca zgłasza wpisem do dziennika budowy, powiadamiając o tym inspektora nadzoru ze strony Zamawiającego – właściwego dla danej branży.</w:t>
      </w:r>
    </w:p>
    <w:p w14:paraId="359D25CA" w14:textId="77777777" w:rsidR="0074770C" w:rsidRPr="001E1565" w:rsidRDefault="0074770C" w:rsidP="00A2156F">
      <w:pPr>
        <w:pStyle w:val="Akapitzlist"/>
        <w:numPr>
          <w:ilvl w:val="0"/>
          <w:numId w:val="66"/>
        </w:numPr>
        <w:suppressAutoHyphens/>
        <w:autoSpaceDE w:val="0"/>
        <w:spacing w:after="0"/>
        <w:ind w:left="1134" w:hanging="567"/>
        <w:jc w:val="both"/>
        <w:rPr>
          <w:rFonts w:ascii="Cambria" w:hAnsi="Cambria"/>
          <w:sz w:val="24"/>
          <w:szCs w:val="24"/>
        </w:rPr>
      </w:pPr>
      <w:r w:rsidRPr="001E1565">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68BF85F4" w14:textId="77777777" w:rsidR="0074770C" w:rsidRPr="001E1565" w:rsidRDefault="0074770C" w:rsidP="00A2156F">
      <w:pPr>
        <w:pStyle w:val="Akapitzlist"/>
        <w:numPr>
          <w:ilvl w:val="0"/>
          <w:numId w:val="66"/>
        </w:numPr>
        <w:suppressAutoHyphens/>
        <w:autoSpaceDE w:val="0"/>
        <w:spacing w:after="0"/>
        <w:ind w:left="1134" w:hanging="567"/>
        <w:jc w:val="both"/>
        <w:rPr>
          <w:rFonts w:ascii="Cambria" w:hAnsi="Cambria"/>
          <w:sz w:val="24"/>
          <w:szCs w:val="24"/>
        </w:rPr>
      </w:pPr>
      <w:r w:rsidRPr="001E1565">
        <w:rPr>
          <w:rFonts w:ascii="Cambria" w:hAnsi="Cambria" w:cs="Cambria"/>
          <w:sz w:val="24"/>
          <w:szCs w:val="24"/>
        </w:rPr>
        <w:t>Wykonawca ma obowiązek umożliwić Inspektorowi nadzoru wyznaczonemu przez Zamawiającego sprawdzenie każdej roboty zanikającej lub ulegającej zakryciu.</w:t>
      </w:r>
    </w:p>
    <w:p w14:paraId="1682DE19" w14:textId="77777777" w:rsidR="0074770C" w:rsidRPr="00B843A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w:t>
      </w:r>
      <w:r w:rsidRPr="00B843A6">
        <w:rPr>
          <w:rFonts w:ascii="Cambria" w:hAnsi="Cambria" w:cs="Cambria"/>
          <w:sz w:val="24"/>
          <w:szCs w:val="24"/>
        </w:rPr>
        <w:t>dbiór końcowy będzie odbywał się według następujących zasad:</w:t>
      </w:r>
    </w:p>
    <w:p w14:paraId="358F339C" w14:textId="77777777" w:rsidR="0074770C" w:rsidRPr="0074770C" w:rsidRDefault="0074770C" w:rsidP="00A2156F">
      <w:pPr>
        <w:pStyle w:val="Akapitzlist"/>
        <w:numPr>
          <w:ilvl w:val="0"/>
          <w:numId w:val="63"/>
        </w:numPr>
        <w:tabs>
          <w:tab w:val="clear" w:pos="0"/>
        </w:tabs>
        <w:autoSpaceDE w:val="0"/>
        <w:spacing w:after="0"/>
        <w:ind w:left="1134" w:hanging="567"/>
        <w:jc w:val="both"/>
        <w:rPr>
          <w:rFonts w:ascii="Cambria" w:hAnsi="Cambria" w:cs="Cambria"/>
          <w:sz w:val="24"/>
          <w:szCs w:val="24"/>
        </w:rPr>
      </w:pPr>
      <w:r w:rsidRPr="0074770C">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74770C">
        <w:rPr>
          <w:rFonts w:ascii="Cambria" w:hAnsi="Cambria"/>
          <w:sz w:val="24"/>
          <w:szCs w:val="24"/>
        </w:rPr>
        <w:t>uzyskaniu wszelkich uzgodnień, opinii i decyzji administracyjnych niezbędnych do rozpoczęcia użytkowania instalacji/sieci</w:t>
      </w:r>
      <w:r w:rsidRPr="0074770C">
        <w:rPr>
          <w:rFonts w:ascii="Cambria" w:hAnsi="Cambria" w:cs="Cambria"/>
          <w:sz w:val="24"/>
          <w:szCs w:val="24"/>
        </w:rPr>
        <w:t xml:space="preserve">. </w:t>
      </w:r>
    </w:p>
    <w:p w14:paraId="51BBA8EF" w14:textId="77777777" w:rsidR="0074770C" w:rsidRPr="001E1565" w:rsidRDefault="0074770C" w:rsidP="00A2156F">
      <w:pPr>
        <w:pStyle w:val="Akapitzlist"/>
        <w:numPr>
          <w:ilvl w:val="0"/>
          <w:numId w:val="63"/>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274CBAAF" w14:textId="77777777" w:rsidR="0074770C" w:rsidRPr="001E1565" w:rsidRDefault="00B17F5E" w:rsidP="00A2156F">
      <w:pPr>
        <w:pStyle w:val="Akapitzlist"/>
        <w:numPr>
          <w:ilvl w:val="0"/>
          <w:numId w:val="63"/>
        </w:numPr>
        <w:tabs>
          <w:tab w:val="clear" w:pos="0"/>
        </w:tabs>
        <w:suppressAutoHyphens/>
        <w:autoSpaceDE w:val="0"/>
        <w:spacing w:after="0"/>
        <w:ind w:left="1134" w:hanging="567"/>
        <w:jc w:val="both"/>
        <w:rPr>
          <w:rFonts w:ascii="Cambria" w:hAnsi="Cambria" w:cs="Times"/>
          <w:sz w:val="24"/>
          <w:szCs w:val="24"/>
        </w:rPr>
      </w:pPr>
      <w:r>
        <w:rPr>
          <w:rFonts w:ascii="Cambria" w:hAnsi="Cambria"/>
          <w:sz w:val="24"/>
          <w:szCs w:val="24"/>
        </w:rPr>
        <w:t>W</w:t>
      </w:r>
      <w:r w:rsidR="0074770C" w:rsidRPr="001E1565">
        <w:rPr>
          <w:rFonts w:ascii="Cambria" w:hAnsi="Cambria"/>
          <w:sz w:val="24"/>
          <w:szCs w:val="24"/>
        </w:rPr>
        <w:t>raz ze zgłoszeniem do końcowego odbioru Wykonawca przekaże Zamawiającemu następujące dokumenty wynikające z art. 57 ustawy Prawo budowlane:</w:t>
      </w:r>
    </w:p>
    <w:p w14:paraId="45A28797" w14:textId="77777777" w:rsidR="0074770C" w:rsidRPr="0074770C" w:rsidRDefault="0074770C" w:rsidP="00E80F8B">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74770C">
        <w:rPr>
          <w:rFonts w:ascii="Cambria" w:hAnsi="Cambria"/>
          <w:sz w:val="24"/>
          <w:szCs w:val="24"/>
        </w:rPr>
        <w:t>Dziennik budowy – jeżeli dotyczy,</w:t>
      </w:r>
    </w:p>
    <w:p w14:paraId="073898A8" w14:textId="77777777" w:rsidR="0074770C" w:rsidRPr="001E1565"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 xml:space="preserve">Dokumentację powykonawczą wymaganą w STWIORB, opisaną i skompletowaną w formie papierowej i elektronicznej w formacie </w:t>
      </w:r>
      <w:proofErr w:type="spellStart"/>
      <w:r w:rsidRPr="001E1565">
        <w:rPr>
          <w:rFonts w:ascii="Cambria" w:hAnsi="Cambria"/>
          <w:sz w:val="24"/>
          <w:szCs w:val="24"/>
        </w:rPr>
        <w:t>doc</w:t>
      </w:r>
      <w:proofErr w:type="spellEnd"/>
      <w:r w:rsidRPr="001E1565">
        <w:rPr>
          <w:rFonts w:ascii="Cambria" w:hAnsi="Cambria"/>
          <w:sz w:val="24"/>
          <w:szCs w:val="24"/>
        </w:rPr>
        <w:t xml:space="preserve"> i pdf,</w:t>
      </w:r>
    </w:p>
    <w:p w14:paraId="21450E9E" w14:textId="77777777" w:rsidR="0074770C" w:rsidRPr="001E1565"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714E95F7" w14:textId="77777777" w:rsidR="0074770C" w:rsidRPr="001E1565"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Protokoły i zaświadczenia z przeprowadzonych prób, badań, sprawdzeń i inne dokumenty wymagane w STWIORB,</w:t>
      </w:r>
    </w:p>
    <w:p w14:paraId="6EDC2B60" w14:textId="77777777" w:rsidR="0074770C" w:rsidRPr="001E1565"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Oświadczenie Kierownika budowy oraz kierowników robót o zakończeniu robót budowlanych oraz wykonaniu robót zgodnie ze sztuką budowlaną, obowiązującymi przepisami i normami,</w:t>
      </w:r>
    </w:p>
    <w:p w14:paraId="0F78EB74" w14:textId="77777777" w:rsidR="0074770C" w:rsidRPr="001E1565"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 xml:space="preserve">Inwentaryzację geodezyjną powykonawczą przedłożoną do Państwowego Zasobu Geodezyjnego i Kartograficznego w </w:t>
      </w:r>
      <w:proofErr w:type="spellStart"/>
      <w:r w:rsidRPr="001E1565">
        <w:rPr>
          <w:rFonts w:ascii="Cambria" w:hAnsi="Cambria"/>
          <w:sz w:val="24"/>
          <w:szCs w:val="24"/>
        </w:rPr>
        <w:t>PODGiK</w:t>
      </w:r>
      <w:proofErr w:type="spellEnd"/>
      <w:r w:rsidRPr="001E1565">
        <w:rPr>
          <w:rFonts w:ascii="Cambria" w:hAnsi="Cambria"/>
          <w:sz w:val="24"/>
          <w:szCs w:val="24"/>
        </w:rPr>
        <w:t xml:space="preserve"> wraz ze stosownymi oświadczeniami geodety w dwóch egzemplarzach,</w:t>
      </w:r>
    </w:p>
    <w:p w14:paraId="2CED7212" w14:textId="77777777" w:rsidR="0074770C" w:rsidRPr="001E1565"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1E1565">
        <w:rPr>
          <w:rFonts w:ascii="Cambria" w:hAnsi="Cambria"/>
          <w:sz w:val="24"/>
          <w:szCs w:val="24"/>
        </w:rPr>
        <w:t>Dokumenty potwierdzające sposób zagospodarowania odpadów.</w:t>
      </w:r>
    </w:p>
    <w:p w14:paraId="2C3DE778" w14:textId="77777777" w:rsidR="0074770C" w:rsidRPr="000B08F1" w:rsidRDefault="0074770C" w:rsidP="00A2156F">
      <w:pPr>
        <w:pStyle w:val="Akapitzlist"/>
        <w:numPr>
          <w:ilvl w:val="0"/>
          <w:numId w:val="63"/>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sz w:val="24"/>
          <w:szCs w:val="24"/>
        </w:rPr>
        <w:lastRenderedPageBreak/>
        <w:t xml:space="preserve">Zamawiający wyznaczy i rozpocznie czynności odbioru końcowego w </w:t>
      </w:r>
      <w:r w:rsidRPr="000B08F1">
        <w:rPr>
          <w:rFonts w:ascii="Cambria" w:hAnsi="Cambria"/>
          <w:sz w:val="24"/>
          <w:szCs w:val="24"/>
        </w:rPr>
        <w:t xml:space="preserve">terminie </w:t>
      </w:r>
      <w:r w:rsidR="000B08F1">
        <w:rPr>
          <w:rFonts w:ascii="Cambria" w:hAnsi="Cambria"/>
          <w:b/>
          <w:bCs/>
          <w:sz w:val="24"/>
          <w:szCs w:val="24"/>
        </w:rPr>
        <w:t xml:space="preserve">do </w:t>
      </w:r>
      <w:r w:rsidR="00D327EF">
        <w:rPr>
          <w:rFonts w:ascii="Cambria" w:hAnsi="Cambria"/>
          <w:b/>
          <w:bCs/>
          <w:sz w:val="24"/>
          <w:szCs w:val="24"/>
        </w:rPr>
        <w:t>10</w:t>
      </w:r>
      <w:r w:rsidR="000B08F1">
        <w:rPr>
          <w:rFonts w:ascii="Cambria" w:hAnsi="Cambria"/>
          <w:b/>
          <w:bCs/>
          <w:sz w:val="24"/>
          <w:szCs w:val="24"/>
        </w:rPr>
        <w:t xml:space="preserve"> </w:t>
      </w:r>
      <w:r w:rsidRPr="000B08F1">
        <w:rPr>
          <w:rFonts w:ascii="Cambria" w:hAnsi="Cambria"/>
          <w:b/>
          <w:bCs/>
          <w:sz w:val="24"/>
          <w:szCs w:val="24"/>
        </w:rPr>
        <w:t>dni od daty zawiadomienia go o osiągnięciu gotowości do odbioru końcowego</w:t>
      </w:r>
      <w:r w:rsidRPr="000B08F1">
        <w:rPr>
          <w:rFonts w:ascii="Cambria" w:hAnsi="Cambria"/>
          <w:sz w:val="24"/>
          <w:szCs w:val="24"/>
        </w:rPr>
        <w:t>.</w:t>
      </w:r>
    </w:p>
    <w:p w14:paraId="5DE5B2A5" w14:textId="77777777" w:rsidR="0074770C" w:rsidRPr="000B08F1" w:rsidRDefault="0074770C" w:rsidP="00A2156F">
      <w:pPr>
        <w:pStyle w:val="Akapitzlist"/>
        <w:numPr>
          <w:ilvl w:val="0"/>
          <w:numId w:val="63"/>
        </w:numPr>
        <w:tabs>
          <w:tab w:val="clear" w:pos="0"/>
        </w:tabs>
        <w:overflowPunct w:val="0"/>
        <w:autoSpaceDE w:val="0"/>
        <w:autoSpaceDN w:val="0"/>
        <w:spacing w:after="0"/>
        <w:ind w:left="1134" w:hanging="567"/>
        <w:jc w:val="both"/>
        <w:rPr>
          <w:rFonts w:ascii="Cambria" w:hAnsi="Cambria"/>
          <w:sz w:val="24"/>
          <w:szCs w:val="24"/>
        </w:rPr>
      </w:pPr>
      <w:r w:rsidRPr="000B08F1">
        <w:rPr>
          <w:rFonts w:ascii="Cambria" w:hAnsi="Cambria"/>
          <w:sz w:val="24"/>
          <w:szCs w:val="24"/>
        </w:rPr>
        <w:t xml:space="preserve">Zamawiający zobowiązany jest do dokonania lub odmowy dokonania odbioru końcowego, w terminie </w:t>
      </w:r>
      <w:r w:rsidR="000B08F1">
        <w:rPr>
          <w:rFonts w:ascii="Cambria" w:hAnsi="Cambria"/>
          <w:b/>
          <w:bCs/>
          <w:sz w:val="24"/>
          <w:szCs w:val="24"/>
        </w:rPr>
        <w:t xml:space="preserve">do 10 </w:t>
      </w:r>
      <w:r w:rsidRPr="000B08F1">
        <w:rPr>
          <w:rFonts w:ascii="Cambria" w:hAnsi="Cambria"/>
          <w:b/>
          <w:bCs/>
          <w:sz w:val="24"/>
          <w:szCs w:val="24"/>
        </w:rPr>
        <w:t>dni od dnia rozpoczęcia tego odbioru</w:t>
      </w:r>
      <w:r w:rsidRPr="000B08F1">
        <w:rPr>
          <w:rFonts w:ascii="Cambria" w:hAnsi="Cambria"/>
          <w:sz w:val="24"/>
          <w:szCs w:val="24"/>
        </w:rPr>
        <w:t>.</w:t>
      </w:r>
    </w:p>
    <w:p w14:paraId="50034BCB" w14:textId="77777777" w:rsidR="0074770C" w:rsidRPr="001E1565" w:rsidRDefault="0074770C" w:rsidP="00A2156F">
      <w:pPr>
        <w:pStyle w:val="Akapitzlist"/>
        <w:numPr>
          <w:ilvl w:val="0"/>
          <w:numId w:val="63"/>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297F7B25" w14:textId="77777777" w:rsidR="0074770C" w:rsidRPr="001E1565" w:rsidRDefault="0074770C" w:rsidP="00A2156F">
      <w:pPr>
        <w:pStyle w:val="Akapitzlist"/>
        <w:numPr>
          <w:ilvl w:val="0"/>
          <w:numId w:val="63"/>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color w:val="000000"/>
          <w:sz w:val="24"/>
          <w:szCs w:val="24"/>
        </w:rPr>
        <w:t>Jeżeli w toku czynności odbioru zostaną stwierdzone wady, Zamawiającemu przysługują następujące uprawnienia:</w:t>
      </w:r>
    </w:p>
    <w:p w14:paraId="1AA41076" w14:textId="77777777" w:rsidR="0074770C" w:rsidRPr="0074770C" w:rsidRDefault="0074770C" w:rsidP="00E80F8B">
      <w:pPr>
        <w:pStyle w:val="Akapitzlist"/>
        <w:numPr>
          <w:ilvl w:val="0"/>
          <w:numId w:val="17"/>
        </w:numPr>
        <w:tabs>
          <w:tab w:val="clear" w:pos="850"/>
        </w:tabs>
        <w:autoSpaceDE w:val="0"/>
        <w:autoSpaceDN w:val="0"/>
        <w:spacing w:after="0"/>
        <w:ind w:left="1701" w:hanging="567"/>
        <w:jc w:val="both"/>
        <w:rPr>
          <w:rFonts w:ascii="Cambria" w:hAnsi="Cambria"/>
          <w:color w:val="000000"/>
          <w:sz w:val="24"/>
          <w:szCs w:val="24"/>
        </w:rPr>
      </w:pPr>
      <w:r w:rsidRPr="0074770C">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318466D" w14:textId="77777777" w:rsidR="0074770C" w:rsidRPr="001E1565"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1E1565">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55288FA" w14:textId="77777777" w:rsidR="0074770C" w:rsidRPr="001E1565"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1E1565">
        <w:rPr>
          <w:rFonts w:ascii="Cambria" w:hAnsi="Cambria"/>
          <w:color w:val="000000"/>
          <w:sz w:val="24"/>
          <w:szCs w:val="24"/>
        </w:rPr>
        <w:t>jeżeli wady nie nadają się do usunięcia, Zamawiający może:</w:t>
      </w:r>
    </w:p>
    <w:p w14:paraId="7A5DE6A9" w14:textId="77777777" w:rsidR="0074770C" w:rsidRPr="001E1565" w:rsidRDefault="0074770C" w:rsidP="00E80F8B">
      <w:pPr>
        <w:pStyle w:val="Akapitzlist"/>
        <w:numPr>
          <w:ilvl w:val="1"/>
          <w:numId w:val="17"/>
        </w:numPr>
        <w:autoSpaceDE w:val="0"/>
        <w:autoSpaceDN w:val="0"/>
        <w:spacing w:after="0"/>
        <w:ind w:left="2268" w:hanging="567"/>
        <w:jc w:val="both"/>
        <w:rPr>
          <w:rFonts w:ascii="Cambria" w:hAnsi="Cambria"/>
          <w:color w:val="000000"/>
          <w:sz w:val="24"/>
          <w:szCs w:val="24"/>
        </w:rPr>
      </w:pPr>
      <w:r w:rsidRPr="001E1565">
        <w:rPr>
          <w:rFonts w:ascii="Cambria" w:hAnsi="Cambria"/>
          <w:color w:val="000000"/>
          <w:sz w:val="24"/>
          <w:szCs w:val="24"/>
        </w:rPr>
        <w:t>obniżyć wynagrodzenie, jeżeli wady nie uniemożliwiają użytkowania przedmiotu odbioru zgodnie z przeznaczeniem,</w:t>
      </w:r>
    </w:p>
    <w:p w14:paraId="7F66EDBB" w14:textId="77777777" w:rsidR="0074770C" w:rsidRPr="001E1565" w:rsidRDefault="0074770C" w:rsidP="00E80F8B">
      <w:pPr>
        <w:pStyle w:val="Akapitzlist"/>
        <w:numPr>
          <w:ilvl w:val="1"/>
          <w:numId w:val="17"/>
        </w:numPr>
        <w:autoSpaceDE w:val="0"/>
        <w:autoSpaceDN w:val="0"/>
        <w:adjustRightInd w:val="0"/>
        <w:spacing w:after="0"/>
        <w:ind w:left="2268" w:hanging="567"/>
        <w:jc w:val="both"/>
        <w:rPr>
          <w:rFonts w:ascii="Cambria" w:hAnsi="Cambria"/>
          <w:color w:val="000000"/>
          <w:sz w:val="24"/>
          <w:szCs w:val="24"/>
        </w:rPr>
      </w:pPr>
      <w:r w:rsidRPr="001E1565">
        <w:rPr>
          <w:rFonts w:ascii="Cambria" w:hAnsi="Cambria"/>
          <w:color w:val="000000"/>
          <w:sz w:val="24"/>
          <w:szCs w:val="24"/>
        </w:rPr>
        <w:t>odstąpić od umowy lub żądać ponownego wykonania przedmiotu zamówienia, jeżeli wady uniemożliwiają użytkowanie przedmiotu zamówienia zgodnie z przeznaczeniem.</w:t>
      </w:r>
    </w:p>
    <w:p w14:paraId="2ABB2761" w14:textId="77777777" w:rsidR="0074770C" w:rsidRPr="001E1565" w:rsidRDefault="0074770C" w:rsidP="00A2156F">
      <w:pPr>
        <w:widowControl/>
        <w:numPr>
          <w:ilvl w:val="0"/>
          <w:numId w:val="63"/>
        </w:numPr>
        <w:tabs>
          <w:tab w:val="clear" w:pos="0"/>
        </w:tabs>
        <w:suppressAutoHyphens w:val="0"/>
        <w:overflowPunct w:val="0"/>
        <w:autoSpaceDE w:val="0"/>
        <w:autoSpaceDN w:val="0"/>
        <w:spacing w:after="0"/>
        <w:ind w:left="1134" w:hanging="567"/>
        <w:rPr>
          <w:rFonts w:ascii="Cambria" w:eastAsia="Calibri" w:hAnsi="Cambria"/>
          <w:color w:val="000000"/>
          <w:sz w:val="24"/>
          <w:szCs w:val="24"/>
        </w:rPr>
      </w:pPr>
      <w:r w:rsidRPr="001E1565">
        <w:rPr>
          <w:rFonts w:ascii="Cambria" w:eastAsia="Calibri" w:hAnsi="Cambria"/>
          <w:color w:val="000000"/>
          <w:sz w:val="24"/>
          <w:szCs w:val="24"/>
        </w:rPr>
        <w:t>W przypadku odmowy usunięcia wad przez Wykonawcę, wady zostaną usunięte w ramach wykonawstwa zastępczego na jego koszt.</w:t>
      </w:r>
    </w:p>
    <w:p w14:paraId="68E2853C" w14:textId="77777777" w:rsidR="0074770C" w:rsidRPr="001E1565" w:rsidRDefault="0074770C" w:rsidP="00A2156F">
      <w:pPr>
        <w:widowControl/>
        <w:numPr>
          <w:ilvl w:val="0"/>
          <w:numId w:val="63"/>
        </w:numPr>
        <w:tabs>
          <w:tab w:val="clear" w:pos="0"/>
        </w:tabs>
        <w:overflowPunct w:val="0"/>
        <w:autoSpaceDE w:val="0"/>
        <w:autoSpaceDN w:val="0"/>
        <w:spacing w:after="0"/>
        <w:ind w:left="1134" w:hanging="567"/>
        <w:rPr>
          <w:rFonts w:ascii="Cambria" w:hAnsi="Cambria"/>
          <w:sz w:val="24"/>
          <w:szCs w:val="24"/>
        </w:rPr>
      </w:pPr>
      <w:r w:rsidRPr="001E1565">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551E3632" w14:textId="77777777" w:rsidR="0074770C" w:rsidRPr="001E1565"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Odbiór gwarancyjny będzie odbywał się według następujących zasad:</w:t>
      </w:r>
    </w:p>
    <w:p w14:paraId="03120F7C" w14:textId="77777777" w:rsidR="0074770C" w:rsidRPr="0074770C" w:rsidRDefault="0074770C" w:rsidP="00A2156F">
      <w:pPr>
        <w:pStyle w:val="Akapitzlist"/>
        <w:numPr>
          <w:ilvl w:val="0"/>
          <w:numId w:val="65"/>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66E8AA10" w14:textId="77777777" w:rsidR="0074770C" w:rsidRPr="001E1565"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1E1565">
        <w:rPr>
          <w:rFonts w:ascii="Cambria" w:hAnsi="Cambria" w:cs="Cambria"/>
          <w:sz w:val="24"/>
          <w:szCs w:val="24"/>
        </w:rPr>
        <w:t>Odbiór pogwarancyjny będzie odbywał się według następujących zasad:</w:t>
      </w:r>
    </w:p>
    <w:p w14:paraId="06D1137E" w14:textId="77777777" w:rsidR="0074770C" w:rsidRPr="0074770C" w:rsidRDefault="0074770C" w:rsidP="00A2156F">
      <w:pPr>
        <w:pStyle w:val="Akapitzlist"/>
        <w:numPr>
          <w:ilvl w:val="0"/>
          <w:numId w:val="64"/>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t xml:space="preserve">Odbiór pogwarancyjny dokonywany jest po upływie okresu rękojmi </w:t>
      </w:r>
      <w:r w:rsidRPr="0074770C">
        <w:rPr>
          <w:rFonts w:ascii="Cambria" w:hAnsi="Cambria" w:cs="Cambria"/>
          <w:sz w:val="24"/>
          <w:szCs w:val="24"/>
        </w:rPr>
        <w:br/>
        <w:t>i gwarancji i służy potwierdzeniu usunięcia wszystkich wad ujawnionych w toku eksploatacji w okresie rękojmi i gwarancji,</w:t>
      </w:r>
    </w:p>
    <w:p w14:paraId="1DE56D91" w14:textId="7D15C211" w:rsidR="00A07506" w:rsidRPr="00B843A6" w:rsidRDefault="0074770C" w:rsidP="00A2156F">
      <w:pPr>
        <w:pStyle w:val="Akapitzlist"/>
        <w:numPr>
          <w:ilvl w:val="0"/>
          <w:numId w:val="64"/>
        </w:numPr>
        <w:tabs>
          <w:tab w:val="clear" w:pos="0"/>
        </w:tabs>
        <w:autoSpaceDE w:val="0"/>
        <w:spacing w:after="0"/>
        <w:ind w:left="1134" w:hanging="567"/>
        <w:jc w:val="both"/>
        <w:rPr>
          <w:rFonts w:ascii="Cambria" w:hAnsi="Cambria"/>
          <w:sz w:val="24"/>
          <w:szCs w:val="24"/>
        </w:rPr>
      </w:pPr>
      <w:r w:rsidRPr="0074770C">
        <w:rPr>
          <w:rFonts w:ascii="Cambria" w:hAnsi="Cambria" w:cs="Cambria"/>
          <w:sz w:val="24"/>
          <w:szCs w:val="24"/>
        </w:rPr>
        <w:lastRenderedPageBreak/>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DD1352">
        <w:rPr>
          <w:rFonts w:ascii="Cambria" w:hAnsi="Cambria" w:cs="Cambria"/>
          <w:sz w:val="24"/>
          <w:szCs w:val="24"/>
        </w:rPr>
        <w:t xml:space="preserve"> </w:t>
      </w:r>
      <w:r w:rsidR="00E016EF" w:rsidRPr="00E016EF">
        <w:rPr>
          <w:rFonts w:ascii="Cambria" w:hAnsi="Cambria" w:cs="Cambria"/>
          <w:sz w:val="24"/>
          <w:szCs w:val="24"/>
        </w:rPr>
        <w:t>dalszych zobowiązań wynikających z udzielonej gwarancji i rękojmi za wady.</w:t>
      </w:r>
    </w:p>
    <w:p w14:paraId="05A90E46" w14:textId="77777777" w:rsidR="00B843A6" w:rsidRPr="00B843A6" w:rsidRDefault="00B843A6" w:rsidP="00E80F8B">
      <w:pPr>
        <w:pStyle w:val="Akapitzlist"/>
        <w:numPr>
          <w:ilvl w:val="0"/>
          <w:numId w:val="16"/>
        </w:numPr>
        <w:tabs>
          <w:tab w:val="clear" w:pos="1440"/>
        </w:tabs>
        <w:autoSpaceDE w:val="0"/>
        <w:spacing w:after="0"/>
        <w:ind w:left="567" w:hanging="567"/>
        <w:rPr>
          <w:rFonts w:ascii="Cambria" w:hAnsi="Cambria"/>
          <w:sz w:val="24"/>
          <w:szCs w:val="24"/>
        </w:rPr>
      </w:pPr>
      <w:r>
        <w:rPr>
          <w:rFonts w:ascii="Cambria" w:hAnsi="Cambria"/>
          <w:sz w:val="24"/>
          <w:szCs w:val="24"/>
        </w:rPr>
        <w:t xml:space="preserve">Odbiór częściowy </w:t>
      </w:r>
      <w:r w:rsidRPr="001E1565">
        <w:rPr>
          <w:rFonts w:ascii="Cambria" w:hAnsi="Cambria" w:cs="Cambria"/>
          <w:sz w:val="24"/>
          <w:szCs w:val="24"/>
        </w:rPr>
        <w:t>będzie odbywał się według następujących zasad:</w:t>
      </w:r>
    </w:p>
    <w:p w14:paraId="4195488E" w14:textId="77777777" w:rsidR="00B843A6" w:rsidRPr="0074770C" w:rsidRDefault="00B843A6" w:rsidP="00A2156F">
      <w:pPr>
        <w:pStyle w:val="Akapitzlist"/>
        <w:numPr>
          <w:ilvl w:val="0"/>
          <w:numId w:val="71"/>
        </w:numPr>
        <w:tabs>
          <w:tab w:val="clear" w:pos="0"/>
        </w:tabs>
        <w:autoSpaceDE w:val="0"/>
        <w:spacing w:after="0"/>
        <w:ind w:left="1134" w:hanging="567"/>
        <w:jc w:val="both"/>
        <w:rPr>
          <w:rFonts w:ascii="Cambria" w:hAnsi="Cambria" w:cs="Cambria"/>
          <w:sz w:val="24"/>
          <w:szCs w:val="24"/>
        </w:rPr>
      </w:pPr>
      <w:r w:rsidRPr="0074770C">
        <w:rPr>
          <w:rFonts w:ascii="Cambria" w:hAnsi="Cambria" w:cs="Cambria"/>
          <w:sz w:val="24"/>
          <w:szCs w:val="24"/>
        </w:rPr>
        <w:t xml:space="preserve">Odbioru </w:t>
      </w:r>
      <w:r>
        <w:rPr>
          <w:rFonts w:ascii="Cambria" w:hAnsi="Cambria" w:cs="Cambria"/>
          <w:sz w:val="24"/>
          <w:szCs w:val="24"/>
        </w:rPr>
        <w:t xml:space="preserve">częściowego </w:t>
      </w:r>
      <w:r w:rsidRPr="0074770C">
        <w:rPr>
          <w:rFonts w:ascii="Cambria" w:hAnsi="Cambria" w:cs="Cambria"/>
          <w:sz w:val="24"/>
          <w:szCs w:val="24"/>
        </w:rPr>
        <w:t>dokonuje się po zakończeniu robót budowlanych</w:t>
      </w:r>
      <w:r>
        <w:rPr>
          <w:rFonts w:ascii="Cambria" w:hAnsi="Cambria" w:cs="Cambria"/>
          <w:sz w:val="24"/>
          <w:szCs w:val="24"/>
        </w:rPr>
        <w:t xml:space="preserve"> objętych danym etapem fakturowania</w:t>
      </w:r>
      <w:r w:rsidRPr="0074770C">
        <w:rPr>
          <w:rFonts w:ascii="Cambria" w:hAnsi="Cambria" w:cs="Cambria"/>
          <w:sz w:val="24"/>
          <w:szCs w:val="24"/>
        </w:rPr>
        <w:t xml:space="preserve">. </w:t>
      </w:r>
    </w:p>
    <w:p w14:paraId="170D411C" w14:textId="77777777" w:rsidR="00B843A6" w:rsidRPr="001E1565" w:rsidRDefault="00B843A6" w:rsidP="00A2156F">
      <w:pPr>
        <w:pStyle w:val="Akapitzlist"/>
        <w:numPr>
          <w:ilvl w:val="0"/>
          <w:numId w:val="63"/>
        </w:numPr>
        <w:tabs>
          <w:tab w:val="clear" w:pos="0"/>
        </w:tabs>
        <w:suppressAutoHyphens/>
        <w:autoSpaceDE w:val="0"/>
        <w:spacing w:after="0"/>
        <w:ind w:left="1134" w:hanging="567"/>
        <w:jc w:val="both"/>
        <w:rPr>
          <w:rFonts w:ascii="Cambria" w:hAnsi="Cambria" w:cs="Cambria"/>
          <w:sz w:val="24"/>
          <w:szCs w:val="24"/>
        </w:rPr>
      </w:pPr>
      <w:r w:rsidRPr="001E1565">
        <w:rPr>
          <w:rFonts w:ascii="Cambria" w:hAnsi="Cambria" w:cs="Cambria"/>
          <w:sz w:val="24"/>
          <w:szCs w:val="24"/>
        </w:rPr>
        <w:t xml:space="preserve">Zamawiający ma prawo odmówić przeprowadzenia odbioru </w:t>
      </w:r>
      <w:r>
        <w:rPr>
          <w:rFonts w:ascii="Cambria" w:hAnsi="Cambria" w:cs="Cambria"/>
          <w:sz w:val="24"/>
          <w:szCs w:val="24"/>
        </w:rPr>
        <w:t>częściowego</w:t>
      </w:r>
      <w:r w:rsidRPr="001E1565">
        <w:rPr>
          <w:rFonts w:ascii="Cambria" w:hAnsi="Cambria" w:cs="Cambria"/>
          <w:sz w:val="24"/>
          <w:szCs w:val="24"/>
        </w:rPr>
        <w:t xml:space="preserve">, jeżeli po przystąpieniu do czynności odbioru zostanie stwierdzone, że </w:t>
      </w:r>
      <w:r>
        <w:rPr>
          <w:rFonts w:ascii="Cambria" w:hAnsi="Cambria" w:cs="Cambria"/>
          <w:sz w:val="24"/>
          <w:szCs w:val="24"/>
        </w:rPr>
        <w:t xml:space="preserve">wykonawca </w:t>
      </w:r>
      <w:r w:rsidRPr="001E1565">
        <w:rPr>
          <w:rFonts w:ascii="Cambria" w:hAnsi="Cambria" w:cs="Cambria"/>
          <w:sz w:val="24"/>
          <w:szCs w:val="24"/>
        </w:rPr>
        <w:t xml:space="preserve">nie </w:t>
      </w:r>
      <w:r>
        <w:rPr>
          <w:rFonts w:ascii="Cambria" w:hAnsi="Cambria" w:cs="Cambria"/>
          <w:sz w:val="24"/>
          <w:szCs w:val="24"/>
        </w:rPr>
        <w:t>wykonał wszystkich robót objętych częściowym fakturowaniem zgodnie z umową</w:t>
      </w:r>
      <w:r w:rsidRPr="001E1565">
        <w:rPr>
          <w:rFonts w:ascii="Cambria" w:hAnsi="Cambria" w:cs="Cambria"/>
          <w:sz w:val="24"/>
          <w:szCs w:val="24"/>
        </w:rPr>
        <w:t>.</w:t>
      </w:r>
    </w:p>
    <w:p w14:paraId="72879A9F" w14:textId="77777777" w:rsidR="00B843A6" w:rsidRPr="00EA7E83" w:rsidRDefault="00B843A6" w:rsidP="00A2156F">
      <w:pPr>
        <w:pStyle w:val="Akapitzlist"/>
        <w:numPr>
          <w:ilvl w:val="0"/>
          <w:numId w:val="63"/>
        </w:numPr>
        <w:tabs>
          <w:tab w:val="clear" w:pos="0"/>
        </w:tabs>
        <w:suppressAutoHyphens/>
        <w:overflowPunct w:val="0"/>
        <w:autoSpaceDE w:val="0"/>
        <w:autoSpaceDN w:val="0"/>
        <w:spacing w:after="0"/>
        <w:ind w:left="1134" w:hanging="567"/>
        <w:jc w:val="both"/>
        <w:rPr>
          <w:rFonts w:ascii="Cambria" w:hAnsi="Cambria"/>
          <w:sz w:val="24"/>
          <w:szCs w:val="24"/>
        </w:rPr>
      </w:pPr>
      <w:r w:rsidRPr="00EA7E83">
        <w:rPr>
          <w:rFonts w:ascii="Cambria" w:hAnsi="Cambria"/>
          <w:sz w:val="24"/>
          <w:szCs w:val="24"/>
        </w:rPr>
        <w:t xml:space="preserve">Zamawiający wyznaczy i rozpocznie czynności odbioru </w:t>
      </w:r>
      <w:r w:rsidR="00EA7E83">
        <w:rPr>
          <w:rFonts w:ascii="Cambria" w:hAnsi="Cambria"/>
          <w:sz w:val="24"/>
          <w:szCs w:val="24"/>
        </w:rPr>
        <w:t xml:space="preserve">częściowego </w:t>
      </w:r>
      <w:r w:rsidRPr="00EA7E83">
        <w:rPr>
          <w:rFonts w:ascii="Cambria" w:hAnsi="Cambria"/>
          <w:sz w:val="24"/>
          <w:szCs w:val="24"/>
        </w:rPr>
        <w:t xml:space="preserve">w terminie </w:t>
      </w:r>
      <w:r w:rsidRPr="00EA7E83">
        <w:rPr>
          <w:rFonts w:ascii="Cambria" w:hAnsi="Cambria"/>
          <w:b/>
          <w:bCs/>
          <w:sz w:val="24"/>
          <w:szCs w:val="24"/>
        </w:rPr>
        <w:t>do</w:t>
      </w:r>
      <w:r w:rsidR="009677CF">
        <w:rPr>
          <w:rFonts w:ascii="Cambria" w:hAnsi="Cambria"/>
          <w:b/>
          <w:bCs/>
          <w:sz w:val="24"/>
          <w:szCs w:val="24"/>
        </w:rPr>
        <w:t xml:space="preserve"> 7 </w:t>
      </w:r>
      <w:r w:rsidRPr="00EA7E83">
        <w:rPr>
          <w:rFonts w:ascii="Cambria" w:hAnsi="Cambria"/>
          <w:b/>
          <w:bCs/>
          <w:sz w:val="24"/>
          <w:szCs w:val="24"/>
        </w:rPr>
        <w:t xml:space="preserve">dni </w:t>
      </w:r>
      <w:r w:rsidRPr="00EA7E83">
        <w:rPr>
          <w:rFonts w:ascii="Cambria" w:hAnsi="Cambria"/>
          <w:sz w:val="24"/>
          <w:szCs w:val="24"/>
        </w:rPr>
        <w:t xml:space="preserve">od daty zawiadomienia go o osiągnięciu gotowości do odbioru </w:t>
      </w:r>
      <w:r w:rsidR="00EA7E83" w:rsidRPr="00EA7E83">
        <w:rPr>
          <w:rFonts w:ascii="Cambria" w:hAnsi="Cambria"/>
          <w:sz w:val="24"/>
          <w:szCs w:val="24"/>
        </w:rPr>
        <w:t>częściowego</w:t>
      </w:r>
      <w:r w:rsidRPr="00EA7E83">
        <w:rPr>
          <w:rFonts w:ascii="Cambria" w:hAnsi="Cambria"/>
          <w:sz w:val="24"/>
          <w:szCs w:val="24"/>
        </w:rPr>
        <w:t>.</w:t>
      </w:r>
    </w:p>
    <w:p w14:paraId="5743C297" w14:textId="77777777" w:rsidR="00B843A6" w:rsidRPr="001E1565" w:rsidRDefault="00B843A6" w:rsidP="00A2156F">
      <w:pPr>
        <w:pStyle w:val="Akapitzlist"/>
        <w:numPr>
          <w:ilvl w:val="0"/>
          <w:numId w:val="63"/>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sz w:val="24"/>
          <w:szCs w:val="24"/>
        </w:rPr>
        <w:t xml:space="preserve">Zamawiający zobowiązany jest do dokonania lub odmowy dokonania odbioru </w:t>
      </w:r>
      <w:r w:rsidR="00EA7E83">
        <w:rPr>
          <w:rFonts w:ascii="Cambria" w:hAnsi="Cambria"/>
          <w:sz w:val="24"/>
          <w:szCs w:val="24"/>
        </w:rPr>
        <w:t>częściowego</w:t>
      </w:r>
      <w:r w:rsidRPr="001E1565">
        <w:rPr>
          <w:rFonts w:ascii="Cambria" w:hAnsi="Cambria"/>
          <w:sz w:val="24"/>
          <w:szCs w:val="24"/>
        </w:rPr>
        <w:t xml:space="preserve">, w terminie </w:t>
      </w:r>
      <w:r w:rsidR="00F75524">
        <w:rPr>
          <w:rFonts w:ascii="Cambria" w:hAnsi="Cambria"/>
          <w:b/>
          <w:bCs/>
          <w:sz w:val="24"/>
          <w:szCs w:val="24"/>
        </w:rPr>
        <w:t xml:space="preserve">do 7 </w:t>
      </w:r>
      <w:r w:rsidRPr="001E1565">
        <w:rPr>
          <w:rFonts w:ascii="Cambria" w:hAnsi="Cambria"/>
          <w:b/>
          <w:bCs/>
          <w:sz w:val="24"/>
          <w:szCs w:val="24"/>
        </w:rPr>
        <w:t xml:space="preserve">dni </w:t>
      </w:r>
      <w:r w:rsidRPr="00EA7E83">
        <w:rPr>
          <w:rFonts w:ascii="Cambria" w:hAnsi="Cambria"/>
          <w:sz w:val="24"/>
          <w:szCs w:val="24"/>
        </w:rPr>
        <w:t>od dnia rozpoczęcia tego odbioru</w:t>
      </w:r>
      <w:r w:rsidRPr="001E1565">
        <w:rPr>
          <w:rFonts w:ascii="Cambria" w:hAnsi="Cambria"/>
          <w:sz w:val="24"/>
          <w:szCs w:val="24"/>
        </w:rPr>
        <w:t>.</w:t>
      </w:r>
    </w:p>
    <w:p w14:paraId="5D8D0C5F" w14:textId="77777777" w:rsidR="00B843A6" w:rsidRPr="001E1565" w:rsidRDefault="00B843A6" w:rsidP="00A2156F">
      <w:pPr>
        <w:pStyle w:val="Akapitzlist"/>
        <w:numPr>
          <w:ilvl w:val="0"/>
          <w:numId w:val="63"/>
        </w:numPr>
        <w:tabs>
          <w:tab w:val="clear" w:pos="0"/>
        </w:tabs>
        <w:overflowPunct w:val="0"/>
        <w:autoSpaceDE w:val="0"/>
        <w:autoSpaceDN w:val="0"/>
        <w:spacing w:after="0"/>
        <w:ind w:left="1134" w:hanging="567"/>
        <w:jc w:val="both"/>
        <w:rPr>
          <w:rFonts w:ascii="Cambria" w:hAnsi="Cambria"/>
          <w:sz w:val="24"/>
          <w:szCs w:val="24"/>
        </w:rPr>
      </w:pPr>
      <w:r w:rsidRPr="001E1565">
        <w:rPr>
          <w:rFonts w:ascii="Cambria" w:hAnsi="Cambria"/>
          <w:sz w:val="24"/>
          <w:szCs w:val="24"/>
        </w:rPr>
        <w:t>W protokole odbioru strony wskażą w szczególności zakres wykonanych prac, datę ich zakończenia, uwagi dotyczące jakości wykonanych prac oraz ewentualne usterki lub wady stwierdzone podczas odbioru.</w:t>
      </w:r>
    </w:p>
    <w:p w14:paraId="07207979" w14:textId="77777777" w:rsidR="0074770C" w:rsidRDefault="0074770C" w:rsidP="00B83CE6">
      <w:pPr>
        <w:widowControl/>
        <w:suppressAutoHyphens w:val="0"/>
        <w:autoSpaceDE w:val="0"/>
        <w:autoSpaceDN w:val="0"/>
        <w:spacing w:after="0"/>
        <w:jc w:val="center"/>
        <w:rPr>
          <w:rFonts w:ascii="Cambria" w:eastAsia="Calibri" w:hAnsi="Cambria"/>
          <w:b/>
          <w:bCs/>
          <w:sz w:val="24"/>
          <w:szCs w:val="24"/>
          <w:lang w:eastAsia="en-US"/>
        </w:rPr>
      </w:pPr>
    </w:p>
    <w:p w14:paraId="03E0CC16" w14:textId="77777777" w:rsidR="00A424D7" w:rsidRPr="00EC702D" w:rsidRDefault="00A424D7"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7</w:t>
      </w:r>
    </w:p>
    <w:p w14:paraId="62021326"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04A58AA0" w14:textId="77777777" w:rsidR="00A424D7" w:rsidRPr="00EC702D"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5DC3CC3A" w14:textId="77777777" w:rsidR="00A424D7" w:rsidRPr="00EC702D"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3B7EBE70"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085CA1B6"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64B4807B"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7BB1E5D1"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2CA7BC8"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5CFBA768"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3D523572"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lastRenderedPageBreak/>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15D92923"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470BEB92"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2F59214C" w14:textId="77777777" w:rsidR="00A424D7" w:rsidRPr="00EC702D"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95F319C"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14:paraId="23FEEEB6" w14:textId="77777777" w:rsidR="00A424D7" w:rsidRPr="00EC702D" w:rsidRDefault="00A424D7"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06188913" w14:textId="77777777" w:rsidR="00A424D7" w:rsidRPr="00EC702D" w:rsidRDefault="00A424D7" w:rsidP="00E80F8B">
      <w:pPr>
        <w:widowControl/>
        <w:numPr>
          <w:ilvl w:val="0"/>
          <w:numId w:val="20"/>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Wykonawca zobowiązuje się do wykonania przedmiotu zamówienia siłami własnymi z wyjątkiem robót w zakresie:</w:t>
      </w:r>
    </w:p>
    <w:p w14:paraId="764F3FEB" w14:textId="77777777" w:rsidR="00A424D7" w:rsidRPr="00EC702D" w:rsidRDefault="00A424D7" w:rsidP="00E80F8B">
      <w:pPr>
        <w:widowControl/>
        <w:numPr>
          <w:ilvl w:val="0"/>
          <w:numId w:val="18"/>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 ,</w:t>
      </w:r>
    </w:p>
    <w:p w14:paraId="5954060B" w14:textId="77777777" w:rsidR="00A424D7" w:rsidRPr="00EC702D" w:rsidRDefault="00A424D7" w:rsidP="00E80F8B">
      <w:pPr>
        <w:widowControl/>
        <w:numPr>
          <w:ilvl w:val="0"/>
          <w:numId w:val="18"/>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 ,</w:t>
      </w:r>
    </w:p>
    <w:p w14:paraId="0778AE97" w14:textId="77777777" w:rsidR="00A424D7" w:rsidRPr="00EC702D" w:rsidRDefault="00A424D7" w:rsidP="00E80F8B">
      <w:pPr>
        <w:widowControl/>
        <w:numPr>
          <w:ilvl w:val="0"/>
          <w:numId w:val="18"/>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 ,</w:t>
      </w:r>
    </w:p>
    <w:p w14:paraId="3BCE7B1F" w14:textId="77777777" w:rsidR="00A424D7" w:rsidRPr="00EC702D" w:rsidRDefault="00A424D7" w:rsidP="00B83CE6">
      <w:pPr>
        <w:widowControl/>
        <w:tabs>
          <w:tab w:val="left" w:pos="426"/>
        </w:tabs>
        <w:suppressAutoHyphens w:val="0"/>
        <w:autoSpaceDE w:val="0"/>
        <w:autoSpaceDN w:val="0"/>
        <w:spacing w:after="0"/>
        <w:ind w:firstLine="284"/>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7B562ACD"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color w:val="000000"/>
          <w:sz w:val="24"/>
          <w:szCs w:val="24"/>
          <w:lang w:eastAsia="en-US"/>
        </w:rPr>
      </w:pPr>
      <w:r w:rsidRPr="00EC702D">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33B4F2CF"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FD3BE40" w14:textId="77777777" w:rsidR="00A424D7" w:rsidRPr="00EC702D"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393668EE" w14:textId="77777777" w:rsidR="00A424D7" w:rsidRPr="00EC702D"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77643778" w14:textId="77777777" w:rsidR="00A424D7" w:rsidRPr="00EC702D"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5AB0DB99" w14:textId="77777777" w:rsidR="00A424D7" w:rsidRPr="00EC702D"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4DE550BA" w14:textId="77777777" w:rsidR="00A424D7" w:rsidRPr="00EC702D"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7156C8BB" w14:textId="77777777" w:rsidR="00A424D7"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lastRenderedPageBreak/>
        <w:t>umowa o podwykonawstwo nie zawiera uregulowań, o których mowa w § 13 umowy,</w:t>
      </w:r>
    </w:p>
    <w:p w14:paraId="295FB3FB" w14:textId="77777777" w:rsidR="00A424D7" w:rsidRPr="00B17751"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57887C60" w14:textId="77777777" w:rsidR="00A424D7" w:rsidRPr="00EC702D" w:rsidRDefault="00A424D7" w:rsidP="00E80F8B">
      <w:pPr>
        <w:widowControl/>
        <w:numPr>
          <w:ilvl w:val="0"/>
          <w:numId w:val="21"/>
        </w:numPr>
        <w:suppressAutoHyphens w:val="0"/>
        <w:autoSpaceDE w:val="0"/>
        <w:autoSpaceDN w:val="0"/>
        <w:spacing w:after="0"/>
        <w:ind w:left="709" w:hanging="283"/>
        <w:contextualSpacing/>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2A1840B3"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7F76D3FD"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CAF7D43"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5, nie dotyczą również umów </w:t>
      </w:r>
      <w:r w:rsidRPr="00EC702D">
        <w:rPr>
          <w:rFonts w:ascii="Cambria" w:eastAsia="Calibri" w:hAnsi="Cambria"/>
          <w:sz w:val="24"/>
          <w:szCs w:val="24"/>
          <w:lang w:eastAsia="en-US"/>
        </w:rPr>
        <w:br/>
        <w:t>o podwykonawstwo o wartości większej niż 50 000,00 złotych brutto.</w:t>
      </w:r>
    </w:p>
    <w:p w14:paraId="436519A1"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hAnsi="Cambria"/>
          <w:sz w:val="24"/>
          <w:szCs w:val="24"/>
        </w:rPr>
      </w:pPr>
      <w:r w:rsidRPr="00EC702D">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1895085D"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286E8737"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334621FF"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24930563"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374260F6"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088E877A"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5EEFF915"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37338973"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lastRenderedPageBreak/>
        <w:t>Jakakolwiek przerwa w realizacji robót budowlanych, wynikająca z braku podwykonawcy, będzie traktowana jako przerwa wynikła z przyczyn zależnych od Wykonawcy i będzie stanowić podstawę do naliczenia Wykonawcy kar umownych.</w:t>
      </w:r>
    </w:p>
    <w:p w14:paraId="4F2CCD0E"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C3687B"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8BFAB8"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01E3BFD" w14:textId="77777777" w:rsidR="00A424D7" w:rsidRPr="00EC702D" w:rsidRDefault="00A424D7" w:rsidP="00E80F8B">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2F015E8" w14:textId="77777777" w:rsidR="006906D0" w:rsidRDefault="006906D0" w:rsidP="006906D0">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1F851337" w14:textId="1AAAF781" w:rsidR="006906D0" w:rsidRDefault="006906D0" w:rsidP="006906D0">
      <w:pPr>
        <w:widowControl/>
        <w:numPr>
          <w:ilvl w:val="0"/>
          <w:numId w:val="19"/>
        </w:numPr>
        <w:suppressAutoHyphens w:val="0"/>
        <w:autoSpaceDE w:val="0"/>
        <w:autoSpaceDN w:val="0"/>
        <w:spacing w:after="0"/>
        <w:ind w:left="426" w:hanging="426"/>
        <w:contextualSpacing/>
        <w:rPr>
          <w:rFonts w:ascii="Cambria" w:eastAsia="Calibri" w:hAnsi="Cambria"/>
          <w:sz w:val="24"/>
          <w:szCs w:val="24"/>
          <w:lang w:eastAsia="en-US"/>
        </w:rPr>
      </w:pPr>
      <w:r>
        <w:rPr>
          <w:rFonts w:ascii="Cambria" w:hAnsi="Cambria"/>
          <w:sz w:val="24"/>
          <w:szCs w:val="24"/>
        </w:rPr>
        <w:t xml:space="preserve">W sytuacji, o której mowa wyżej, ust. </w:t>
      </w:r>
      <w:r w:rsidR="00DD1352">
        <w:rPr>
          <w:rFonts w:ascii="Cambria" w:hAnsi="Cambria"/>
          <w:sz w:val="24"/>
          <w:szCs w:val="24"/>
        </w:rPr>
        <w:t>20</w:t>
      </w:r>
      <w:r>
        <w:rPr>
          <w:rFonts w:ascii="Cambria" w:hAnsi="Cambria"/>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14:paraId="033D44FE" w14:textId="77777777" w:rsidR="0044288A" w:rsidRDefault="0044288A" w:rsidP="0044288A">
      <w:pPr>
        <w:autoSpaceDE w:val="0"/>
        <w:autoSpaceDN w:val="0"/>
        <w:spacing w:after="0"/>
        <w:rPr>
          <w:rFonts w:ascii="Cambria" w:eastAsia="Calibri" w:hAnsi="Cambria"/>
          <w:b/>
          <w:bCs/>
          <w:sz w:val="24"/>
          <w:szCs w:val="24"/>
          <w:lang w:eastAsia="en-US"/>
        </w:rPr>
      </w:pPr>
    </w:p>
    <w:p w14:paraId="3AFF9B49" w14:textId="77777777" w:rsidR="00A424D7" w:rsidRPr="00EC702D" w:rsidRDefault="00A424D7" w:rsidP="0044288A">
      <w:pPr>
        <w:autoSpaceDE w:val="0"/>
        <w:autoSpaceDN w:val="0"/>
        <w:spacing w:after="0"/>
        <w:ind w:left="3540" w:firstLine="708"/>
        <w:rPr>
          <w:rFonts w:ascii="Cambria" w:eastAsia="Calibri" w:hAnsi="Cambria"/>
          <w:b/>
          <w:bCs/>
          <w:sz w:val="24"/>
          <w:szCs w:val="24"/>
          <w:lang w:eastAsia="en-US"/>
        </w:rPr>
      </w:pPr>
      <w:bookmarkStart w:id="10" w:name="_GoBack"/>
      <w:bookmarkEnd w:id="10"/>
      <w:r w:rsidRPr="00EC702D">
        <w:rPr>
          <w:rFonts w:ascii="Cambria" w:eastAsia="Calibri" w:hAnsi="Cambria"/>
          <w:b/>
          <w:bCs/>
          <w:sz w:val="24"/>
          <w:szCs w:val="24"/>
          <w:lang w:eastAsia="en-US"/>
        </w:rPr>
        <w:lastRenderedPageBreak/>
        <w:t>§ 9</w:t>
      </w:r>
    </w:p>
    <w:p w14:paraId="7AF51862"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27B551C7" w14:textId="77777777" w:rsidR="00A424D7" w:rsidRPr="00EC702D" w:rsidRDefault="00A424D7" w:rsidP="00E80F8B">
      <w:pPr>
        <w:widowControl/>
        <w:numPr>
          <w:ilvl w:val="1"/>
          <w:numId w:val="21"/>
        </w:numPr>
        <w:suppressAutoHyphens w:val="0"/>
        <w:autoSpaceDE w:val="0"/>
        <w:autoSpaceDN w:val="0"/>
        <w:spacing w:after="0"/>
        <w:ind w:left="426" w:hanging="426"/>
        <w:contextualSpacing/>
        <w:jc w:val="left"/>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720F019A" w14:textId="77777777" w:rsidR="00A424D7" w:rsidRPr="00EC702D" w:rsidRDefault="00A424D7" w:rsidP="00E80F8B">
      <w:pPr>
        <w:widowControl/>
        <w:numPr>
          <w:ilvl w:val="0"/>
          <w:numId w:val="22"/>
        </w:numPr>
        <w:suppressAutoHyphens w:val="0"/>
        <w:autoSpaceDE w:val="0"/>
        <w:autoSpaceDN w:val="0"/>
        <w:spacing w:after="0"/>
        <w:ind w:left="709" w:hanging="283"/>
        <w:contextualSpacing/>
        <w:jc w:val="left"/>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 …………………..; nr tel.: ………………….; e-mail: ……………………;</w:t>
      </w:r>
    </w:p>
    <w:p w14:paraId="44BD67A2" w14:textId="77777777" w:rsidR="00A424D7" w:rsidRPr="00EC702D" w:rsidRDefault="00A424D7" w:rsidP="00E80F8B">
      <w:pPr>
        <w:widowControl/>
        <w:numPr>
          <w:ilvl w:val="0"/>
          <w:numId w:val="22"/>
        </w:numPr>
        <w:suppressAutoHyphens w:val="0"/>
        <w:autoSpaceDE w:val="0"/>
        <w:autoSpaceDN w:val="0"/>
        <w:spacing w:after="0"/>
        <w:ind w:left="709" w:hanging="283"/>
        <w:contextualSpacing/>
        <w:jc w:val="left"/>
        <w:rPr>
          <w:rFonts w:ascii="Cambria" w:eastAsia="Calibri" w:hAnsi="Cambria"/>
          <w:sz w:val="24"/>
          <w:szCs w:val="24"/>
          <w:lang w:eastAsia="en-US"/>
        </w:rPr>
      </w:pPr>
      <w:r w:rsidRPr="00EC702D">
        <w:rPr>
          <w:rFonts w:ascii="Cambria" w:eastAsia="Calibri" w:hAnsi="Cambria"/>
          <w:sz w:val="24"/>
          <w:szCs w:val="24"/>
          <w:lang w:eastAsia="en-US"/>
        </w:rPr>
        <w:t>z Zamawiającym ze strony Wykonawcy jest: ……………………; nr tel.: ………………….; e-mail: ……………………;</w:t>
      </w:r>
    </w:p>
    <w:p w14:paraId="313D80E7" w14:textId="77777777" w:rsidR="00A424D7" w:rsidRPr="00EC702D" w:rsidRDefault="00A424D7" w:rsidP="00E80F8B">
      <w:pPr>
        <w:widowControl/>
        <w:numPr>
          <w:ilvl w:val="1"/>
          <w:numId w:val="21"/>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1F86E999" w14:textId="77777777" w:rsidR="00A424D7" w:rsidRPr="00EC702D" w:rsidRDefault="00A424D7" w:rsidP="00E80F8B">
      <w:pPr>
        <w:widowControl/>
        <w:numPr>
          <w:ilvl w:val="1"/>
          <w:numId w:val="21"/>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15BC5798" w14:textId="77777777" w:rsidR="00AA1B6C" w:rsidRPr="0069689D" w:rsidRDefault="00AA1B6C" w:rsidP="00E80F8B">
      <w:pPr>
        <w:widowControl/>
        <w:numPr>
          <w:ilvl w:val="1"/>
          <w:numId w:val="21"/>
        </w:numPr>
        <w:suppressAutoHyphens w:val="0"/>
        <w:autoSpaceDE w:val="0"/>
        <w:autoSpaceDN w:val="0"/>
        <w:spacing w:after="0"/>
        <w:ind w:left="426" w:hanging="426"/>
        <w:contextualSpacing/>
      </w:pPr>
      <w:r w:rsidRPr="0069689D">
        <w:rPr>
          <w:rFonts w:ascii="Cambria" w:hAnsi="Cambria" w:cs="Cambria"/>
          <w:sz w:val="24"/>
          <w:szCs w:val="24"/>
        </w:rPr>
        <w:t>Wykonawca ustanawia:</w:t>
      </w:r>
    </w:p>
    <w:p w14:paraId="05701248" w14:textId="09CD0C40" w:rsidR="006C0AEB" w:rsidRPr="00DD1352" w:rsidRDefault="006C0AEB" w:rsidP="00A2156F">
      <w:pPr>
        <w:widowControl/>
        <w:numPr>
          <w:ilvl w:val="0"/>
          <w:numId w:val="82"/>
        </w:numPr>
        <w:suppressAutoHyphens w:val="0"/>
        <w:autoSpaceDE w:val="0"/>
        <w:autoSpaceDN w:val="0"/>
        <w:spacing w:after="0"/>
        <w:contextualSpacing/>
        <w:rPr>
          <w:rFonts w:ascii="Cambria" w:hAnsi="Cambria" w:cs="ArialNarrow"/>
          <w:sz w:val="24"/>
          <w:szCs w:val="24"/>
        </w:rPr>
      </w:pPr>
      <w:r w:rsidRPr="00DD1352">
        <w:rPr>
          <w:rFonts w:ascii="Cambria" w:hAnsi="Cambria" w:cs="ArialNarrow"/>
          <w:sz w:val="24"/>
          <w:szCs w:val="24"/>
        </w:rPr>
        <w:t xml:space="preserve">Projektanta w specjalności </w:t>
      </w:r>
      <w:r w:rsidRPr="00DD1352">
        <w:rPr>
          <w:rFonts w:ascii="Cambria" w:hAnsi="Cambria"/>
          <w:b/>
          <w:color w:val="4472C4" w:themeColor="accent1"/>
          <w:sz w:val="24"/>
          <w:szCs w:val="24"/>
        </w:rPr>
        <w:t xml:space="preserve">instalacyjnej w zakresie sieci instalacji i urządzeń wodociągowych </w:t>
      </w:r>
      <w:r w:rsidRPr="00DD1352">
        <w:rPr>
          <w:rFonts w:ascii="Cambria" w:hAnsi="Cambria" w:cs="ArialNarrow"/>
          <w:sz w:val="24"/>
          <w:szCs w:val="24"/>
        </w:rPr>
        <w:t xml:space="preserve">w osobie: ………………….; nr tel.:……………………..; </w:t>
      </w:r>
      <w:proofErr w:type="spellStart"/>
      <w:r w:rsidRPr="00DD1352">
        <w:rPr>
          <w:rFonts w:ascii="Cambria" w:hAnsi="Cambria" w:cs="ArialNarrow"/>
          <w:sz w:val="24"/>
          <w:szCs w:val="24"/>
        </w:rPr>
        <w:t>upr</w:t>
      </w:r>
      <w:proofErr w:type="spellEnd"/>
      <w:r w:rsidRPr="00DD1352">
        <w:rPr>
          <w:rFonts w:ascii="Cambria" w:hAnsi="Cambria" w:cs="ArialNarrow"/>
          <w:sz w:val="24"/>
          <w:szCs w:val="24"/>
        </w:rPr>
        <w:t>. bud. nr: ……………………………. ;</w:t>
      </w:r>
    </w:p>
    <w:p w14:paraId="37155158" w14:textId="1A5BB20B" w:rsidR="006C0AEB" w:rsidRPr="00DD1352" w:rsidRDefault="006C0AEB" w:rsidP="00A2156F">
      <w:pPr>
        <w:widowControl/>
        <w:numPr>
          <w:ilvl w:val="0"/>
          <w:numId w:val="82"/>
        </w:numPr>
        <w:suppressAutoHyphens w:val="0"/>
        <w:autoSpaceDE w:val="0"/>
        <w:autoSpaceDN w:val="0"/>
        <w:spacing w:after="0"/>
        <w:contextualSpacing/>
        <w:rPr>
          <w:rFonts w:ascii="Cambria" w:hAnsi="Cambria" w:cs="ArialNarrow"/>
          <w:sz w:val="24"/>
          <w:szCs w:val="24"/>
        </w:rPr>
      </w:pPr>
      <w:r w:rsidRPr="00DD1352">
        <w:rPr>
          <w:rFonts w:ascii="Cambria" w:hAnsi="Cambria" w:cs="ArialNarrow"/>
          <w:sz w:val="24"/>
          <w:szCs w:val="24"/>
        </w:rPr>
        <w:t xml:space="preserve">Kierownika budowy w specjalności </w:t>
      </w:r>
      <w:r w:rsidRPr="00DD1352">
        <w:rPr>
          <w:rFonts w:ascii="Cambria" w:hAnsi="Cambria"/>
          <w:b/>
          <w:color w:val="4472C4" w:themeColor="accent1"/>
          <w:sz w:val="24"/>
          <w:szCs w:val="24"/>
        </w:rPr>
        <w:t xml:space="preserve">instalacyjnej w zakresie sieci instalacji i urządzeń wodociągowych </w:t>
      </w:r>
      <w:r w:rsidRPr="00DD1352">
        <w:rPr>
          <w:rFonts w:ascii="Cambria" w:hAnsi="Cambria" w:cs="ArialNarrow"/>
          <w:sz w:val="24"/>
          <w:szCs w:val="24"/>
        </w:rPr>
        <w:t xml:space="preserve">w osobie: ………………….; nr tel.:……………………..; </w:t>
      </w:r>
      <w:proofErr w:type="spellStart"/>
      <w:r w:rsidRPr="00DD1352">
        <w:rPr>
          <w:rFonts w:ascii="Cambria" w:hAnsi="Cambria" w:cs="ArialNarrow"/>
          <w:sz w:val="24"/>
          <w:szCs w:val="24"/>
        </w:rPr>
        <w:t>upr</w:t>
      </w:r>
      <w:proofErr w:type="spellEnd"/>
      <w:r w:rsidRPr="00DD1352">
        <w:rPr>
          <w:rFonts w:ascii="Cambria" w:hAnsi="Cambria" w:cs="ArialNarrow"/>
          <w:sz w:val="24"/>
          <w:szCs w:val="24"/>
        </w:rPr>
        <w:t>. bud. nr: ……………………………. ;</w:t>
      </w:r>
    </w:p>
    <w:p w14:paraId="490D66E4" w14:textId="44C13300" w:rsidR="00A424D7" w:rsidRPr="006C0AEB" w:rsidRDefault="00A424D7" w:rsidP="006C0AEB">
      <w:pPr>
        <w:widowControl/>
        <w:numPr>
          <w:ilvl w:val="1"/>
          <w:numId w:val="21"/>
        </w:numPr>
        <w:suppressAutoHyphens w:val="0"/>
        <w:autoSpaceDE w:val="0"/>
        <w:autoSpaceDN w:val="0"/>
        <w:spacing w:after="0"/>
        <w:ind w:left="426" w:hanging="426"/>
        <w:contextualSpacing/>
        <w:rPr>
          <w:rFonts w:ascii="Cambria" w:hAnsi="Cambria" w:cs="Cambria"/>
          <w:sz w:val="24"/>
          <w:szCs w:val="24"/>
        </w:rPr>
      </w:pPr>
      <w:r w:rsidRPr="006C0AEB">
        <w:rPr>
          <w:rFonts w:ascii="Cambria" w:hAnsi="Cambria" w:cs="Cambria"/>
          <w:sz w:val="24"/>
          <w:szCs w:val="24"/>
        </w:rPr>
        <w:t xml:space="preserve">Wykonawca powinien skierować do realizacji zamówienia personel wskazany w wykazie osób złożonym w postępowaniu. Zmiana którejkolwiek z osób wskazanych w ust. </w:t>
      </w:r>
      <w:r w:rsidR="00E016EF" w:rsidRPr="006C0AEB">
        <w:rPr>
          <w:rFonts w:ascii="Cambria" w:hAnsi="Cambria" w:cs="Cambria"/>
          <w:sz w:val="24"/>
          <w:szCs w:val="24"/>
        </w:rPr>
        <w:t>4</w:t>
      </w:r>
      <w:r w:rsidRPr="006C0AEB">
        <w:rPr>
          <w:rFonts w:ascii="Cambria" w:hAnsi="Cambria" w:cs="Cambria"/>
          <w:sz w:val="24"/>
          <w:szCs w:val="24"/>
        </w:rPr>
        <w:t>, w trakcie realizacji umowy, musi być uzasadniona przez Wykonawcę na piśmie i zaakceptowana przez Zamawiającego.</w:t>
      </w:r>
    </w:p>
    <w:p w14:paraId="2231040F" w14:textId="77777777" w:rsidR="00A424D7" w:rsidRPr="006C0AEB" w:rsidRDefault="00A424D7" w:rsidP="006C0AEB">
      <w:pPr>
        <w:widowControl/>
        <w:numPr>
          <w:ilvl w:val="1"/>
          <w:numId w:val="21"/>
        </w:numPr>
        <w:suppressAutoHyphens w:val="0"/>
        <w:autoSpaceDE w:val="0"/>
        <w:autoSpaceDN w:val="0"/>
        <w:spacing w:after="0"/>
        <w:ind w:left="426" w:hanging="426"/>
        <w:contextualSpacing/>
        <w:rPr>
          <w:rFonts w:ascii="Cambria" w:hAnsi="Cambria" w:cs="Cambria"/>
          <w:sz w:val="24"/>
          <w:szCs w:val="24"/>
        </w:rPr>
      </w:pPr>
      <w:r w:rsidRPr="006C0AEB">
        <w:rPr>
          <w:rFonts w:ascii="Cambria" w:hAnsi="Cambria" w:cs="Cambria"/>
          <w:sz w:val="24"/>
          <w:szCs w:val="24"/>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4D757503" w14:textId="77777777" w:rsidR="00A424D7" w:rsidRPr="006C0AEB" w:rsidRDefault="00A424D7" w:rsidP="006C0AEB">
      <w:pPr>
        <w:widowControl/>
        <w:numPr>
          <w:ilvl w:val="1"/>
          <w:numId w:val="21"/>
        </w:numPr>
        <w:suppressAutoHyphens w:val="0"/>
        <w:autoSpaceDE w:val="0"/>
        <w:autoSpaceDN w:val="0"/>
        <w:spacing w:after="0"/>
        <w:ind w:left="426" w:hanging="426"/>
        <w:contextualSpacing/>
        <w:rPr>
          <w:rFonts w:ascii="Cambria" w:hAnsi="Cambria" w:cs="Cambria"/>
          <w:sz w:val="24"/>
          <w:szCs w:val="24"/>
        </w:rPr>
      </w:pPr>
      <w:r w:rsidRPr="006C0AEB">
        <w:rPr>
          <w:rFonts w:ascii="Cambria" w:hAnsi="Cambria" w:cs="Cambria"/>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E16CB75" w14:textId="77777777" w:rsidR="00A424D7" w:rsidRPr="006C0AEB" w:rsidRDefault="00A424D7" w:rsidP="006C0AEB">
      <w:pPr>
        <w:widowControl/>
        <w:numPr>
          <w:ilvl w:val="1"/>
          <w:numId w:val="21"/>
        </w:numPr>
        <w:suppressAutoHyphens w:val="0"/>
        <w:autoSpaceDE w:val="0"/>
        <w:autoSpaceDN w:val="0"/>
        <w:spacing w:after="0"/>
        <w:ind w:left="426" w:hanging="426"/>
        <w:contextualSpacing/>
        <w:rPr>
          <w:rFonts w:ascii="Cambria" w:hAnsi="Cambria" w:cs="Cambria"/>
          <w:sz w:val="24"/>
          <w:szCs w:val="24"/>
        </w:rPr>
      </w:pPr>
      <w:r w:rsidRPr="006C0AEB">
        <w:rPr>
          <w:rFonts w:ascii="Cambria" w:hAnsi="Cambria" w:cs="Cambria"/>
          <w:sz w:val="24"/>
          <w:szCs w:val="24"/>
        </w:rPr>
        <w:t xml:space="preserve">Zamawiający lub osoba upoważniona przez Zamawiającego może wystąpić </w:t>
      </w:r>
      <w:r w:rsidRPr="006C0AEB">
        <w:rPr>
          <w:rFonts w:ascii="Cambria" w:hAnsi="Cambria" w:cs="Cambria"/>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3B881967" w14:textId="77777777" w:rsidR="00A424D7" w:rsidRPr="006C0AEB" w:rsidRDefault="00A424D7" w:rsidP="006C0AEB">
      <w:pPr>
        <w:widowControl/>
        <w:numPr>
          <w:ilvl w:val="1"/>
          <w:numId w:val="21"/>
        </w:numPr>
        <w:suppressAutoHyphens w:val="0"/>
        <w:autoSpaceDE w:val="0"/>
        <w:autoSpaceDN w:val="0"/>
        <w:spacing w:after="0"/>
        <w:ind w:left="426" w:hanging="426"/>
        <w:contextualSpacing/>
        <w:rPr>
          <w:rFonts w:ascii="Cambria" w:hAnsi="Cambria" w:cs="Cambria"/>
          <w:sz w:val="24"/>
          <w:szCs w:val="24"/>
        </w:rPr>
      </w:pPr>
      <w:r w:rsidRPr="006C0AEB">
        <w:rPr>
          <w:rFonts w:ascii="Cambria" w:hAnsi="Cambria" w:cs="Cambria"/>
          <w:sz w:val="24"/>
          <w:szCs w:val="24"/>
        </w:rPr>
        <w:t>Kierownik budowy działać będzie w granicach umocowania określonego w ustawie Prawo budowlane.</w:t>
      </w:r>
    </w:p>
    <w:p w14:paraId="6F434C59" w14:textId="77777777" w:rsidR="00A424D7" w:rsidRPr="00EC702D" w:rsidRDefault="00A424D7" w:rsidP="00B83CE6">
      <w:pPr>
        <w:widowControl/>
        <w:suppressAutoHyphens w:val="0"/>
        <w:autoSpaceDE w:val="0"/>
        <w:autoSpaceDN w:val="0"/>
        <w:spacing w:after="0"/>
        <w:ind w:left="426"/>
        <w:contextualSpacing/>
        <w:rPr>
          <w:rFonts w:ascii="Cambria" w:eastAsia="Calibri" w:hAnsi="Cambria"/>
          <w:sz w:val="24"/>
          <w:szCs w:val="24"/>
          <w:lang w:eastAsia="en-US"/>
        </w:rPr>
      </w:pPr>
    </w:p>
    <w:p w14:paraId="03D4DA90" w14:textId="77777777"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lastRenderedPageBreak/>
        <w:t>§ 10</w:t>
      </w:r>
    </w:p>
    <w:p w14:paraId="17D16CE7" w14:textId="77777777"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14:paraId="584BA24C" w14:textId="77777777" w:rsidR="00F52F18" w:rsidRPr="00B17751" w:rsidRDefault="00F52F18" w:rsidP="00E80F8B">
      <w:pPr>
        <w:widowControl/>
        <w:numPr>
          <w:ilvl w:val="0"/>
          <w:numId w:val="26"/>
        </w:numPr>
        <w:suppressAutoHyphens w:val="0"/>
        <w:autoSpaceDE w:val="0"/>
        <w:autoSpaceDN w:val="0"/>
        <w:spacing w:after="0"/>
        <w:ind w:left="426" w:hanging="284"/>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w:t>
      </w:r>
      <w:r w:rsidR="004C0782">
        <w:rPr>
          <w:rFonts w:ascii="Cambria" w:eastAsia="Calibri" w:hAnsi="Cambria"/>
          <w:sz w:val="24"/>
          <w:szCs w:val="24"/>
          <w:lang w:eastAsia="pl-PL"/>
        </w:rPr>
        <w:t xml:space="preserve">projektowania </w:t>
      </w:r>
      <w:r w:rsidRPr="00B17751">
        <w:rPr>
          <w:rFonts w:ascii="Cambria" w:eastAsia="Calibri" w:hAnsi="Cambria"/>
          <w:sz w:val="24"/>
          <w:szCs w:val="24"/>
          <w:lang w:eastAsia="pl-PL"/>
        </w:rPr>
        <w:t xml:space="preserve">i </w:t>
      </w:r>
      <w:r w:rsidR="004C0782">
        <w:rPr>
          <w:rFonts w:ascii="Cambria" w:eastAsia="Calibri" w:hAnsi="Cambria"/>
          <w:sz w:val="24"/>
          <w:szCs w:val="24"/>
          <w:lang w:eastAsia="pl-PL"/>
        </w:rPr>
        <w:t xml:space="preserve">wykonywania </w:t>
      </w:r>
      <w:r w:rsidRPr="00B17751">
        <w:rPr>
          <w:rFonts w:ascii="Cambria" w:eastAsia="Calibri" w:hAnsi="Cambria"/>
          <w:sz w:val="24"/>
          <w:szCs w:val="24"/>
          <w:lang w:eastAsia="pl-PL"/>
        </w:rPr>
        <w:t xml:space="preserve">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14:paraId="689E2947" w14:textId="77777777" w:rsidR="00F52F18" w:rsidRPr="00B17751" w:rsidRDefault="00F52F18" w:rsidP="00E80F8B">
      <w:pPr>
        <w:widowControl/>
        <w:numPr>
          <w:ilvl w:val="0"/>
          <w:numId w:val="26"/>
        </w:numPr>
        <w:suppressAutoHyphens w:val="0"/>
        <w:autoSpaceDE w:val="0"/>
        <w:autoSpaceDN w:val="0"/>
        <w:spacing w:after="0"/>
        <w:ind w:left="426" w:hanging="426"/>
        <w:contextualSpacing/>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4C0782">
        <w:rPr>
          <w:rFonts w:ascii="Cambria" w:eastAsia="Calibri" w:hAnsi="Cambria"/>
          <w:sz w:val="24"/>
          <w:szCs w:val="24"/>
          <w:lang w:eastAsia="pl-PL"/>
        </w:rPr>
        <w:t xml:space="preserve">projekt lub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14:paraId="16A289AC" w14:textId="77777777" w:rsidR="00F52F18" w:rsidRPr="00B17751" w:rsidRDefault="00F52F18" w:rsidP="00E80F8B">
      <w:pPr>
        <w:widowControl/>
        <w:numPr>
          <w:ilvl w:val="0"/>
          <w:numId w:val="26"/>
        </w:numPr>
        <w:suppressAutoHyphens w:val="0"/>
        <w:autoSpaceDE w:val="0"/>
        <w:autoSpaceDN w:val="0"/>
        <w:spacing w:after="0"/>
        <w:ind w:left="426" w:hanging="426"/>
        <w:contextualSpacing/>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w:t>
      </w:r>
      <w:r w:rsidR="004C0782">
        <w:rPr>
          <w:rFonts w:ascii="Cambria" w:eastAsia="Calibri" w:hAnsi="Cambria"/>
          <w:sz w:val="24"/>
          <w:szCs w:val="24"/>
          <w:lang w:eastAsia="pl-PL"/>
        </w:rPr>
        <w:t xml:space="preserve">projektowych </w:t>
      </w:r>
      <w:r w:rsidRPr="00B17751">
        <w:rPr>
          <w:rFonts w:ascii="Cambria" w:eastAsia="Calibri" w:hAnsi="Cambria"/>
          <w:sz w:val="24"/>
          <w:szCs w:val="24"/>
          <w:lang w:eastAsia="pl-PL"/>
        </w:rPr>
        <w:t xml:space="preserve">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2B7D59" w:rsidRPr="00B17751">
        <w:rPr>
          <w:rFonts w:ascii="Cambria" w:eastAsia="Calibri" w:hAnsi="Cambria"/>
          <w:sz w:val="24"/>
          <w:szCs w:val="24"/>
          <w:lang w:eastAsia="pl-PL"/>
        </w:rPr>
        <w:t xml:space="preserve">ykonawcy zebrania </w:t>
      </w:r>
      <w:r w:rsidRPr="00B17751">
        <w:rPr>
          <w:rFonts w:ascii="Cambria" w:eastAsia="Calibri" w:hAnsi="Cambria"/>
          <w:sz w:val="24"/>
          <w:szCs w:val="24"/>
          <w:lang w:eastAsia="pl-PL"/>
        </w:rPr>
        <w:t xml:space="preserve">w celu omówienia raportu o postępie prac i robót oraz omówienia problemów związanych z realizacją prac </w:t>
      </w:r>
      <w:r w:rsidR="004C0782">
        <w:rPr>
          <w:rFonts w:ascii="Cambria" w:eastAsia="Calibri" w:hAnsi="Cambria"/>
          <w:sz w:val="24"/>
          <w:szCs w:val="24"/>
          <w:lang w:eastAsia="pl-PL"/>
        </w:rPr>
        <w:t xml:space="preserve">projektowych </w:t>
      </w:r>
      <w:r w:rsidRPr="00B17751">
        <w:rPr>
          <w:rFonts w:ascii="Cambria" w:eastAsia="Calibri" w:hAnsi="Cambria"/>
          <w:sz w:val="24"/>
          <w:szCs w:val="24"/>
          <w:lang w:eastAsia="pl-PL"/>
        </w:rPr>
        <w:t xml:space="preserve">i robót objętych </w:t>
      </w:r>
      <w:r w:rsidR="004C0782">
        <w:rPr>
          <w:rFonts w:ascii="Cambria" w:eastAsia="Calibri" w:hAnsi="Cambria"/>
          <w:sz w:val="24"/>
          <w:szCs w:val="24"/>
          <w:lang w:eastAsia="pl-PL"/>
        </w:rPr>
        <w:t>umową</w:t>
      </w:r>
      <w:r w:rsidRPr="00B17751">
        <w:rPr>
          <w:rFonts w:ascii="Cambria" w:eastAsia="Calibri" w:hAnsi="Cambria"/>
          <w:sz w:val="24"/>
          <w:szCs w:val="24"/>
          <w:lang w:eastAsia="pl-PL"/>
        </w:rPr>
        <w:t xml:space="preserve">.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inspektowi nadzoru oraz Zamawiającemu. 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74884F24" w14:textId="77777777" w:rsidR="00F52F18" w:rsidRPr="00B17751" w:rsidRDefault="00F52F18" w:rsidP="00E80F8B">
      <w:pPr>
        <w:widowControl/>
        <w:numPr>
          <w:ilvl w:val="0"/>
          <w:numId w:val="26"/>
        </w:numPr>
        <w:suppressAutoHyphens w:val="0"/>
        <w:autoSpaceDE w:val="0"/>
        <w:autoSpaceDN w:val="0"/>
        <w:spacing w:after="0"/>
        <w:ind w:left="426" w:hanging="426"/>
        <w:contextualSpacing/>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14:paraId="2C51191B" w14:textId="77777777" w:rsidR="00F52F18" w:rsidRDefault="00F52F18" w:rsidP="00E80F8B">
      <w:pPr>
        <w:widowControl/>
        <w:numPr>
          <w:ilvl w:val="0"/>
          <w:numId w:val="26"/>
        </w:numPr>
        <w:suppressAutoHyphens w:val="0"/>
        <w:autoSpaceDE w:val="0"/>
        <w:autoSpaceDN w:val="0"/>
        <w:spacing w:after="0"/>
        <w:ind w:left="426" w:hanging="426"/>
        <w:contextualSpacing/>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14:paraId="3E3CF28E" w14:textId="77777777" w:rsidR="00F52F18" w:rsidRPr="00F52F18" w:rsidRDefault="00F52F18" w:rsidP="00E80F8B">
      <w:pPr>
        <w:widowControl/>
        <w:numPr>
          <w:ilvl w:val="0"/>
          <w:numId w:val="26"/>
        </w:numPr>
        <w:suppressAutoHyphens w:val="0"/>
        <w:autoSpaceDE w:val="0"/>
        <w:autoSpaceDN w:val="0"/>
        <w:spacing w:after="0"/>
        <w:ind w:left="426" w:hanging="426"/>
        <w:contextualSpacing/>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433211F2" w14:textId="77777777" w:rsidR="00F52F18" w:rsidRDefault="00F52F18" w:rsidP="00B83CE6">
      <w:pPr>
        <w:widowControl/>
        <w:suppressAutoHyphens w:val="0"/>
        <w:autoSpaceDE w:val="0"/>
        <w:autoSpaceDN w:val="0"/>
        <w:spacing w:after="0"/>
        <w:jc w:val="center"/>
        <w:rPr>
          <w:rFonts w:ascii="Cambria" w:eastAsia="Calibri" w:hAnsi="Cambria"/>
          <w:b/>
          <w:bCs/>
          <w:sz w:val="24"/>
          <w:szCs w:val="24"/>
          <w:lang w:eastAsia="en-US"/>
        </w:rPr>
      </w:pPr>
    </w:p>
    <w:p w14:paraId="72E73B04" w14:textId="77777777" w:rsidR="00A424D7" w:rsidRPr="00122020" w:rsidRDefault="00A424D7" w:rsidP="00B83CE6">
      <w:pPr>
        <w:widowControl/>
        <w:suppressAutoHyphens w:val="0"/>
        <w:autoSpaceDE w:val="0"/>
        <w:autoSpaceDN w:val="0"/>
        <w:spacing w:after="0"/>
        <w:jc w:val="center"/>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14:paraId="2BCFFAF2" w14:textId="77777777" w:rsidR="00A424D7" w:rsidRPr="00122020" w:rsidRDefault="00A424D7" w:rsidP="00B83CE6">
      <w:pPr>
        <w:widowControl/>
        <w:suppressAutoHyphens w:val="0"/>
        <w:autoSpaceDE w:val="0"/>
        <w:autoSpaceDN w:val="0"/>
        <w:spacing w:after="0"/>
        <w:jc w:val="center"/>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64DADE5E" w14:textId="77777777" w:rsidR="0017706F" w:rsidRPr="0017706F" w:rsidRDefault="0017706F" w:rsidP="0017706F">
      <w:pPr>
        <w:widowControl/>
        <w:numPr>
          <w:ilvl w:val="0"/>
          <w:numId w:val="25"/>
        </w:numPr>
        <w:suppressAutoHyphens w:val="0"/>
        <w:autoSpaceDE w:val="0"/>
        <w:autoSpaceDN w:val="0"/>
        <w:spacing w:after="0"/>
        <w:ind w:left="426" w:hanging="426"/>
        <w:contextualSpacing/>
        <w:rPr>
          <w:rFonts w:ascii="Cambria" w:hAnsi="Cambria"/>
          <w:sz w:val="24"/>
          <w:szCs w:val="24"/>
        </w:rPr>
      </w:pPr>
      <w:r w:rsidRPr="0017706F">
        <w:rPr>
          <w:rFonts w:ascii="Cambria" w:hAnsi="Cambria"/>
          <w:sz w:val="24"/>
          <w:szCs w:val="24"/>
        </w:rPr>
        <w:t xml:space="preserve">Wykonawca zobowiązuje się do posiadania ubezpieczenia od odpowiedzialności cywilnej (OC) na sumę ubezpieczeniową, </w:t>
      </w:r>
      <w:r w:rsidRPr="0017706F">
        <w:rPr>
          <w:rFonts w:ascii="Cambria" w:hAnsi="Cambria"/>
          <w:color w:val="000000"/>
          <w:sz w:val="24"/>
          <w:szCs w:val="24"/>
        </w:rPr>
        <w:t>nie mniejszą niż wynagrodzenie umowne brutto wynikające z niniejszej umowy</w:t>
      </w:r>
      <w:r w:rsidRPr="0017706F">
        <w:rPr>
          <w:rFonts w:ascii="Cambria" w:hAnsi="Cambria"/>
          <w:sz w:val="24"/>
          <w:szCs w:val="24"/>
        </w:rPr>
        <w:t>.</w:t>
      </w:r>
    </w:p>
    <w:p w14:paraId="3B91AECA" w14:textId="77777777" w:rsidR="00BC4EA1" w:rsidRDefault="00BC4EA1" w:rsidP="00E80F8B">
      <w:pPr>
        <w:widowControl/>
        <w:numPr>
          <w:ilvl w:val="0"/>
          <w:numId w:val="25"/>
        </w:numPr>
        <w:suppressAutoHyphens w:val="0"/>
        <w:autoSpaceDE w:val="0"/>
        <w:autoSpaceDN w:val="0"/>
        <w:spacing w:after="0"/>
        <w:ind w:left="426" w:hanging="426"/>
        <w:contextualSpacing/>
        <w:rPr>
          <w:rFonts w:ascii="Cambria" w:eastAsia="Calibri" w:hAnsi="Cambria"/>
          <w:sz w:val="24"/>
          <w:szCs w:val="24"/>
          <w:lang w:eastAsia="en-US"/>
        </w:rPr>
      </w:pPr>
      <w:r w:rsidRPr="0017706F">
        <w:rPr>
          <w:rFonts w:ascii="Cambria" w:eastAsia="Calibri" w:hAnsi="Cambria"/>
          <w:sz w:val="24"/>
          <w:szCs w:val="24"/>
          <w:lang w:eastAsia="en-US"/>
        </w:rPr>
        <w:t>Ubezpieczenie, o którym</w:t>
      </w:r>
      <w:r w:rsidRPr="00BC4EA1">
        <w:rPr>
          <w:rFonts w:ascii="Cambria" w:eastAsia="Calibri" w:hAnsi="Cambria"/>
          <w:sz w:val="24"/>
          <w:szCs w:val="24"/>
          <w:lang w:eastAsia="en-US"/>
        </w:rPr>
        <w:t xml:space="preserve"> mowa w ust. 1 musi obowiązywać co najmniej od dnia przekazania placu budowy do zakończenia terminu realizacji umowy. Jeżeli wykonawca przedłoży polisę na okres krótszy niż okres realizacji zamówienia, będzie zobowiązany na 7 dni przed utratą jej ważności przedłożyć nową polisę na </w:t>
      </w:r>
      <w:r w:rsidRPr="00BC4EA1">
        <w:rPr>
          <w:rFonts w:ascii="Cambria" w:eastAsia="Calibri" w:hAnsi="Cambria"/>
          <w:sz w:val="24"/>
          <w:szCs w:val="24"/>
          <w:lang w:eastAsia="en-US"/>
        </w:rPr>
        <w:lastRenderedPageBreak/>
        <w:t xml:space="preserve">okres kolejny pod rygorem zapłaty kar umownych w wysokości 2.000 zł za każdy dzień zwłoki. </w:t>
      </w:r>
    </w:p>
    <w:p w14:paraId="5EEB51C6" w14:textId="77777777" w:rsidR="00BC4EA1" w:rsidRDefault="00BC4EA1" w:rsidP="00E80F8B">
      <w:pPr>
        <w:widowControl/>
        <w:numPr>
          <w:ilvl w:val="0"/>
          <w:numId w:val="25"/>
        </w:numPr>
        <w:suppressAutoHyphens w:val="0"/>
        <w:autoSpaceDE w:val="0"/>
        <w:autoSpaceDN w:val="0"/>
        <w:spacing w:after="0"/>
        <w:ind w:left="426" w:hanging="426"/>
        <w:contextualSpacing/>
        <w:rPr>
          <w:rFonts w:ascii="Cambria" w:eastAsia="Calibri" w:hAnsi="Cambria"/>
          <w:sz w:val="24"/>
          <w:szCs w:val="24"/>
          <w:lang w:eastAsia="en-US"/>
        </w:rPr>
      </w:pPr>
      <w:r w:rsidRPr="00BC4EA1">
        <w:rPr>
          <w:rFonts w:ascii="Cambria" w:eastAsia="Calibri" w:hAnsi="Cambria"/>
          <w:sz w:val="24"/>
          <w:szCs w:val="24"/>
          <w:lang w:eastAsia="en-US"/>
        </w:rPr>
        <w:t xml:space="preserve">Przed przekazaniem placu budowy, Wykonawca jest zobowiązany do przedłożenia Zamawiającemu poświadczonych za zgodność z oryginałem kopii polisy ubezpieczeniowej (OC), o których mowa w ust. 1. </w:t>
      </w:r>
    </w:p>
    <w:p w14:paraId="04AD0355" w14:textId="77777777" w:rsidR="00A671E3" w:rsidRDefault="00BC4EA1" w:rsidP="00E80F8B">
      <w:pPr>
        <w:widowControl/>
        <w:numPr>
          <w:ilvl w:val="0"/>
          <w:numId w:val="25"/>
        </w:numPr>
        <w:suppressAutoHyphens w:val="0"/>
        <w:autoSpaceDE w:val="0"/>
        <w:autoSpaceDN w:val="0"/>
        <w:spacing w:after="0"/>
        <w:ind w:left="426" w:hanging="426"/>
        <w:contextualSpacing/>
        <w:rPr>
          <w:rFonts w:ascii="Cambria" w:eastAsia="Calibri" w:hAnsi="Cambria"/>
          <w:sz w:val="24"/>
          <w:szCs w:val="24"/>
          <w:lang w:eastAsia="en-US"/>
        </w:rPr>
      </w:pPr>
      <w:r w:rsidRPr="00BC4EA1">
        <w:rPr>
          <w:rFonts w:ascii="Cambria" w:eastAsia="Calibri" w:hAnsi="Cambria"/>
          <w:sz w:val="24"/>
          <w:szCs w:val="24"/>
          <w:lang w:eastAsia="en-US"/>
        </w:rPr>
        <w:t>Zakres oraz warunki ubezpieczenia, o którym mowa w ust. 1 podlegają akceptacji Zamawiającego.</w:t>
      </w:r>
    </w:p>
    <w:p w14:paraId="7C6584A7" w14:textId="77777777" w:rsidR="00BC4EA1" w:rsidRPr="00AE6AB6" w:rsidRDefault="00BC4EA1" w:rsidP="00E80F8B">
      <w:pPr>
        <w:widowControl/>
        <w:numPr>
          <w:ilvl w:val="0"/>
          <w:numId w:val="25"/>
        </w:numPr>
        <w:suppressAutoHyphens w:val="0"/>
        <w:autoSpaceDE w:val="0"/>
        <w:autoSpaceDN w:val="0"/>
        <w:spacing w:after="0"/>
        <w:ind w:left="426" w:hanging="426"/>
        <w:contextualSpacing/>
        <w:rPr>
          <w:rFonts w:ascii="Cambria" w:hAnsi="Cambria"/>
          <w:color w:val="000000"/>
          <w:sz w:val="24"/>
          <w:szCs w:val="24"/>
        </w:rPr>
      </w:pPr>
      <w:r w:rsidRPr="00AE6AB6">
        <w:rPr>
          <w:rFonts w:ascii="Cambria" w:hAnsi="Cambria"/>
          <w:color w:val="000000"/>
          <w:sz w:val="24"/>
          <w:szCs w:val="24"/>
        </w:rPr>
        <w:t xml:space="preserve">W przypadku niedopełnienia przez Wykonawcę obowiązków, o których mowa w ust. </w:t>
      </w:r>
      <w:r w:rsidR="00EB429E">
        <w:rPr>
          <w:rFonts w:ascii="Cambria" w:hAnsi="Cambria"/>
          <w:color w:val="000000"/>
          <w:sz w:val="24"/>
          <w:szCs w:val="24"/>
        </w:rPr>
        <w:t>3</w:t>
      </w:r>
      <w:r w:rsidRPr="00AE6AB6">
        <w:rPr>
          <w:rFonts w:ascii="Cambria" w:hAnsi="Cambria"/>
          <w:color w:val="000000"/>
          <w:sz w:val="24"/>
          <w:szCs w:val="24"/>
        </w:rPr>
        <w:t>, Zamawiający nie przekaże Wykonawcy placu budowy.</w:t>
      </w:r>
    </w:p>
    <w:p w14:paraId="5D9F0462" w14:textId="77777777" w:rsidR="00BC4EA1" w:rsidRPr="00AE6AB6" w:rsidRDefault="00BC4EA1" w:rsidP="00E80F8B">
      <w:pPr>
        <w:widowControl/>
        <w:numPr>
          <w:ilvl w:val="0"/>
          <w:numId w:val="25"/>
        </w:numPr>
        <w:suppressAutoHyphens w:val="0"/>
        <w:autoSpaceDE w:val="0"/>
        <w:autoSpaceDN w:val="0"/>
        <w:spacing w:after="0"/>
        <w:ind w:left="426" w:hanging="426"/>
        <w:contextualSpacing/>
        <w:rPr>
          <w:rFonts w:ascii="Cambria" w:hAnsi="Cambria"/>
          <w:color w:val="000000"/>
          <w:sz w:val="24"/>
          <w:szCs w:val="24"/>
        </w:rPr>
      </w:pPr>
      <w:r w:rsidRPr="00AE6AB6">
        <w:rPr>
          <w:rFonts w:ascii="Cambria" w:hAnsi="Cambria"/>
          <w:color w:val="000000"/>
          <w:sz w:val="24"/>
          <w:szCs w:val="24"/>
        </w:rPr>
        <w:t xml:space="preserve">Ewentualna opóźnienie w zakończeniu wykonania robót z powodu, o którym mowa w ust. </w:t>
      </w:r>
      <w:r w:rsidR="00EB429E">
        <w:rPr>
          <w:rFonts w:ascii="Cambria" w:hAnsi="Cambria"/>
          <w:color w:val="000000"/>
          <w:sz w:val="24"/>
          <w:szCs w:val="24"/>
        </w:rPr>
        <w:t>5</w:t>
      </w:r>
      <w:r w:rsidRPr="00AE6AB6">
        <w:rPr>
          <w:rFonts w:ascii="Cambria" w:hAnsi="Cambria"/>
          <w:color w:val="000000"/>
          <w:sz w:val="24"/>
          <w:szCs w:val="24"/>
        </w:rPr>
        <w:t>, będzie traktowan</w:t>
      </w:r>
      <w:r>
        <w:rPr>
          <w:rFonts w:ascii="Cambria" w:hAnsi="Cambria"/>
          <w:color w:val="000000"/>
          <w:sz w:val="24"/>
          <w:szCs w:val="24"/>
        </w:rPr>
        <w:t>e</w:t>
      </w:r>
      <w:r w:rsidRPr="00AE6AB6">
        <w:rPr>
          <w:rFonts w:ascii="Cambria" w:hAnsi="Cambria"/>
          <w:color w:val="000000"/>
          <w:sz w:val="24"/>
          <w:szCs w:val="24"/>
        </w:rPr>
        <w:t xml:space="preserve"> jako zawinion</w:t>
      </w:r>
      <w:r>
        <w:rPr>
          <w:rFonts w:ascii="Cambria" w:hAnsi="Cambria"/>
          <w:color w:val="000000"/>
          <w:sz w:val="24"/>
          <w:szCs w:val="24"/>
        </w:rPr>
        <w:t>e</w:t>
      </w:r>
      <w:r w:rsidRPr="00AE6AB6">
        <w:rPr>
          <w:rFonts w:ascii="Cambria" w:hAnsi="Cambria"/>
          <w:color w:val="000000"/>
          <w:sz w:val="24"/>
          <w:szCs w:val="24"/>
        </w:rPr>
        <w:t xml:space="preserve"> przez Wykonawcę.</w:t>
      </w:r>
    </w:p>
    <w:p w14:paraId="38781E69" w14:textId="77777777" w:rsidR="00BC4EA1" w:rsidRPr="00AE6AB6" w:rsidRDefault="00BC4EA1" w:rsidP="00E80F8B">
      <w:pPr>
        <w:widowControl/>
        <w:numPr>
          <w:ilvl w:val="0"/>
          <w:numId w:val="25"/>
        </w:numPr>
        <w:suppressAutoHyphens w:val="0"/>
        <w:autoSpaceDE w:val="0"/>
        <w:autoSpaceDN w:val="0"/>
        <w:spacing w:after="0"/>
        <w:ind w:left="426" w:hanging="426"/>
        <w:contextualSpacing/>
        <w:jc w:val="left"/>
        <w:rPr>
          <w:rFonts w:ascii="Cambria" w:hAnsi="Cambria"/>
          <w:color w:val="000000"/>
          <w:sz w:val="24"/>
          <w:szCs w:val="24"/>
        </w:rPr>
      </w:pPr>
      <w:r w:rsidRPr="00AE6AB6">
        <w:rPr>
          <w:rFonts w:ascii="Cambria" w:hAnsi="Cambria"/>
          <w:color w:val="000000"/>
          <w:sz w:val="24"/>
          <w:szCs w:val="24"/>
        </w:rPr>
        <w:t>Zakres oraz warunki ubezpieczenia podlegają akceptacji Zamawiającego.</w:t>
      </w:r>
    </w:p>
    <w:p w14:paraId="733370D1" w14:textId="77777777" w:rsidR="00C33BAF" w:rsidRDefault="00C33BAF" w:rsidP="00B83CE6">
      <w:pPr>
        <w:widowControl/>
        <w:suppressAutoHyphens w:val="0"/>
        <w:autoSpaceDE w:val="0"/>
        <w:autoSpaceDN w:val="0"/>
        <w:spacing w:after="0"/>
        <w:jc w:val="center"/>
        <w:rPr>
          <w:rFonts w:ascii="Cambria" w:eastAsia="Calibri" w:hAnsi="Cambria"/>
          <w:b/>
          <w:bCs/>
          <w:sz w:val="24"/>
          <w:szCs w:val="24"/>
          <w:lang w:eastAsia="en-US"/>
        </w:rPr>
      </w:pPr>
    </w:p>
    <w:p w14:paraId="177BF77E" w14:textId="77777777" w:rsidR="00A671E3" w:rsidRPr="00EC702D" w:rsidRDefault="00A671E3"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14:paraId="09D2501A" w14:textId="77777777" w:rsidR="00A671E3" w:rsidRPr="00EC702D" w:rsidRDefault="00A671E3"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6457B92E" w14:textId="77777777" w:rsidR="004C0782" w:rsidRPr="00E96E9B" w:rsidRDefault="004C0782" w:rsidP="00A2156F">
      <w:pPr>
        <w:pStyle w:val="Akapitzlist"/>
        <w:numPr>
          <w:ilvl w:val="2"/>
          <w:numId w:val="67"/>
        </w:numPr>
        <w:suppressAutoHyphens/>
        <w:spacing w:after="0"/>
        <w:ind w:left="426" w:hanging="426"/>
        <w:jc w:val="both"/>
        <w:rPr>
          <w:sz w:val="24"/>
          <w:szCs w:val="24"/>
        </w:rPr>
      </w:pPr>
      <w:r w:rsidRPr="005B52EF">
        <w:rPr>
          <w:rFonts w:ascii="Cambria" w:hAnsi="Cambria" w:cs="Cambria"/>
          <w:sz w:val="24"/>
          <w:szCs w:val="24"/>
        </w:rPr>
        <w:t xml:space="preserve">Wykonawca udziela Zamawiającemu gwarancji jakości na przedmiot umowy na </w:t>
      </w:r>
      <w:r w:rsidRPr="00E96E9B">
        <w:rPr>
          <w:rFonts w:ascii="Cambria" w:hAnsi="Cambria" w:cs="Cambria"/>
          <w:sz w:val="24"/>
          <w:szCs w:val="24"/>
        </w:rPr>
        <w:t xml:space="preserve">warunkach określonych w niniejszej umowie i przepisach kodeksu cywilnego. W razie rozbieżności postanowień gwarancyjnych, stosuje się̨ warunki gwarancyjne bardziej korzystne dla Zamawiającego. </w:t>
      </w:r>
    </w:p>
    <w:p w14:paraId="1467FB58" w14:textId="77777777" w:rsidR="004C0782" w:rsidRPr="00E96E9B" w:rsidRDefault="004C0782" w:rsidP="00A2156F">
      <w:pPr>
        <w:pStyle w:val="Akapitzlist"/>
        <w:numPr>
          <w:ilvl w:val="2"/>
          <w:numId w:val="67"/>
        </w:numPr>
        <w:suppressAutoHyphens/>
        <w:spacing w:after="0"/>
        <w:ind w:left="426" w:hanging="426"/>
        <w:jc w:val="both"/>
        <w:rPr>
          <w:sz w:val="24"/>
          <w:szCs w:val="24"/>
        </w:rPr>
      </w:pPr>
      <w:r w:rsidRPr="00E96E9B">
        <w:rPr>
          <w:rFonts w:ascii="Cambria" w:hAnsi="Cambria" w:cs="Cambria"/>
          <w:sz w:val="24"/>
          <w:szCs w:val="24"/>
        </w:rPr>
        <w:t>Wykonawca, zgodnie z ofertą, udziela gwarancji:</w:t>
      </w:r>
    </w:p>
    <w:p w14:paraId="74222C71" w14:textId="77777777" w:rsidR="004C0782" w:rsidRPr="00E96E9B" w:rsidRDefault="004C0782" w:rsidP="00A2156F">
      <w:pPr>
        <w:widowControl/>
        <w:numPr>
          <w:ilvl w:val="0"/>
          <w:numId w:val="68"/>
        </w:numPr>
        <w:suppressAutoHyphens w:val="0"/>
        <w:adjustRightInd/>
        <w:spacing w:after="0"/>
        <w:rPr>
          <w:rFonts w:ascii="Cambria" w:hAnsi="Cambria" w:cs="Helvetica"/>
          <w:bCs/>
          <w:color w:val="000000"/>
          <w:sz w:val="24"/>
          <w:szCs w:val="24"/>
        </w:rPr>
      </w:pPr>
      <w:r w:rsidRPr="00E96E9B">
        <w:rPr>
          <w:rFonts w:ascii="Cambria" w:hAnsi="Cambria" w:cs="Helvetica"/>
          <w:b/>
          <w:bCs/>
          <w:color w:val="000000"/>
          <w:sz w:val="24"/>
          <w:szCs w:val="24"/>
        </w:rPr>
        <w:t>Na wykonaną kompletną dokumentację projektową</w:t>
      </w:r>
      <w:r w:rsidRPr="00E96E9B">
        <w:rPr>
          <w:rFonts w:ascii="Cambria" w:hAnsi="Cambria" w:cs="Helvetica"/>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5E0FE435" w14:textId="77777777" w:rsidR="004C0782" w:rsidRPr="00E96E9B" w:rsidRDefault="004C0782" w:rsidP="00A2156F">
      <w:pPr>
        <w:widowControl/>
        <w:numPr>
          <w:ilvl w:val="0"/>
          <w:numId w:val="68"/>
        </w:numPr>
        <w:suppressAutoHyphens w:val="0"/>
        <w:adjustRightInd/>
        <w:spacing w:after="0"/>
        <w:rPr>
          <w:rFonts w:ascii="Cambria" w:hAnsi="Cambria" w:cs="Helvetica"/>
          <w:bCs/>
          <w:color w:val="000000"/>
          <w:sz w:val="24"/>
          <w:szCs w:val="24"/>
        </w:rPr>
      </w:pPr>
      <w:r w:rsidRPr="00E96E9B">
        <w:rPr>
          <w:rFonts w:ascii="Cambria" w:hAnsi="Cambria" w:cs="Helvetica"/>
          <w:b/>
          <w:bCs/>
          <w:color w:val="000000"/>
          <w:sz w:val="24"/>
          <w:szCs w:val="24"/>
        </w:rPr>
        <w:t xml:space="preserve">Na roboty </w:t>
      </w:r>
      <w:r w:rsidRPr="00E96E9B">
        <w:rPr>
          <w:rFonts w:ascii="Cambria" w:hAnsi="Cambria" w:cs="Cambria"/>
          <w:b/>
          <w:sz w:val="24"/>
          <w:szCs w:val="24"/>
        </w:rPr>
        <w:t>budowlane</w:t>
      </w:r>
      <w:r>
        <w:rPr>
          <w:rFonts w:ascii="Cambria" w:hAnsi="Cambria" w:cs="Cambria"/>
          <w:b/>
          <w:sz w:val="24"/>
          <w:szCs w:val="24"/>
        </w:rPr>
        <w:t xml:space="preserve"> </w:t>
      </w:r>
      <w:r w:rsidRPr="00E96E9B">
        <w:rPr>
          <w:rFonts w:ascii="Cambria" w:hAnsi="Cambria" w:cs="Cambria"/>
          <w:sz w:val="24"/>
          <w:szCs w:val="24"/>
        </w:rPr>
        <w:t xml:space="preserve">– </w:t>
      </w:r>
      <w:r w:rsidRPr="00E96E9B">
        <w:rPr>
          <w:rFonts w:ascii="Cambria" w:hAnsi="Cambria" w:cs="Cambria"/>
          <w:b/>
          <w:sz w:val="24"/>
          <w:szCs w:val="24"/>
        </w:rPr>
        <w:t>......................</w:t>
      </w:r>
      <w:r w:rsidRPr="00E96E9B">
        <w:rPr>
          <w:rStyle w:val="WW8Num16z0"/>
          <w:rFonts w:ascii="Cambria" w:eastAsia="Calibri" w:hAnsi="Cambria"/>
          <w:b/>
          <w:bCs/>
          <w:sz w:val="24"/>
          <w:szCs w:val="24"/>
          <w:lang w:eastAsia="en-US"/>
        </w:rPr>
        <w:t xml:space="preserve"> </w:t>
      </w:r>
      <w:r w:rsidRPr="00E96E9B">
        <w:rPr>
          <w:rStyle w:val="Odwoanieprzypisudolnego"/>
          <w:rFonts w:ascii="Cambria" w:eastAsia="Calibri" w:hAnsi="Cambria"/>
          <w:b/>
          <w:bCs/>
          <w:sz w:val="24"/>
          <w:szCs w:val="24"/>
          <w:lang w:eastAsia="en-US"/>
        </w:rPr>
        <w:footnoteReference w:id="7"/>
      </w:r>
      <w:r w:rsidRPr="00E96E9B">
        <w:rPr>
          <w:rFonts w:ascii="Cambria" w:eastAsia="Calibri" w:hAnsi="Cambria"/>
          <w:b/>
          <w:bCs/>
          <w:sz w:val="24"/>
          <w:szCs w:val="24"/>
          <w:lang w:eastAsia="en-US"/>
        </w:rPr>
        <w:t xml:space="preserve"> </w:t>
      </w:r>
      <w:r w:rsidRPr="00E96E9B">
        <w:rPr>
          <w:rFonts w:ascii="Cambria" w:hAnsi="Cambria" w:cs="Cambria"/>
          <w:b/>
          <w:sz w:val="24"/>
          <w:szCs w:val="24"/>
        </w:rPr>
        <w:t xml:space="preserve"> miesięcy</w:t>
      </w:r>
      <w:r w:rsidRPr="00E96E9B">
        <w:rPr>
          <w:rFonts w:ascii="Cambria" w:hAnsi="Cambria" w:cs="Cambria"/>
          <w:sz w:val="24"/>
          <w:szCs w:val="24"/>
        </w:rPr>
        <w:t xml:space="preserve"> od daty podpisania protokołu odbioru końcowego,</w:t>
      </w:r>
    </w:p>
    <w:p w14:paraId="22B2BA85" w14:textId="77777777" w:rsidR="004C0782" w:rsidRPr="00765B71" w:rsidRDefault="004C0782" w:rsidP="00A2156F">
      <w:pPr>
        <w:widowControl/>
        <w:numPr>
          <w:ilvl w:val="0"/>
          <w:numId w:val="68"/>
        </w:numPr>
        <w:suppressAutoHyphens w:val="0"/>
        <w:adjustRightInd/>
        <w:spacing w:after="0"/>
        <w:rPr>
          <w:sz w:val="24"/>
          <w:szCs w:val="24"/>
        </w:rPr>
      </w:pPr>
      <w:r w:rsidRPr="00765B71">
        <w:rPr>
          <w:rFonts w:ascii="Cambria" w:hAnsi="Cambria" w:cs="Helvetica"/>
          <w:b/>
          <w:bCs/>
          <w:color w:val="000000"/>
          <w:sz w:val="24"/>
          <w:szCs w:val="24"/>
        </w:rPr>
        <w:t xml:space="preserve">Na </w:t>
      </w:r>
      <w:r w:rsidRPr="00765B71">
        <w:rPr>
          <w:rFonts w:ascii="Cambria" w:hAnsi="Cambria"/>
          <w:b/>
          <w:color w:val="000000"/>
          <w:sz w:val="24"/>
          <w:szCs w:val="24"/>
        </w:rPr>
        <w:t xml:space="preserve">zamontowane urządzenia i </w:t>
      </w:r>
      <w:bookmarkStart w:id="11" w:name="_Hlk94339129"/>
      <w:r w:rsidRPr="00765B71">
        <w:rPr>
          <w:rFonts w:ascii="Cambria" w:hAnsi="Cambria"/>
          <w:b/>
          <w:color w:val="000000"/>
          <w:sz w:val="24"/>
          <w:szCs w:val="24"/>
        </w:rPr>
        <w:t xml:space="preserve">wbudowane </w:t>
      </w:r>
      <w:bookmarkEnd w:id="11"/>
      <w:r w:rsidRPr="00765B71">
        <w:rPr>
          <w:rFonts w:ascii="Cambria" w:hAnsi="Cambria"/>
          <w:b/>
          <w:color w:val="000000"/>
          <w:sz w:val="24"/>
          <w:szCs w:val="24"/>
        </w:rPr>
        <w:t>materiały</w:t>
      </w:r>
      <w:r w:rsidRPr="00765B71">
        <w:rPr>
          <w:rFonts w:ascii="Cambria" w:hAnsi="Cambria"/>
          <w:color w:val="000000"/>
          <w:sz w:val="24"/>
          <w:szCs w:val="24"/>
        </w:rPr>
        <w:t xml:space="preserve"> </w:t>
      </w:r>
      <w:r>
        <w:rPr>
          <w:rFonts w:ascii="Cambria" w:hAnsi="Cambria"/>
          <w:color w:val="000000"/>
          <w:sz w:val="24"/>
          <w:szCs w:val="24"/>
        </w:rPr>
        <w:t>-</w:t>
      </w:r>
      <w:r>
        <w:rPr>
          <w:rFonts w:ascii="Cambria" w:hAnsi="Cambria" w:cs="Helvetica"/>
          <w:bCs/>
          <w:color w:val="000000"/>
          <w:sz w:val="24"/>
          <w:szCs w:val="24"/>
        </w:rPr>
        <w:t xml:space="preserve"> </w:t>
      </w:r>
      <w:r w:rsidRPr="00765B71">
        <w:rPr>
          <w:rFonts w:ascii="Cambria" w:hAnsi="Cambria" w:cs="Cambria"/>
          <w:b/>
          <w:sz w:val="24"/>
          <w:szCs w:val="24"/>
        </w:rPr>
        <w:t>......................</w:t>
      </w:r>
      <w:r w:rsidRPr="00765B71">
        <w:rPr>
          <w:rStyle w:val="WW8Num16z0"/>
          <w:rFonts w:ascii="Cambria" w:eastAsia="Calibri" w:hAnsi="Cambria"/>
          <w:b/>
          <w:bCs/>
          <w:sz w:val="24"/>
          <w:szCs w:val="24"/>
          <w:lang w:eastAsia="en-US"/>
        </w:rPr>
        <w:t xml:space="preserve"> </w:t>
      </w:r>
      <w:r w:rsidRPr="00E96E9B">
        <w:rPr>
          <w:rStyle w:val="Odwoanieprzypisudolnego"/>
          <w:rFonts w:ascii="Cambria" w:eastAsia="Calibri" w:hAnsi="Cambria"/>
          <w:b/>
          <w:bCs/>
          <w:sz w:val="24"/>
          <w:szCs w:val="24"/>
          <w:lang w:eastAsia="en-US"/>
        </w:rPr>
        <w:footnoteReference w:id="8"/>
      </w:r>
      <w:r w:rsidRPr="00765B71">
        <w:rPr>
          <w:rFonts w:ascii="Cambria" w:eastAsia="Calibri" w:hAnsi="Cambria"/>
          <w:b/>
          <w:bCs/>
          <w:sz w:val="24"/>
          <w:szCs w:val="24"/>
          <w:lang w:eastAsia="en-US"/>
        </w:rPr>
        <w:t xml:space="preserve"> </w:t>
      </w:r>
      <w:r w:rsidRPr="00765B71">
        <w:rPr>
          <w:rFonts w:ascii="Cambria" w:hAnsi="Cambria" w:cs="Cambria"/>
          <w:b/>
          <w:sz w:val="24"/>
          <w:szCs w:val="24"/>
        </w:rPr>
        <w:t xml:space="preserve"> miesięcy</w:t>
      </w:r>
      <w:r w:rsidRPr="00765B71">
        <w:rPr>
          <w:rFonts w:ascii="Cambria" w:hAnsi="Cambria" w:cs="Cambria"/>
          <w:sz w:val="24"/>
          <w:szCs w:val="24"/>
        </w:rPr>
        <w:t xml:space="preserve"> </w:t>
      </w:r>
      <w:r w:rsidRPr="00765B71">
        <w:rPr>
          <w:rFonts w:ascii="Cambria" w:hAnsi="Cambria" w:cs="Helvetica"/>
          <w:bCs/>
          <w:color w:val="000000"/>
          <w:sz w:val="24"/>
          <w:szCs w:val="24"/>
        </w:rPr>
        <w:t xml:space="preserve">od daty podpisania </w:t>
      </w:r>
      <w:r>
        <w:rPr>
          <w:rFonts w:ascii="Cambria" w:hAnsi="Cambria" w:cs="Helvetica"/>
          <w:bCs/>
          <w:color w:val="000000"/>
          <w:sz w:val="24"/>
          <w:szCs w:val="24"/>
        </w:rPr>
        <w:t xml:space="preserve">protokołu </w:t>
      </w:r>
      <w:r w:rsidRPr="00765B71">
        <w:rPr>
          <w:rFonts w:ascii="Cambria" w:hAnsi="Cambria" w:cs="Helvetica"/>
          <w:bCs/>
          <w:color w:val="000000"/>
          <w:sz w:val="24"/>
          <w:szCs w:val="24"/>
        </w:rPr>
        <w:t>odbioru</w:t>
      </w:r>
      <w:r>
        <w:rPr>
          <w:rFonts w:ascii="Cambria" w:hAnsi="Cambria" w:cs="Helvetica"/>
          <w:bCs/>
          <w:color w:val="000000"/>
          <w:sz w:val="24"/>
          <w:szCs w:val="24"/>
        </w:rPr>
        <w:t xml:space="preserve"> </w:t>
      </w:r>
      <w:r w:rsidRPr="00E96E9B">
        <w:rPr>
          <w:rFonts w:ascii="Cambria" w:hAnsi="Cambria" w:cs="Cambria"/>
          <w:sz w:val="24"/>
          <w:szCs w:val="24"/>
        </w:rPr>
        <w:t>końcowego</w:t>
      </w:r>
      <w:r>
        <w:rPr>
          <w:rFonts w:ascii="Cambria" w:hAnsi="Cambria" w:cs="Cambria"/>
          <w:sz w:val="24"/>
          <w:szCs w:val="24"/>
        </w:rPr>
        <w:t>.</w:t>
      </w:r>
    </w:p>
    <w:p w14:paraId="3DAA3E0F" w14:textId="77777777" w:rsidR="004C0782" w:rsidRPr="004C0782" w:rsidRDefault="004C0782" w:rsidP="00A2156F">
      <w:pPr>
        <w:widowControl/>
        <w:numPr>
          <w:ilvl w:val="0"/>
          <w:numId w:val="69"/>
        </w:numPr>
        <w:suppressAutoHyphens w:val="0"/>
        <w:autoSpaceDE w:val="0"/>
        <w:autoSpaceDN w:val="0"/>
        <w:spacing w:after="0"/>
        <w:contextualSpacing/>
        <w:rPr>
          <w:rFonts w:ascii="Cambria" w:eastAsia="Calibri" w:hAnsi="Cambria"/>
          <w:bCs/>
          <w:sz w:val="24"/>
          <w:szCs w:val="24"/>
          <w:lang w:eastAsia="en-US"/>
        </w:rPr>
      </w:pPr>
      <w:r w:rsidRPr="004C0782">
        <w:rPr>
          <w:rFonts w:ascii="Cambria" w:hAnsi="Cambria" w:cs="Cambria"/>
          <w:bCs/>
          <w:sz w:val="24"/>
          <w:szCs w:val="24"/>
        </w:rPr>
        <w:t>Rękojmia za wady fizyczne dokumentacji projektowej oraz robót budowlanych udzielona jest na okres 60 miesięcy od daty odbioru końcowego robót</w:t>
      </w:r>
    </w:p>
    <w:p w14:paraId="471B92B3" w14:textId="77777777" w:rsidR="00A671E3" w:rsidRPr="00EC702D" w:rsidRDefault="00A671E3" w:rsidP="00A2156F">
      <w:pPr>
        <w:widowControl/>
        <w:numPr>
          <w:ilvl w:val="0"/>
          <w:numId w:val="69"/>
        </w:numPr>
        <w:suppressAutoHyphens w:val="0"/>
        <w:autoSpaceDE w:val="0"/>
        <w:autoSpaceDN w:val="0"/>
        <w:spacing w:after="0"/>
        <w:contextualSpacing/>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7D7C149" w14:textId="77777777" w:rsidR="00A671E3" w:rsidRPr="00EC702D" w:rsidRDefault="00A671E3" w:rsidP="00A2156F">
      <w:pPr>
        <w:widowControl/>
        <w:numPr>
          <w:ilvl w:val="0"/>
          <w:numId w:val="69"/>
        </w:numPr>
        <w:suppressAutoHyphens w:val="0"/>
        <w:autoSpaceDE w:val="0"/>
        <w:autoSpaceDN w:val="0"/>
        <w:spacing w:after="0"/>
        <w:contextualSpacing/>
        <w:rPr>
          <w:rFonts w:ascii="Cambria" w:eastAsia="Calibri" w:hAnsi="Cambria"/>
          <w:sz w:val="24"/>
          <w:szCs w:val="24"/>
          <w:lang w:eastAsia="en-US"/>
        </w:rPr>
      </w:pPr>
      <w:r w:rsidRPr="00EC702D">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B1EC257" w14:textId="77777777" w:rsidR="00A671E3" w:rsidRPr="00EC702D" w:rsidRDefault="00A671E3" w:rsidP="00A2156F">
      <w:pPr>
        <w:widowControl/>
        <w:numPr>
          <w:ilvl w:val="0"/>
          <w:numId w:val="69"/>
        </w:numPr>
        <w:suppressAutoHyphens w:val="0"/>
        <w:autoSpaceDE w:val="0"/>
        <w:autoSpaceDN w:val="0"/>
        <w:spacing w:after="0"/>
        <w:contextualSpacing/>
        <w:rPr>
          <w:rFonts w:ascii="Cambria" w:eastAsia="Calibri" w:hAnsi="Cambria"/>
          <w:sz w:val="24"/>
          <w:szCs w:val="24"/>
          <w:lang w:eastAsia="en-US"/>
        </w:rPr>
      </w:pPr>
      <w:r w:rsidRPr="00EC702D">
        <w:rPr>
          <w:rFonts w:ascii="Cambria" w:eastAsia="Calibri" w:hAnsi="Cambria"/>
          <w:sz w:val="24"/>
          <w:szCs w:val="24"/>
          <w:lang w:eastAsia="en-US"/>
        </w:rPr>
        <w:lastRenderedPageBreak/>
        <w:t>Wykonawca zobowiązuje się w dniu odbioru końcowego zapewnić Zamawiającego, w formie pisemnej, że wykonane roboty budowlane są wolne od wad fizycznych oraz wad jakościowych.</w:t>
      </w:r>
    </w:p>
    <w:p w14:paraId="661285FB"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Termin udzielonej rękojmi za wady fizyczne oraz gwarancji biegnie od dnia podpisania protokołu odbioru końcowego.</w:t>
      </w:r>
    </w:p>
    <w:p w14:paraId="6FAACA1E"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0618DC3C"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02C59CAD"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72185922"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hAnsi="Cambria"/>
          <w:sz w:val="24"/>
          <w:szCs w:val="24"/>
        </w:rPr>
      </w:pPr>
      <w:r w:rsidRPr="00EC702D">
        <w:rPr>
          <w:rFonts w:ascii="Cambria" w:hAnsi="Cambria"/>
          <w:sz w:val="24"/>
          <w:szCs w:val="24"/>
        </w:rPr>
        <w:t xml:space="preserve">Jeżeli Wykonawca nie usunie wad w terminie określonym w ust. </w:t>
      </w:r>
      <w:r w:rsidR="00A56D8C">
        <w:rPr>
          <w:rFonts w:ascii="Cambria" w:hAnsi="Cambria"/>
          <w:sz w:val="24"/>
          <w:szCs w:val="24"/>
        </w:rPr>
        <w:t>9 lub 10</w:t>
      </w:r>
      <w:r w:rsidRPr="00EC702D">
        <w:rPr>
          <w:rFonts w:ascii="Cambria" w:hAnsi="Cambria"/>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B2067B7"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hAnsi="Cambria"/>
          <w:sz w:val="24"/>
          <w:szCs w:val="24"/>
        </w:rPr>
      </w:pPr>
      <w:r w:rsidRPr="00EC702D">
        <w:rPr>
          <w:rFonts w:ascii="Cambria" w:hAnsi="Cambria"/>
          <w:sz w:val="24"/>
          <w:szCs w:val="24"/>
        </w:rPr>
        <w:t xml:space="preserve">Zamawiający obciąży wykonawcę kosztami wykonania zastępczego, o którym mowa w ust. </w:t>
      </w:r>
      <w:r w:rsidR="00A56D8C">
        <w:rPr>
          <w:rFonts w:ascii="Cambria" w:hAnsi="Cambria"/>
          <w:sz w:val="24"/>
          <w:szCs w:val="24"/>
        </w:rPr>
        <w:t>11</w:t>
      </w:r>
      <w:r w:rsidRPr="00EC702D">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1537935A"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01C9C32"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34A0DBFE"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1A247119" w14:textId="77777777" w:rsidR="00A671E3" w:rsidRPr="00EC702D" w:rsidRDefault="00A671E3" w:rsidP="00A2156F">
      <w:pPr>
        <w:widowControl/>
        <w:numPr>
          <w:ilvl w:val="0"/>
          <w:numId w:val="69"/>
        </w:numPr>
        <w:suppressAutoHyphens w:val="0"/>
        <w:autoSpaceDE w:val="0"/>
        <w:autoSpaceDN w:val="0"/>
        <w:spacing w:after="0"/>
        <w:ind w:left="567" w:hanging="426"/>
        <w:contextualSpacing/>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3138D0D" w14:textId="77777777" w:rsidR="00A671E3" w:rsidRPr="00EC702D" w:rsidRDefault="00A671E3" w:rsidP="00A56D8C">
      <w:pPr>
        <w:pStyle w:val="Standard"/>
        <w:spacing w:line="276" w:lineRule="auto"/>
        <w:ind w:left="851"/>
        <w:jc w:val="both"/>
        <w:rPr>
          <w:rFonts w:ascii="Cambria" w:hAnsi="Cambria" w:cs="Calibri"/>
        </w:rPr>
      </w:pPr>
    </w:p>
    <w:p w14:paraId="2016CB58" w14:textId="77777777"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14:paraId="2583BB7A"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49BBECE5" w14:textId="77777777" w:rsidR="002472AC" w:rsidRPr="002472AC" w:rsidRDefault="00A671E3" w:rsidP="00E80F8B">
      <w:pPr>
        <w:widowControl/>
        <w:numPr>
          <w:ilvl w:val="0"/>
          <w:numId w:val="27"/>
        </w:numPr>
        <w:suppressAutoHyphens w:val="0"/>
        <w:autoSpaceDE w:val="0"/>
        <w:autoSpaceDN w:val="0"/>
        <w:spacing w:after="0"/>
        <w:ind w:left="426" w:hanging="426"/>
        <w:contextualSpacing/>
        <w:rPr>
          <w:rFonts w:ascii="Cambria" w:eastAsia="Calibri" w:hAnsi="Cambria"/>
          <w:i/>
          <w:iCs/>
          <w:sz w:val="24"/>
          <w:szCs w:val="24"/>
        </w:rPr>
      </w:pPr>
      <w:r w:rsidRPr="002472AC">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497BE229" w14:textId="77777777" w:rsidR="002472AC" w:rsidRPr="004E26D3" w:rsidRDefault="002472AC" w:rsidP="00A2156F">
      <w:pPr>
        <w:pStyle w:val="Akapitzlist"/>
        <w:numPr>
          <w:ilvl w:val="0"/>
          <w:numId w:val="73"/>
        </w:numPr>
        <w:spacing w:before="20" w:after="40"/>
        <w:jc w:val="both"/>
        <w:rPr>
          <w:rFonts w:ascii="Cambria" w:eastAsia="Cambria" w:hAnsi="Cambria" w:cs="Cambria"/>
          <w:b/>
          <w:color w:val="000000"/>
          <w:sz w:val="24"/>
          <w:szCs w:val="24"/>
        </w:rPr>
      </w:pPr>
      <w:r w:rsidRPr="004E26D3">
        <w:rPr>
          <w:rFonts w:ascii="Cambria" w:eastAsia="Cambria" w:hAnsi="Cambria" w:cs="Cambria"/>
          <w:b/>
          <w:color w:val="000000"/>
          <w:sz w:val="24"/>
          <w:szCs w:val="24"/>
        </w:rPr>
        <w:lastRenderedPageBreak/>
        <w:t xml:space="preserve">prace </w:t>
      </w:r>
      <w:proofErr w:type="spellStart"/>
      <w:r w:rsidRPr="004E26D3">
        <w:rPr>
          <w:rFonts w:ascii="Cambria" w:eastAsia="Cambria" w:hAnsi="Cambria" w:cs="Cambria"/>
          <w:b/>
          <w:color w:val="000000"/>
          <w:sz w:val="24"/>
          <w:szCs w:val="24"/>
        </w:rPr>
        <w:t>techniczno</w:t>
      </w:r>
      <w:proofErr w:type="spellEnd"/>
      <w:r w:rsidRPr="004E26D3">
        <w:rPr>
          <w:rFonts w:ascii="Cambria" w:eastAsia="Cambria" w:hAnsi="Cambria" w:cs="Cambria"/>
          <w:b/>
          <w:color w:val="000000"/>
          <w:sz w:val="24"/>
          <w:szCs w:val="24"/>
        </w:rPr>
        <w:t xml:space="preserve"> – organizacyjne na etapie projektowania (nie dotyczy projektantów);</w:t>
      </w:r>
    </w:p>
    <w:p w14:paraId="30A017FC" w14:textId="77777777" w:rsidR="002472AC" w:rsidRPr="002472AC" w:rsidRDefault="002472AC" w:rsidP="00A2156F">
      <w:pPr>
        <w:pStyle w:val="Akapitzlist"/>
        <w:numPr>
          <w:ilvl w:val="0"/>
          <w:numId w:val="73"/>
        </w:numPr>
        <w:spacing w:before="20" w:after="40"/>
        <w:jc w:val="both"/>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08C4F744" w14:textId="77777777" w:rsidR="00A671E3" w:rsidRPr="002472AC" w:rsidRDefault="00A671E3" w:rsidP="002472AC">
      <w:pPr>
        <w:widowControl/>
        <w:suppressAutoHyphens w:val="0"/>
        <w:autoSpaceDE w:val="0"/>
        <w:autoSpaceDN w:val="0"/>
        <w:spacing w:after="0"/>
        <w:ind w:left="426"/>
        <w:contextualSpacing/>
        <w:rPr>
          <w:rFonts w:ascii="Cambria" w:eastAsia="Calibri" w:hAnsi="Cambria"/>
          <w:i/>
          <w:iCs/>
          <w:sz w:val="24"/>
          <w:szCs w:val="24"/>
        </w:rPr>
      </w:pPr>
      <w:r w:rsidRPr="002472AC">
        <w:rPr>
          <w:rFonts w:ascii="Cambria" w:hAnsi="Cambria"/>
          <w:i/>
          <w:iCs/>
          <w:sz w:val="24"/>
          <w:szCs w:val="24"/>
        </w:rPr>
        <w:t>(</w:t>
      </w:r>
      <w:r w:rsidRPr="002472AC">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074EA195" w14:textId="77777777" w:rsidR="00D9289F" w:rsidRPr="00EC702D" w:rsidRDefault="00D9289F" w:rsidP="00E80F8B">
      <w:pPr>
        <w:widowControl/>
        <w:numPr>
          <w:ilvl w:val="0"/>
          <w:numId w:val="27"/>
        </w:numPr>
        <w:suppressAutoHyphens w:val="0"/>
        <w:autoSpaceDE w:val="0"/>
        <w:autoSpaceDN w:val="0"/>
        <w:spacing w:after="0"/>
        <w:ind w:left="426" w:hanging="426"/>
        <w:contextualSpacing/>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odnośnie </w:t>
      </w:r>
      <w:r w:rsidR="00976C0E">
        <w:rPr>
          <w:rFonts w:ascii="Cambria" w:hAnsi="Cambria"/>
          <w:sz w:val="24"/>
          <w:szCs w:val="24"/>
        </w:rPr>
        <w:t xml:space="preserve">do </w:t>
      </w:r>
      <w:r w:rsidRPr="00EC702D">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4A670256" w14:textId="77777777" w:rsidR="00123D03" w:rsidRPr="00CE092A" w:rsidRDefault="00123D03" w:rsidP="00123D03">
      <w:pPr>
        <w:pStyle w:val="Akapitzlist"/>
        <w:numPr>
          <w:ilvl w:val="0"/>
          <w:numId w:val="37"/>
        </w:numPr>
        <w:rPr>
          <w:rFonts w:ascii="Cambria" w:hAnsi="Cambria"/>
          <w:sz w:val="24"/>
          <w:szCs w:val="24"/>
        </w:rPr>
      </w:pPr>
      <w:r w:rsidRPr="00CE092A">
        <w:rPr>
          <w:rFonts w:ascii="Cambria" w:hAnsi="Cambria"/>
          <w:sz w:val="24"/>
          <w:szCs w:val="24"/>
        </w:rPr>
        <w:t xml:space="preserve">żądania następujących oświadczeń i dokumentów: </w:t>
      </w:r>
    </w:p>
    <w:p w14:paraId="6CD177E7" w14:textId="77777777" w:rsidR="00123D03" w:rsidRPr="00CE092A" w:rsidRDefault="00123D03" w:rsidP="00A2156F">
      <w:pPr>
        <w:pStyle w:val="Akapitzlist"/>
        <w:numPr>
          <w:ilvl w:val="0"/>
          <w:numId w:val="81"/>
        </w:numPr>
        <w:rPr>
          <w:rFonts w:ascii="Cambria" w:hAnsi="Cambria"/>
          <w:sz w:val="24"/>
          <w:szCs w:val="24"/>
        </w:rPr>
      </w:pPr>
      <w:r w:rsidRPr="00CE092A">
        <w:rPr>
          <w:rFonts w:ascii="Cambria" w:hAnsi="Cambria"/>
          <w:sz w:val="24"/>
          <w:szCs w:val="24"/>
        </w:rPr>
        <w:t>oświadczenia zatrudnionego pracownika,</w:t>
      </w:r>
    </w:p>
    <w:p w14:paraId="3AF1D0E1" w14:textId="77777777" w:rsidR="00123D03" w:rsidRPr="00CE092A" w:rsidRDefault="00123D03" w:rsidP="00A2156F">
      <w:pPr>
        <w:pStyle w:val="Akapitzlist"/>
        <w:numPr>
          <w:ilvl w:val="0"/>
          <w:numId w:val="81"/>
        </w:numPr>
        <w:rPr>
          <w:rFonts w:ascii="Cambria" w:hAnsi="Cambria"/>
          <w:sz w:val="24"/>
          <w:szCs w:val="24"/>
        </w:rPr>
      </w:pPr>
      <w:r w:rsidRPr="00CE092A">
        <w:rPr>
          <w:rFonts w:ascii="Cambria" w:hAnsi="Cambria"/>
          <w:sz w:val="24"/>
          <w:szCs w:val="24"/>
        </w:rPr>
        <w:t>oświadczenia wykonawcy lub podwykonawcy o zatrudnieniu pracownika na podstawie umowy o pracę,</w:t>
      </w:r>
    </w:p>
    <w:p w14:paraId="69E71A3B" w14:textId="77777777" w:rsidR="00123D03" w:rsidRPr="00CE092A" w:rsidRDefault="00123D03" w:rsidP="00A2156F">
      <w:pPr>
        <w:pStyle w:val="Akapitzlist"/>
        <w:numPr>
          <w:ilvl w:val="0"/>
          <w:numId w:val="81"/>
        </w:numPr>
        <w:rPr>
          <w:rFonts w:ascii="Cambria" w:hAnsi="Cambria"/>
          <w:sz w:val="24"/>
          <w:szCs w:val="24"/>
        </w:rPr>
      </w:pPr>
      <w:r w:rsidRPr="00CE092A">
        <w:rPr>
          <w:rFonts w:ascii="Cambria" w:hAnsi="Cambria"/>
          <w:sz w:val="24"/>
          <w:szCs w:val="24"/>
        </w:rPr>
        <w:t>poświadczonej za zgodność z oryginałem kopii umowy o pracę zatrudnionego pracownika,</w:t>
      </w:r>
    </w:p>
    <w:p w14:paraId="61E6491C" w14:textId="77777777" w:rsidR="00123D03" w:rsidRPr="00CE092A" w:rsidRDefault="00123D03" w:rsidP="00A2156F">
      <w:pPr>
        <w:pStyle w:val="Akapitzlist"/>
        <w:numPr>
          <w:ilvl w:val="0"/>
          <w:numId w:val="81"/>
        </w:numPr>
        <w:rPr>
          <w:rFonts w:ascii="Cambria" w:hAnsi="Cambria"/>
          <w:sz w:val="24"/>
          <w:szCs w:val="24"/>
        </w:rPr>
      </w:pPr>
      <w:r w:rsidRPr="00CE092A">
        <w:rPr>
          <w:rFonts w:ascii="Cambria" w:hAnsi="Cambria"/>
          <w:sz w:val="24"/>
          <w:szCs w:val="24"/>
        </w:rPr>
        <w:t xml:space="preserve">innych dokumentów </w:t>
      </w:r>
    </w:p>
    <w:p w14:paraId="5A8FA4CA" w14:textId="77777777" w:rsidR="00123D03" w:rsidRPr="00CE092A" w:rsidRDefault="00123D03" w:rsidP="00123D03">
      <w:pPr>
        <w:ind w:left="708"/>
        <w:rPr>
          <w:rFonts w:ascii="Cambria" w:hAnsi="Cambria"/>
          <w:sz w:val="24"/>
          <w:szCs w:val="24"/>
        </w:rPr>
      </w:pPr>
      <w:r w:rsidRPr="00CE092A">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Cambria" w:hAnsi="Cambria"/>
          <w:sz w:val="24"/>
          <w:szCs w:val="24"/>
        </w:rPr>
        <w:t>,</w:t>
      </w:r>
    </w:p>
    <w:p w14:paraId="1033BA7F" w14:textId="77777777" w:rsidR="00D9289F" w:rsidRPr="00EC702D"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2B864E10" w14:textId="77777777" w:rsidR="00A671E3" w:rsidRPr="00D9289F"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5A6D90EE" w14:textId="77777777" w:rsidR="00A671E3" w:rsidRPr="00EC702D" w:rsidRDefault="00A671E3" w:rsidP="00E80F8B">
      <w:pPr>
        <w:widowControl/>
        <w:numPr>
          <w:ilvl w:val="0"/>
          <w:numId w:val="27"/>
        </w:numPr>
        <w:suppressAutoHyphens w:val="0"/>
        <w:autoSpaceDE w:val="0"/>
        <w:autoSpaceDN w:val="0"/>
        <w:spacing w:after="0"/>
        <w:ind w:left="426" w:hanging="426"/>
        <w:contextualSpacing/>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385DE17D" w14:textId="77777777" w:rsidR="00A671E3" w:rsidRPr="00EC702D"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04A048E3" w14:textId="77777777" w:rsidR="00A671E3" w:rsidRPr="00EC702D"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EC702D">
        <w:rPr>
          <w:rFonts w:ascii="Cambria" w:hAnsi="Cambria" w:cs="Calibri"/>
        </w:rPr>
        <w:t>W trakcie realizacji zamówienia na każde wezwanie zamawiającego w wyznaczonym w tym wezwaniu terminie wykonawca przedłoży zamawiającemu aktualne dokumenty wskazane w ust. 2.</w:t>
      </w:r>
    </w:p>
    <w:p w14:paraId="1418E317" w14:textId="3D99C1E4" w:rsidR="00A671E3" w:rsidRPr="00EC702D" w:rsidRDefault="00A671E3" w:rsidP="00E80F8B">
      <w:pPr>
        <w:widowControl/>
        <w:numPr>
          <w:ilvl w:val="0"/>
          <w:numId w:val="27"/>
        </w:numPr>
        <w:suppressAutoHyphens w:val="0"/>
        <w:autoSpaceDE w:val="0"/>
        <w:autoSpaceDN w:val="0"/>
        <w:spacing w:after="0"/>
        <w:ind w:left="426" w:hanging="426"/>
        <w:contextualSpacing/>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r w:rsidR="00572028">
        <w:rPr>
          <w:rFonts w:ascii="Cambria" w:eastAsia="Calibri" w:hAnsi="Cambria"/>
          <w:sz w:val="24"/>
          <w:szCs w:val="24"/>
        </w:rPr>
        <w:t>14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19CCACCB" w14:textId="77777777" w:rsidR="00A671E3" w:rsidRPr="00EC702D" w:rsidRDefault="00A671E3" w:rsidP="00E80F8B">
      <w:pPr>
        <w:widowControl/>
        <w:numPr>
          <w:ilvl w:val="0"/>
          <w:numId w:val="27"/>
        </w:numPr>
        <w:suppressAutoHyphens w:val="0"/>
        <w:autoSpaceDE w:val="0"/>
        <w:autoSpaceDN w:val="0"/>
        <w:spacing w:after="0"/>
        <w:ind w:left="426" w:hanging="426"/>
        <w:contextualSpacing/>
        <w:rPr>
          <w:rFonts w:ascii="Cambria" w:eastAsia="Calibri" w:hAnsi="Cambria"/>
          <w:sz w:val="24"/>
          <w:szCs w:val="24"/>
        </w:rPr>
      </w:pPr>
      <w:r w:rsidRPr="00EC702D">
        <w:rPr>
          <w:rFonts w:ascii="Cambria" w:eastAsia="Calibri" w:hAnsi="Cambria"/>
          <w:sz w:val="24"/>
          <w:szCs w:val="24"/>
        </w:rPr>
        <w:t xml:space="preserve">Wykonawca zobowiązany jest do wprowadzenia w umowach z podwykonawcami stosownych zapisów, zobowiązujących do zatrudnienia na podstawie umowy o </w:t>
      </w:r>
      <w:r w:rsidRPr="00EC702D">
        <w:rPr>
          <w:rFonts w:ascii="Cambria" w:eastAsia="Calibri" w:hAnsi="Cambria"/>
          <w:sz w:val="24"/>
          <w:szCs w:val="24"/>
        </w:rPr>
        <w:lastRenderedPageBreak/>
        <w:t>pracę, przez cały okres realizacji zamówienia, wszystkich osób wykonujących czynności wymienione w ust. 1 oraz umożliwiających Zamawiającemu przeprowadzenie kontroli realizacji tego obowiązku.</w:t>
      </w:r>
    </w:p>
    <w:p w14:paraId="5C0DAD81" w14:textId="77777777" w:rsidR="00A671E3" w:rsidRPr="00EC702D" w:rsidRDefault="00A671E3" w:rsidP="00B83CE6">
      <w:pPr>
        <w:widowControl/>
        <w:suppressAutoHyphens w:val="0"/>
        <w:autoSpaceDE w:val="0"/>
        <w:autoSpaceDN w:val="0"/>
        <w:spacing w:after="0"/>
        <w:rPr>
          <w:rFonts w:ascii="Cambria" w:eastAsia="Calibri" w:hAnsi="Cambria"/>
          <w:sz w:val="24"/>
          <w:szCs w:val="24"/>
          <w:lang w:eastAsia="en-US"/>
        </w:rPr>
      </w:pPr>
    </w:p>
    <w:p w14:paraId="13C60BD4" w14:textId="77777777" w:rsidR="00A671E3" w:rsidRPr="00EC702D" w:rsidRDefault="00A671E3" w:rsidP="00B83CE6">
      <w:pPr>
        <w:widowControl/>
        <w:suppressAutoHyphens w:val="0"/>
        <w:autoSpaceDE w:val="0"/>
        <w:autoSpaceDN w:val="0"/>
        <w:spacing w:after="0"/>
        <w:jc w:val="center"/>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14:paraId="2FC06EF3" w14:textId="77777777" w:rsidR="00A671E3" w:rsidRDefault="00A671E3" w:rsidP="00B83CE6">
      <w:pPr>
        <w:widowControl/>
        <w:suppressAutoHyphens w:val="0"/>
        <w:autoSpaceDE w:val="0"/>
        <w:autoSpaceDN w:val="0"/>
        <w:spacing w:after="0"/>
        <w:jc w:val="center"/>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46D3D31" w14:textId="77777777" w:rsidR="00A671E3" w:rsidRPr="004D47A6" w:rsidRDefault="00A671E3" w:rsidP="00E80F8B">
      <w:pPr>
        <w:widowControl/>
        <w:numPr>
          <w:ilvl w:val="0"/>
          <w:numId w:val="28"/>
        </w:numPr>
        <w:suppressAutoHyphens w:val="0"/>
        <w:autoSpaceDE w:val="0"/>
        <w:autoSpaceDN w:val="0"/>
        <w:spacing w:after="0"/>
        <w:ind w:left="426" w:hanging="426"/>
        <w:contextualSpacing/>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 </w:t>
      </w:r>
      <w:r w:rsidRPr="004D47A6">
        <w:rPr>
          <w:rFonts w:ascii="Cambria" w:eastAsia="Calibri" w:hAnsi="Cambria"/>
          <w:color w:val="000000"/>
          <w:sz w:val="24"/>
          <w:szCs w:val="24"/>
          <w:lang w:eastAsia="en-US"/>
        </w:rPr>
        <w:t>następujących przypadkach:</w:t>
      </w:r>
    </w:p>
    <w:p w14:paraId="6DD13D44" w14:textId="072A9F0C" w:rsidR="00A671E3" w:rsidRPr="00D108B2" w:rsidRDefault="00A671E3" w:rsidP="00E80F8B">
      <w:pPr>
        <w:pStyle w:val="Akapitzlist"/>
        <w:numPr>
          <w:ilvl w:val="0"/>
          <w:numId w:val="29"/>
        </w:numPr>
        <w:autoSpaceDE w:val="0"/>
        <w:autoSpaceDN w:val="0"/>
        <w:spacing w:after="0"/>
        <w:ind w:left="1134" w:hanging="567"/>
        <w:jc w:val="both"/>
        <w:rPr>
          <w:rFonts w:ascii="Cambria" w:hAnsi="Cambria"/>
          <w:color w:val="000000"/>
          <w:sz w:val="24"/>
          <w:szCs w:val="24"/>
          <w:u w:val="single"/>
          <w:lang w:eastAsia="en-US"/>
        </w:rPr>
      </w:pPr>
      <w:r w:rsidRPr="00D108B2">
        <w:rPr>
          <w:rFonts w:ascii="Cambria" w:hAnsi="Cambria"/>
          <w:color w:val="000000"/>
          <w:sz w:val="24"/>
          <w:szCs w:val="24"/>
          <w:lang w:eastAsia="en-US"/>
        </w:rPr>
        <w:t xml:space="preserve">za zwłokę w wykonaniu przedmiotu umowy – w wysokości </w:t>
      </w:r>
      <w:r w:rsidR="00ED4791">
        <w:rPr>
          <w:rFonts w:ascii="Cambria" w:hAnsi="Cambria"/>
          <w:color w:val="000000"/>
          <w:sz w:val="24"/>
          <w:szCs w:val="24"/>
          <w:lang w:eastAsia="en-US"/>
        </w:rPr>
        <w:t>0,1</w:t>
      </w:r>
      <w:r w:rsidRPr="00D108B2">
        <w:rPr>
          <w:rFonts w:ascii="Cambria" w:hAnsi="Cambria"/>
          <w:color w:val="000000"/>
          <w:sz w:val="24"/>
          <w:szCs w:val="24"/>
          <w:lang w:eastAsia="en-US"/>
        </w:rPr>
        <w:t xml:space="preserve"> % wynagrodzenia brutto, o którym mowa § 3 ust. 1 umowy za każdy dzień zwłoki, liczony od terminu określonego w § 2 ust. 1 umowy,</w:t>
      </w:r>
    </w:p>
    <w:p w14:paraId="0F2849F3" w14:textId="50DCA9A0"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lub usterek w przedmiocie zamówienia, o których mowa w § 6 ust. </w:t>
      </w:r>
      <w:r w:rsidR="0074770C">
        <w:rPr>
          <w:rFonts w:ascii="Cambria" w:eastAsia="Calibri" w:hAnsi="Cambria"/>
          <w:color w:val="000000"/>
          <w:sz w:val="24"/>
          <w:szCs w:val="24"/>
          <w:lang w:eastAsia="en-US"/>
        </w:rPr>
        <w:t>5</w:t>
      </w:r>
      <w:r w:rsidRPr="004D47A6">
        <w:rPr>
          <w:rFonts w:ascii="Cambria" w:eastAsia="Calibri" w:hAnsi="Cambria"/>
          <w:color w:val="000000"/>
          <w:sz w:val="24"/>
          <w:szCs w:val="24"/>
          <w:lang w:eastAsia="en-US"/>
        </w:rPr>
        <w:t xml:space="preserve"> pkt </w:t>
      </w:r>
      <w:r w:rsidR="0074770C">
        <w:rPr>
          <w:rFonts w:ascii="Cambria" w:eastAsia="Calibri" w:hAnsi="Cambria"/>
          <w:color w:val="000000"/>
          <w:sz w:val="24"/>
          <w:szCs w:val="24"/>
          <w:lang w:eastAsia="en-US"/>
        </w:rPr>
        <w:t>7</w:t>
      </w:r>
      <w:r w:rsidRPr="004D47A6">
        <w:rPr>
          <w:rFonts w:ascii="Cambria" w:eastAsia="Calibri" w:hAnsi="Cambria"/>
          <w:color w:val="000000"/>
          <w:sz w:val="24"/>
          <w:szCs w:val="24"/>
          <w:lang w:eastAsia="en-US"/>
        </w:rPr>
        <w:t>)</w:t>
      </w:r>
      <w:r w:rsidR="0074770C">
        <w:rPr>
          <w:rFonts w:ascii="Cambria" w:eastAsia="Calibri" w:hAnsi="Cambria"/>
          <w:color w:val="000000"/>
          <w:sz w:val="24"/>
          <w:szCs w:val="24"/>
          <w:lang w:eastAsia="en-US"/>
        </w:rPr>
        <w:t xml:space="preserve"> lit. </w:t>
      </w:r>
      <w:r w:rsidR="006930C9">
        <w:rPr>
          <w:rFonts w:ascii="Cambria" w:eastAsia="Calibri" w:hAnsi="Cambria"/>
          <w:color w:val="000000"/>
          <w:sz w:val="24"/>
          <w:szCs w:val="24"/>
          <w:lang w:eastAsia="en-US"/>
        </w:rPr>
        <w:t>a)</w:t>
      </w:r>
      <w:r w:rsidRPr="004D47A6">
        <w:rPr>
          <w:rFonts w:ascii="Cambria" w:eastAsia="Calibri" w:hAnsi="Cambria"/>
          <w:color w:val="000000"/>
          <w:sz w:val="24"/>
          <w:szCs w:val="24"/>
          <w:lang w:eastAsia="en-US"/>
        </w:rPr>
        <w:t xml:space="preserve"> umowy – w wysokości </w:t>
      </w:r>
      <w:r w:rsidR="00ED4791">
        <w:rPr>
          <w:rFonts w:ascii="Cambria" w:hAnsi="Cambria"/>
          <w:color w:val="000000"/>
          <w:sz w:val="24"/>
          <w:szCs w:val="24"/>
          <w:lang w:eastAsia="en-US"/>
        </w:rPr>
        <w:t>0,1</w:t>
      </w:r>
      <w:r w:rsidRPr="004D47A6">
        <w:rPr>
          <w:rFonts w:ascii="Cambria" w:eastAsia="Calibri" w:hAnsi="Cambria"/>
          <w:color w:val="000000"/>
          <w:sz w:val="24"/>
          <w:szCs w:val="24"/>
          <w:lang w:eastAsia="en-US"/>
        </w:rPr>
        <w:t>% wynagrodzenia brutto o którym mowa § 3 ust. 1 umowy za każdy dzień zwłoki, liczony od terminu wyznaczonego przez Zamawiającego na usunięcie wad lub usterek,</w:t>
      </w:r>
    </w:p>
    <w:p w14:paraId="17A9A6A7" w14:textId="6F17A8CD"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w:t>
      </w:r>
      <w:r w:rsidR="00B32D8C">
        <w:rPr>
          <w:rFonts w:ascii="Cambria" w:eastAsia="Calibri" w:hAnsi="Cambria"/>
          <w:color w:val="000000"/>
          <w:sz w:val="24"/>
          <w:szCs w:val="24"/>
          <w:lang w:eastAsia="en-US"/>
        </w:rPr>
        <w:t xml:space="preserve">lub gwarancyjnych – w wysokości </w:t>
      </w:r>
      <w:r w:rsidR="00ED4791">
        <w:rPr>
          <w:rFonts w:ascii="Cambria" w:hAnsi="Cambria"/>
          <w:color w:val="000000"/>
          <w:sz w:val="24"/>
          <w:szCs w:val="24"/>
          <w:lang w:eastAsia="en-US"/>
        </w:rPr>
        <w:t>0,1</w:t>
      </w:r>
      <w:r w:rsidR="00B32D8C">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w:t>
      </w:r>
      <w:r w:rsidR="00985BF0">
        <w:rPr>
          <w:rFonts w:ascii="Cambria" w:eastAsia="Calibri" w:hAnsi="Cambria"/>
          <w:color w:val="000000"/>
          <w:sz w:val="24"/>
          <w:szCs w:val="24"/>
          <w:lang w:eastAsia="en-US"/>
        </w:rPr>
        <w:t>9</w:t>
      </w:r>
      <w:r w:rsidRPr="004D47A6">
        <w:rPr>
          <w:rFonts w:ascii="Cambria" w:eastAsia="Calibri" w:hAnsi="Cambria"/>
          <w:color w:val="000000"/>
          <w:sz w:val="24"/>
          <w:szCs w:val="24"/>
          <w:lang w:eastAsia="en-US"/>
        </w:rPr>
        <w:t xml:space="preserve"> lub </w:t>
      </w:r>
      <w:r w:rsidR="00F47806">
        <w:rPr>
          <w:rFonts w:ascii="Cambria" w:eastAsia="Calibri" w:hAnsi="Cambria"/>
          <w:color w:val="000000"/>
          <w:sz w:val="24"/>
          <w:szCs w:val="24"/>
          <w:lang w:eastAsia="en-US"/>
        </w:rPr>
        <w:t xml:space="preserve">ust. </w:t>
      </w:r>
      <w:r w:rsidR="00985BF0">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w:t>
      </w:r>
    </w:p>
    <w:p w14:paraId="626B110F" w14:textId="574046DA"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985BF0">
        <w:rPr>
          <w:rFonts w:ascii="Cambria" w:eastAsia="Calibri" w:hAnsi="Cambria"/>
          <w:color w:val="000000"/>
          <w:sz w:val="24"/>
          <w:szCs w:val="24"/>
          <w:lang w:eastAsia="en-US"/>
        </w:rPr>
        <w:t>7</w:t>
      </w:r>
      <w:r w:rsidRPr="004D47A6">
        <w:rPr>
          <w:rFonts w:ascii="Cambria" w:eastAsia="Calibri" w:hAnsi="Cambria"/>
          <w:color w:val="000000"/>
          <w:sz w:val="24"/>
          <w:szCs w:val="24"/>
          <w:lang w:eastAsia="en-US"/>
        </w:rPr>
        <w:t xml:space="preserve"> umowy – w wysokości </w:t>
      </w:r>
      <w:r w:rsidR="00ED4791">
        <w:rPr>
          <w:rFonts w:ascii="Cambria" w:hAnsi="Cambria"/>
          <w:color w:val="000000"/>
          <w:sz w:val="24"/>
          <w:szCs w:val="24"/>
          <w:lang w:eastAsia="en-US"/>
        </w:rPr>
        <w:t>5 000,0</w:t>
      </w:r>
      <w:r w:rsidRPr="004D47A6">
        <w:rPr>
          <w:rFonts w:ascii="Cambria" w:eastAsia="Calibri" w:hAnsi="Cambria"/>
          <w:color w:val="000000"/>
          <w:sz w:val="24"/>
          <w:szCs w:val="24"/>
          <w:lang w:eastAsia="en-US"/>
        </w:rPr>
        <w:t xml:space="preserve">zł. </w:t>
      </w:r>
    </w:p>
    <w:p w14:paraId="407A55B9" w14:textId="6A71FDD6"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ED4791">
        <w:rPr>
          <w:rFonts w:ascii="Cambria" w:hAnsi="Cambria"/>
          <w:color w:val="000000"/>
          <w:sz w:val="24"/>
          <w:szCs w:val="24"/>
          <w:lang w:eastAsia="en-US"/>
        </w:rPr>
        <w:t xml:space="preserve">0,5 </w:t>
      </w:r>
      <w:r w:rsidR="00F47806">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t>
      </w:r>
      <w:r w:rsidR="00F47806">
        <w:rPr>
          <w:rFonts w:ascii="Cambria" w:eastAsia="Calibri" w:hAnsi="Cambria"/>
          <w:color w:val="000000"/>
          <w:sz w:val="24"/>
          <w:szCs w:val="24"/>
          <w:lang w:eastAsia="en-US"/>
        </w:rPr>
        <w:t>kwoty, z której zapłatą w zwłoce pozostaje Wykonawca,</w:t>
      </w:r>
      <w:r w:rsidRPr="004D47A6">
        <w:rPr>
          <w:rFonts w:ascii="Cambria" w:eastAsia="Calibri" w:hAnsi="Cambria"/>
          <w:color w:val="000000"/>
          <w:sz w:val="24"/>
          <w:szCs w:val="24"/>
          <w:lang w:eastAsia="en-US"/>
        </w:rPr>
        <w:t xml:space="preserve"> za każdy dzień zwłoki;</w:t>
      </w:r>
    </w:p>
    <w:p w14:paraId="30377BEA" w14:textId="5B7405EA"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ED4791">
        <w:rPr>
          <w:rFonts w:ascii="Cambria" w:hAnsi="Cambria"/>
          <w:color w:val="000000"/>
          <w:sz w:val="24"/>
          <w:szCs w:val="24"/>
          <w:lang w:eastAsia="en-US"/>
        </w:rPr>
        <w:t xml:space="preserve">10 000,00 </w:t>
      </w:r>
      <w:r w:rsidRPr="004D47A6">
        <w:rPr>
          <w:rFonts w:ascii="Cambria" w:eastAsia="Calibri" w:hAnsi="Cambria"/>
          <w:color w:val="000000"/>
          <w:sz w:val="24"/>
          <w:szCs w:val="24"/>
          <w:lang w:eastAsia="en-US"/>
        </w:rPr>
        <w:t xml:space="preserve">zł za każdy stwierdzony przypadek, </w:t>
      </w:r>
    </w:p>
    <w:p w14:paraId="5B999473" w14:textId="27EAD58A"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nieprzedłożenia w terminie poświadczonej za zgodność z oryginałem kopii umowy o podwykonawst</w:t>
      </w:r>
      <w:r w:rsidR="003B0BC4">
        <w:rPr>
          <w:rFonts w:ascii="Cambria" w:eastAsia="Calibri" w:hAnsi="Cambria"/>
          <w:color w:val="000000"/>
          <w:sz w:val="24"/>
          <w:szCs w:val="24"/>
          <w:lang w:eastAsia="en-US"/>
        </w:rPr>
        <w:t xml:space="preserve">wo lub jej zmiany – w wysokości </w:t>
      </w:r>
      <w:r w:rsidR="00ED4791">
        <w:rPr>
          <w:rFonts w:ascii="Cambria" w:hAnsi="Cambria"/>
          <w:color w:val="000000"/>
          <w:sz w:val="24"/>
          <w:szCs w:val="24"/>
          <w:lang w:eastAsia="en-US"/>
        </w:rPr>
        <w:t xml:space="preserve">10 000,00 </w:t>
      </w:r>
      <w:r w:rsidRPr="004D47A6">
        <w:rPr>
          <w:rFonts w:ascii="Cambria" w:eastAsia="Calibri" w:hAnsi="Cambria"/>
          <w:color w:val="000000"/>
          <w:sz w:val="24"/>
          <w:szCs w:val="24"/>
          <w:lang w:eastAsia="en-US"/>
        </w:rPr>
        <w:t>zł za każdy stwierdzony przypadek,</w:t>
      </w:r>
    </w:p>
    <w:p w14:paraId="2DE0F4D1" w14:textId="59CFCB2F"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ED4791">
        <w:rPr>
          <w:rFonts w:ascii="Cambria" w:hAnsi="Cambria"/>
          <w:color w:val="000000"/>
          <w:sz w:val="24"/>
          <w:szCs w:val="24"/>
          <w:lang w:eastAsia="en-US"/>
        </w:rPr>
        <w:t xml:space="preserve">500,00 </w:t>
      </w:r>
      <w:r w:rsidRPr="004D47A6">
        <w:rPr>
          <w:rFonts w:ascii="Cambria" w:eastAsia="Calibri" w:hAnsi="Cambria"/>
          <w:color w:val="000000"/>
          <w:sz w:val="24"/>
          <w:szCs w:val="24"/>
          <w:lang w:eastAsia="en-US"/>
        </w:rPr>
        <w:t>zł za każdy dzień zwłoki od upływu terminu, o którym mowa w § 8 ust. 7 umowy,</w:t>
      </w:r>
    </w:p>
    <w:p w14:paraId="2A1CC520" w14:textId="48B70920"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ED4791">
        <w:rPr>
          <w:rFonts w:ascii="Cambria" w:hAnsi="Cambria"/>
          <w:color w:val="000000"/>
          <w:sz w:val="24"/>
          <w:szCs w:val="24"/>
          <w:lang w:eastAsia="en-US"/>
        </w:rPr>
        <w:t xml:space="preserve">300,00 </w:t>
      </w:r>
      <w:r w:rsidRPr="004D47A6">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14:paraId="2CC3363E" w14:textId="00BF5921"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lastRenderedPageBreak/>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wysokości </w:t>
      </w:r>
      <w:r w:rsidR="00ED4791">
        <w:rPr>
          <w:rFonts w:ascii="Cambria" w:hAnsi="Cambria"/>
          <w:color w:val="000000"/>
          <w:sz w:val="24"/>
          <w:szCs w:val="24"/>
          <w:lang w:eastAsia="en-US"/>
        </w:rPr>
        <w:t xml:space="preserve">300,00 </w:t>
      </w:r>
      <w:r w:rsidRPr="004D47A6">
        <w:rPr>
          <w:rFonts w:ascii="Cambria" w:eastAsia="Calibri" w:hAnsi="Cambria"/>
          <w:color w:val="000000"/>
          <w:sz w:val="24"/>
          <w:szCs w:val="24"/>
          <w:lang w:eastAsia="en-US"/>
        </w:rPr>
        <w:t xml:space="preserve">zł za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5804A54A" w14:textId="504B00AA" w:rsidR="00A671E3" w:rsidRPr="004D47A6"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Zamawiającego o zmianie, o której mowa </w:t>
      </w:r>
      <w:r w:rsidRPr="004D47A6">
        <w:rPr>
          <w:rFonts w:ascii="Cambria" w:eastAsia="Calibri" w:hAnsi="Cambria"/>
          <w:color w:val="000000"/>
          <w:sz w:val="24"/>
          <w:szCs w:val="24"/>
          <w:lang w:eastAsia="en-US"/>
        </w:rPr>
        <w:br/>
        <w:t>w § 1</w:t>
      </w:r>
      <w:r w:rsidR="004240BF">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 – w wysokości po </w:t>
      </w:r>
      <w:r w:rsidR="00ED4791">
        <w:rPr>
          <w:rFonts w:ascii="Cambria" w:hAnsi="Cambria"/>
          <w:color w:val="000000"/>
          <w:sz w:val="24"/>
          <w:szCs w:val="24"/>
          <w:lang w:eastAsia="en-US"/>
        </w:rPr>
        <w:t xml:space="preserve">300,00 </w:t>
      </w:r>
      <w:r w:rsidRPr="004D47A6">
        <w:rPr>
          <w:rFonts w:ascii="Cambria" w:eastAsia="Calibri" w:hAnsi="Cambria"/>
          <w:color w:val="000000"/>
          <w:sz w:val="24"/>
          <w:szCs w:val="24"/>
          <w:lang w:eastAsia="en-US"/>
        </w:rPr>
        <w:t>zł za każdy dzień zwłoki liczonej od terminu, o którym mowa w § 1</w:t>
      </w:r>
      <w:r w:rsidR="00976C0E">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14:paraId="4545EDA3" w14:textId="220F9F5A" w:rsidR="00A671E3" w:rsidRDefault="00A671E3" w:rsidP="00E80F8B">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bookmarkStart w:id="12" w:name="_Hlk94098411"/>
      <w:bookmarkStart w:id="13" w:name="_Hlk63067282"/>
      <w:r w:rsidRPr="004D47A6">
        <w:rPr>
          <w:rFonts w:ascii="Cambria" w:eastAsia="Calibri" w:hAnsi="Cambria"/>
          <w:color w:val="000000"/>
          <w:sz w:val="24"/>
          <w:szCs w:val="24"/>
          <w:lang w:eastAsia="en-US"/>
        </w:rPr>
        <w:t xml:space="preserve">za zwłokę w dostarczeniu Zamawiającemu do akceptacji harmonogramu rzeczowo–finansowego – w wysokości </w:t>
      </w:r>
      <w:r w:rsidR="00ED4791">
        <w:rPr>
          <w:rFonts w:ascii="Cambria" w:hAnsi="Cambria"/>
          <w:color w:val="000000"/>
          <w:sz w:val="24"/>
          <w:szCs w:val="24"/>
          <w:lang w:eastAsia="en-US"/>
        </w:rPr>
        <w:t xml:space="preserve">0,1 </w:t>
      </w:r>
      <w:r w:rsidRPr="004D47A6">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bookmarkEnd w:id="12"/>
      <w:r w:rsidRPr="004D47A6">
        <w:rPr>
          <w:rFonts w:ascii="Cambria" w:eastAsia="Calibri" w:hAnsi="Cambria"/>
          <w:color w:val="000000"/>
          <w:sz w:val="24"/>
          <w:szCs w:val="24"/>
          <w:lang w:eastAsia="en-US"/>
        </w:rPr>
        <w:t>.</w:t>
      </w:r>
    </w:p>
    <w:p w14:paraId="26BA5351" w14:textId="5D4DEC51" w:rsidR="006906D0" w:rsidRPr="003D0AF8" w:rsidRDefault="006906D0" w:rsidP="006906D0">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3D0AF8">
        <w:rPr>
          <w:rFonts w:ascii="Cambria" w:eastAsia="Calibri" w:hAnsi="Cambria"/>
          <w:color w:val="000000"/>
          <w:sz w:val="24"/>
          <w:szCs w:val="24"/>
          <w:lang w:eastAsia="en-US"/>
        </w:rPr>
        <w:t xml:space="preserve">w każdym przypadku braku zmiany umowy o podwykonawstwo zawartej na okres przekraczający 12 miesięcy, której przedmiotem są roboty budowlane lub usługi, zgodnie z § 8 ust. 20 umowy – w wysokości </w:t>
      </w:r>
      <w:r w:rsidR="00ED4791">
        <w:rPr>
          <w:rFonts w:ascii="Cambria" w:hAnsi="Cambria"/>
          <w:color w:val="000000"/>
          <w:sz w:val="24"/>
          <w:szCs w:val="24"/>
          <w:lang w:eastAsia="en-US"/>
        </w:rPr>
        <w:t>10 000,00</w:t>
      </w:r>
      <w:r w:rsidRPr="003D0AF8">
        <w:rPr>
          <w:rFonts w:ascii="Cambria" w:eastAsia="Calibri" w:hAnsi="Cambria"/>
          <w:color w:val="000000"/>
          <w:sz w:val="24"/>
          <w:szCs w:val="24"/>
          <w:lang w:eastAsia="en-US"/>
        </w:rPr>
        <w:t xml:space="preserve">  zł za każdy przypadek;</w:t>
      </w:r>
    </w:p>
    <w:p w14:paraId="551B20BE" w14:textId="35EFA727" w:rsidR="006906D0" w:rsidRPr="003D0AF8" w:rsidRDefault="006906D0" w:rsidP="006906D0">
      <w:pPr>
        <w:widowControl/>
        <w:numPr>
          <w:ilvl w:val="0"/>
          <w:numId w:val="29"/>
        </w:numPr>
        <w:suppressAutoHyphens w:val="0"/>
        <w:autoSpaceDE w:val="0"/>
        <w:autoSpaceDN w:val="0"/>
        <w:spacing w:after="0"/>
        <w:ind w:left="1134" w:hanging="425"/>
        <w:contextualSpacing/>
        <w:rPr>
          <w:rFonts w:ascii="Cambria" w:eastAsia="Calibri" w:hAnsi="Cambria"/>
          <w:color w:val="000000"/>
          <w:sz w:val="24"/>
          <w:szCs w:val="24"/>
          <w:lang w:eastAsia="en-US"/>
        </w:rPr>
      </w:pPr>
      <w:r w:rsidRPr="003D0AF8">
        <w:rPr>
          <w:rFonts w:ascii="Cambria" w:eastAsia="Calibri" w:hAnsi="Cambria"/>
          <w:color w:val="000000"/>
          <w:sz w:val="24"/>
          <w:szCs w:val="24"/>
          <w:lang w:eastAsia="en-US"/>
        </w:rPr>
        <w:t xml:space="preserve">w każdym przypadku braku zapłaty lub nieterminowej zapłaty wynagrodzenia należnego podwykonawcom z tytułu zmiany wysokości wynagrodzenia, o której mowa w § 8 ust. 20 umowy – w wysokości </w:t>
      </w:r>
      <w:r w:rsidR="00ED4791">
        <w:rPr>
          <w:rFonts w:ascii="Cambria" w:hAnsi="Cambria"/>
          <w:color w:val="000000"/>
          <w:sz w:val="24"/>
          <w:szCs w:val="24"/>
          <w:lang w:eastAsia="en-US"/>
        </w:rPr>
        <w:t>1 000,00</w:t>
      </w:r>
      <w:r w:rsidRPr="003D0AF8">
        <w:rPr>
          <w:rFonts w:ascii="Cambria" w:eastAsia="Calibri" w:hAnsi="Cambria"/>
          <w:color w:val="000000"/>
          <w:sz w:val="24"/>
          <w:szCs w:val="24"/>
          <w:lang w:eastAsia="en-US"/>
        </w:rPr>
        <w:t xml:space="preserve">  zł za każdy dzień zwłoki od upływu terminu, w którym zapłata powinna najpóźniej zostać dokonana,</w:t>
      </w:r>
    </w:p>
    <w:bookmarkEnd w:id="13"/>
    <w:p w14:paraId="0CC3FC75" w14:textId="77777777" w:rsidR="00A671E3" w:rsidRPr="00EC702D" w:rsidRDefault="00A671E3" w:rsidP="00E80F8B">
      <w:pPr>
        <w:widowControl/>
        <w:numPr>
          <w:ilvl w:val="0"/>
          <w:numId w:val="28"/>
        </w:numPr>
        <w:suppressAutoHyphens w:val="0"/>
        <w:autoSpaceDE w:val="0"/>
        <w:autoSpaceDN w:val="0"/>
        <w:spacing w:after="0"/>
        <w:ind w:left="426" w:hanging="426"/>
        <w:contextualSpacing/>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 do wysokości rzeczywiście poniesionej szkody.</w:t>
      </w:r>
    </w:p>
    <w:p w14:paraId="55B8C967" w14:textId="77777777" w:rsidR="00A671E3" w:rsidRPr="00EC702D" w:rsidRDefault="00A671E3" w:rsidP="00E80F8B">
      <w:pPr>
        <w:widowControl/>
        <w:numPr>
          <w:ilvl w:val="0"/>
          <w:numId w:val="28"/>
        </w:numPr>
        <w:suppressAutoHyphens w:val="0"/>
        <w:autoSpaceDE w:val="0"/>
        <w:autoSpaceDN w:val="0"/>
        <w:spacing w:after="0"/>
        <w:ind w:left="426" w:hanging="426"/>
        <w:contextualSpacing/>
        <w:rPr>
          <w:rFonts w:ascii="Cambria" w:eastAsia="Calibri" w:hAnsi="Cambria"/>
          <w:sz w:val="24"/>
          <w:szCs w:val="24"/>
          <w:lang w:eastAsia="en-US"/>
        </w:rPr>
      </w:pPr>
      <w:bookmarkStart w:id="14" w:name="_Hlk94098438"/>
      <w:r w:rsidRPr="00EC702D">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mu </w:t>
      </w:r>
      <w:r w:rsidRPr="00EC702D">
        <w:rPr>
          <w:rFonts w:ascii="Cambria" w:hAnsi="Cambria"/>
          <w:color w:val="000000"/>
          <w:sz w:val="24"/>
          <w:szCs w:val="24"/>
        </w:rPr>
        <w:t>5 dniowego terminu zapłaty tej kary.</w:t>
      </w:r>
    </w:p>
    <w:p w14:paraId="2D135766" w14:textId="022AF6B5" w:rsidR="00A671E3" w:rsidRPr="00B02593" w:rsidRDefault="00A671E3" w:rsidP="00E80F8B">
      <w:pPr>
        <w:widowControl/>
        <w:numPr>
          <w:ilvl w:val="0"/>
          <w:numId w:val="28"/>
        </w:numPr>
        <w:suppressAutoHyphens w:val="0"/>
        <w:autoSpaceDE w:val="0"/>
        <w:autoSpaceDN w:val="0"/>
        <w:spacing w:after="0"/>
        <w:ind w:left="426" w:hanging="426"/>
        <w:contextualSpacing/>
        <w:rPr>
          <w:rFonts w:ascii="Cambria" w:eastAsia="Calibri" w:hAnsi="Cambria"/>
          <w:sz w:val="24"/>
          <w:szCs w:val="24"/>
          <w:lang w:eastAsia="en-US"/>
        </w:rPr>
      </w:pPr>
      <w:r w:rsidRPr="00B02593">
        <w:rPr>
          <w:rFonts w:ascii="Cambria" w:hAnsi="Cambria"/>
          <w:color w:val="000000"/>
          <w:sz w:val="24"/>
          <w:szCs w:val="24"/>
        </w:rPr>
        <w:t>Strony zastrzegają możliwość kumulatywnego naliczania kar umownych z różnych tytułów. Łączna maksymalna wysokość kar umownych, któr</w:t>
      </w:r>
      <w:r w:rsidR="00B474E2">
        <w:rPr>
          <w:rFonts w:ascii="Cambria" w:hAnsi="Cambria"/>
          <w:color w:val="000000"/>
          <w:sz w:val="24"/>
          <w:szCs w:val="24"/>
        </w:rPr>
        <w:t>e</w:t>
      </w:r>
      <w:r w:rsidRPr="00B02593">
        <w:rPr>
          <w:rFonts w:ascii="Cambria" w:hAnsi="Cambria"/>
          <w:color w:val="000000"/>
          <w:sz w:val="24"/>
          <w:szCs w:val="24"/>
        </w:rPr>
        <w:t xml:space="preserve"> mo</w:t>
      </w:r>
      <w:r w:rsidR="00B474E2">
        <w:rPr>
          <w:rFonts w:ascii="Cambria" w:hAnsi="Cambria"/>
          <w:color w:val="000000"/>
          <w:sz w:val="24"/>
          <w:szCs w:val="24"/>
        </w:rPr>
        <w:t>że</w:t>
      </w:r>
      <w:r w:rsidRPr="00B02593">
        <w:rPr>
          <w:rFonts w:ascii="Cambria" w:hAnsi="Cambria"/>
          <w:color w:val="000000"/>
          <w:sz w:val="24"/>
          <w:szCs w:val="24"/>
        </w:rPr>
        <w:t xml:space="preserve"> </w:t>
      </w:r>
      <w:r w:rsidR="00B474E2">
        <w:rPr>
          <w:rFonts w:ascii="Cambria" w:hAnsi="Cambria"/>
          <w:color w:val="000000"/>
          <w:sz w:val="24"/>
          <w:szCs w:val="24"/>
        </w:rPr>
        <w:t xml:space="preserve">naliczyć każda ze stron </w:t>
      </w:r>
      <w:r w:rsidRPr="00B02593">
        <w:rPr>
          <w:rFonts w:ascii="Cambria" w:hAnsi="Cambria"/>
          <w:color w:val="000000"/>
          <w:sz w:val="24"/>
          <w:szCs w:val="24"/>
        </w:rPr>
        <w:t xml:space="preserve">wynosi </w:t>
      </w:r>
      <w:r w:rsidR="00ED4791">
        <w:rPr>
          <w:rFonts w:ascii="Cambria" w:hAnsi="Cambria"/>
          <w:color w:val="000000"/>
          <w:sz w:val="24"/>
          <w:szCs w:val="24"/>
          <w:lang w:eastAsia="en-US"/>
        </w:rPr>
        <w:t>20</w:t>
      </w:r>
      <w:r w:rsidR="009C0DFA">
        <w:rPr>
          <w:rFonts w:ascii="Cambria" w:eastAsia="Calibri" w:hAnsi="Cambria"/>
          <w:color w:val="000000"/>
          <w:sz w:val="24"/>
          <w:szCs w:val="24"/>
          <w:lang w:eastAsia="en-US"/>
        </w:rPr>
        <w:t xml:space="preserve"> </w:t>
      </w:r>
      <w:r w:rsidRPr="00B02593">
        <w:rPr>
          <w:rFonts w:ascii="Cambria" w:hAnsi="Cambria"/>
          <w:color w:val="000000"/>
          <w:sz w:val="24"/>
          <w:szCs w:val="24"/>
        </w:rPr>
        <w:t xml:space="preserve">% wynagrodzenia brutto, o którym mowa </w:t>
      </w:r>
      <w:r w:rsidRPr="00B02593">
        <w:rPr>
          <w:rFonts w:ascii="Cambria" w:hAnsi="Cambria"/>
          <w:color w:val="000000"/>
          <w:sz w:val="24"/>
          <w:szCs w:val="24"/>
        </w:rPr>
        <w:br/>
        <w:t>w § 3 ust. 1 umowy.</w:t>
      </w:r>
    </w:p>
    <w:bookmarkEnd w:id="14"/>
    <w:p w14:paraId="5A0CBBDF" w14:textId="77777777" w:rsidR="007422FA" w:rsidRDefault="007422FA" w:rsidP="00B83CE6">
      <w:pPr>
        <w:widowControl/>
        <w:suppressAutoHyphens w:val="0"/>
        <w:autoSpaceDE w:val="0"/>
        <w:autoSpaceDN w:val="0"/>
        <w:spacing w:after="0"/>
        <w:jc w:val="center"/>
        <w:rPr>
          <w:rFonts w:ascii="Cambria" w:eastAsia="Calibri" w:hAnsi="Cambria"/>
          <w:b/>
          <w:bCs/>
          <w:sz w:val="24"/>
          <w:szCs w:val="24"/>
          <w:lang w:eastAsia="en-US"/>
        </w:rPr>
      </w:pPr>
    </w:p>
    <w:p w14:paraId="35902F5B" w14:textId="77777777" w:rsidR="007F30B7" w:rsidRPr="00EC702D" w:rsidRDefault="007F30B7" w:rsidP="007F30B7">
      <w:pPr>
        <w:widowControl/>
        <w:suppressAutoHyphens w:val="0"/>
        <w:autoSpaceDE w:val="0"/>
        <w:autoSpaceDN w:val="0"/>
        <w:spacing w:after="0"/>
        <w:jc w:val="center"/>
        <w:rPr>
          <w:rFonts w:ascii="Cambria" w:eastAsia="Calibri" w:hAnsi="Cambria"/>
          <w:b/>
          <w:bCs/>
          <w:sz w:val="24"/>
          <w:szCs w:val="24"/>
          <w:lang w:eastAsia="en-US"/>
        </w:rPr>
      </w:pPr>
      <w:bookmarkStart w:id="15" w:name="_Hlk94098475"/>
      <w:r w:rsidRPr="00EC702D">
        <w:rPr>
          <w:rFonts w:ascii="Cambria" w:eastAsia="Calibri" w:hAnsi="Cambria"/>
          <w:b/>
          <w:bCs/>
          <w:sz w:val="24"/>
          <w:szCs w:val="24"/>
          <w:lang w:eastAsia="en-US"/>
        </w:rPr>
        <w:t>§ 1</w:t>
      </w:r>
      <w:r>
        <w:rPr>
          <w:rFonts w:ascii="Cambria" w:eastAsia="Calibri" w:hAnsi="Cambria"/>
          <w:b/>
          <w:bCs/>
          <w:sz w:val="24"/>
          <w:szCs w:val="24"/>
          <w:lang w:eastAsia="en-US"/>
        </w:rPr>
        <w:t>5</w:t>
      </w:r>
    </w:p>
    <w:p w14:paraId="77758BA0" w14:textId="77777777" w:rsidR="007F30B7" w:rsidRPr="00EC702D" w:rsidRDefault="007F30B7" w:rsidP="007F30B7">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737A6398" w14:textId="77777777" w:rsidR="007F30B7" w:rsidRPr="00EC702D" w:rsidRDefault="007F30B7" w:rsidP="00E80F8B">
      <w:pPr>
        <w:widowControl/>
        <w:numPr>
          <w:ilvl w:val="0"/>
          <w:numId w:val="30"/>
        </w:numPr>
        <w:tabs>
          <w:tab w:val="left" w:pos="426"/>
        </w:tabs>
        <w:suppressAutoHyphens w:val="0"/>
        <w:autoSpaceDE w:val="0"/>
        <w:autoSpaceDN w:val="0"/>
        <w:spacing w:after="0"/>
        <w:ind w:left="426" w:hanging="426"/>
        <w:contextualSpacing/>
        <w:jc w:val="left"/>
        <w:rPr>
          <w:rFonts w:ascii="Cambria" w:eastAsia="Calibri" w:hAnsi="Cambria"/>
          <w:sz w:val="24"/>
          <w:szCs w:val="24"/>
          <w:lang w:eastAsia="en-US"/>
        </w:rPr>
      </w:pPr>
      <w:r w:rsidRPr="00EC702D">
        <w:rPr>
          <w:rFonts w:ascii="Cambria" w:eastAsia="Calibri" w:hAnsi="Cambria"/>
          <w:sz w:val="24"/>
          <w:szCs w:val="24"/>
          <w:lang w:eastAsia="en-US"/>
        </w:rPr>
        <w:t>Wykonawca zobowiązany jest do zapłaty Zamawiającemu kar umownych z tytułu odstąpienia od umowy w następujących przypadkach i wysokościach:</w:t>
      </w:r>
    </w:p>
    <w:p w14:paraId="394BC2C5" w14:textId="5735963C" w:rsidR="007F30B7" w:rsidRPr="004D47A6" w:rsidRDefault="007F30B7" w:rsidP="00E80F8B">
      <w:pPr>
        <w:widowControl/>
        <w:numPr>
          <w:ilvl w:val="0"/>
          <w:numId w:val="31"/>
        </w:numPr>
        <w:suppressAutoHyphens w:val="0"/>
        <w:autoSpaceDE w:val="0"/>
        <w:autoSpaceDN w:val="0"/>
        <w:spacing w:after="0"/>
        <w:ind w:left="709" w:hanging="284"/>
        <w:contextualSpacing/>
        <w:rPr>
          <w:rFonts w:ascii="Cambria" w:eastAsia="Calibri" w:hAnsi="Cambria"/>
          <w:color w:val="000000"/>
          <w:sz w:val="24"/>
          <w:szCs w:val="24"/>
          <w:lang w:eastAsia="en-US"/>
        </w:rPr>
      </w:pPr>
      <w:r w:rsidRPr="00B02593">
        <w:rPr>
          <w:rFonts w:ascii="Cambria" w:eastAsia="Calibri" w:hAnsi="Cambria"/>
          <w:sz w:val="24"/>
          <w:szCs w:val="24"/>
          <w:lang w:eastAsia="en-US"/>
        </w:rPr>
        <w:t xml:space="preserve">z tytułu odstąpienia przez Zamawiającego od umowy z przyczyn zależnych </w:t>
      </w:r>
      <w:r w:rsidRPr="00B02593">
        <w:rPr>
          <w:rFonts w:ascii="Cambria" w:eastAsia="Calibri" w:hAnsi="Cambria"/>
          <w:sz w:val="24"/>
          <w:szCs w:val="24"/>
          <w:lang w:eastAsia="en-US"/>
        </w:rPr>
        <w:br/>
        <w:t xml:space="preserve">od </w:t>
      </w:r>
      <w:r w:rsidRPr="00B02593">
        <w:rPr>
          <w:rFonts w:ascii="Cambria" w:eastAsia="Calibri" w:hAnsi="Cambria"/>
          <w:color w:val="000000"/>
          <w:sz w:val="24"/>
          <w:szCs w:val="24"/>
          <w:lang w:eastAsia="en-US"/>
        </w:rPr>
        <w:t>Wykonawcy</w:t>
      </w:r>
      <w:r w:rsidRPr="004D47A6">
        <w:rPr>
          <w:rFonts w:ascii="Cambria" w:eastAsia="Calibri" w:hAnsi="Cambria"/>
          <w:color w:val="000000"/>
          <w:sz w:val="24"/>
          <w:szCs w:val="24"/>
          <w:lang w:eastAsia="en-US"/>
        </w:rPr>
        <w:t>, o których mowa w § 1</w:t>
      </w:r>
      <w:r>
        <w:rPr>
          <w:rFonts w:ascii="Cambria" w:eastAsia="Calibri" w:hAnsi="Cambria"/>
          <w:color w:val="000000"/>
          <w:sz w:val="24"/>
          <w:szCs w:val="24"/>
          <w:lang w:eastAsia="en-US"/>
        </w:rPr>
        <w:t>6</w:t>
      </w:r>
      <w:r w:rsidRPr="004D47A6">
        <w:rPr>
          <w:rFonts w:ascii="Cambria" w:eastAsia="Calibri" w:hAnsi="Cambria"/>
          <w:color w:val="000000"/>
          <w:sz w:val="24"/>
          <w:szCs w:val="24"/>
          <w:lang w:eastAsia="en-US"/>
        </w:rPr>
        <w:t xml:space="preserve"> ust. 1 umowy – w wysokości </w:t>
      </w:r>
      <w:r w:rsidR="00ED4791">
        <w:rPr>
          <w:rFonts w:ascii="Cambria"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14:paraId="2A7BBF7B" w14:textId="26CE71D9" w:rsidR="007F30B7" w:rsidRPr="004D47A6" w:rsidRDefault="007F30B7" w:rsidP="00E80F8B">
      <w:pPr>
        <w:widowControl/>
        <w:numPr>
          <w:ilvl w:val="0"/>
          <w:numId w:val="31"/>
        </w:numPr>
        <w:suppressAutoHyphens w:val="0"/>
        <w:autoSpaceDE w:val="0"/>
        <w:autoSpaceDN w:val="0"/>
        <w:spacing w:after="0"/>
        <w:ind w:left="709" w:hanging="284"/>
        <w:contextualSpacing/>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 tytułu odstąpienia przez Wykonawcę od umowy z przyczyn niezależnych </w:t>
      </w:r>
      <w:r w:rsidRPr="004D47A6">
        <w:rPr>
          <w:rFonts w:ascii="Cambria" w:eastAsia="Calibri" w:hAnsi="Cambria"/>
          <w:color w:val="000000"/>
          <w:sz w:val="24"/>
          <w:szCs w:val="24"/>
          <w:lang w:eastAsia="en-US"/>
        </w:rPr>
        <w:br/>
        <w:t xml:space="preserve">od Zamawiającego – w wysokości </w:t>
      </w:r>
      <w:r w:rsidR="00ED4791">
        <w:rPr>
          <w:rFonts w:ascii="Cambria" w:hAnsi="Cambria"/>
          <w:color w:val="000000"/>
          <w:sz w:val="24"/>
          <w:szCs w:val="24"/>
          <w:lang w:eastAsia="en-US"/>
        </w:rPr>
        <w:t>20</w:t>
      </w:r>
      <w:r w:rsidRPr="004D47A6">
        <w:rPr>
          <w:rFonts w:ascii="Cambria" w:eastAsia="Calibri" w:hAnsi="Cambria"/>
          <w:color w:val="000000"/>
          <w:sz w:val="24"/>
          <w:szCs w:val="24"/>
          <w:lang w:eastAsia="en-US"/>
        </w:rPr>
        <w:t xml:space="preserve"> % łącznego wynagrodzenia umownego brutto, o którym mowa w § 3 ust. 1 umowy.</w:t>
      </w:r>
    </w:p>
    <w:p w14:paraId="686DA933" w14:textId="65A3C7F7" w:rsidR="007F30B7" w:rsidRPr="004D47A6" w:rsidRDefault="007F30B7" w:rsidP="00E80F8B">
      <w:pPr>
        <w:widowControl/>
        <w:numPr>
          <w:ilvl w:val="0"/>
          <w:numId w:val="30"/>
        </w:numPr>
        <w:suppressAutoHyphens w:val="0"/>
        <w:autoSpaceDE w:val="0"/>
        <w:autoSpaceDN w:val="0"/>
        <w:spacing w:after="0"/>
        <w:ind w:left="426" w:hanging="426"/>
        <w:contextualSpacing/>
        <w:rPr>
          <w:rFonts w:ascii="Cambria" w:eastAsia="Calibri" w:hAnsi="Cambria"/>
          <w:color w:val="000000"/>
          <w:sz w:val="24"/>
          <w:szCs w:val="24"/>
          <w:lang w:eastAsia="en-US"/>
        </w:rPr>
      </w:pPr>
      <w:r w:rsidRPr="004D47A6">
        <w:rPr>
          <w:rFonts w:ascii="Cambria" w:hAnsi="Cambria"/>
          <w:sz w:val="24"/>
          <w:szCs w:val="24"/>
        </w:rPr>
        <w:t xml:space="preserve">Zamawiający zobowiązany jest do zapłaty Wykonawcy kary umownej z tytułu odstąpienia od umowy w przypadku odstąpienia przez Zamawiającego od umowy z </w:t>
      </w:r>
      <w:r w:rsidRPr="004D47A6">
        <w:rPr>
          <w:rFonts w:ascii="Cambria" w:hAnsi="Cambria"/>
          <w:sz w:val="24"/>
          <w:szCs w:val="24"/>
        </w:rPr>
        <w:lastRenderedPageBreak/>
        <w:t xml:space="preserve">przyczyn zależnych od Zamawiającego – w wysokości </w:t>
      </w:r>
      <w:r w:rsidR="00ED4791">
        <w:rPr>
          <w:rFonts w:ascii="Cambria" w:hAnsi="Cambria"/>
          <w:color w:val="000000"/>
          <w:sz w:val="24"/>
          <w:szCs w:val="24"/>
          <w:lang w:eastAsia="en-US"/>
        </w:rPr>
        <w:t>20</w:t>
      </w:r>
      <w:r w:rsidRPr="004D47A6">
        <w:rPr>
          <w:rFonts w:ascii="Cambria" w:eastAsia="Calibri" w:hAnsi="Cambria"/>
          <w:color w:val="000000"/>
          <w:sz w:val="24"/>
          <w:szCs w:val="24"/>
          <w:lang w:eastAsia="en-US"/>
        </w:rPr>
        <w:t xml:space="preserve"> </w:t>
      </w:r>
      <w:r w:rsidRPr="004D47A6">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D47A6">
        <w:rPr>
          <w:rFonts w:ascii="Cambria" w:hAnsi="Cambria"/>
          <w:sz w:val="24"/>
          <w:szCs w:val="24"/>
        </w:rPr>
        <w:t>Pzp</w:t>
      </w:r>
      <w:proofErr w:type="spellEnd"/>
      <w:r w:rsidRPr="004D47A6">
        <w:rPr>
          <w:rFonts w:ascii="Cambria" w:hAnsi="Cambria"/>
          <w:sz w:val="24"/>
          <w:szCs w:val="24"/>
        </w:rPr>
        <w:t>.</w:t>
      </w:r>
    </w:p>
    <w:p w14:paraId="5200E95C" w14:textId="77777777" w:rsidR="007F30B7" w:rsidRPr="00EC702D" w:rsidRDefault="007F30B7" w:rsidP="007F30B7">
      <w:pPr>
        <w:widowControl/>
        <w:suppressAutoHyphens w:val="0"/>
        <w:autoSpaceDE w:val="0"/>
        <w:autoSpaceDN w:val="0"/>
        <w:spacing w:after="0"/>
        <w:jc w:val="center"/>
        <w:rPr>
          <w:rFonts w:ascii="Cambria" w:eastAsia="Calibri" w:hAnsi="Cambria"/>
          <w:sz w:val="24"/>
          <w:szCs w:val="24"/>
          <w:lang w:eastAsia="en-US"/>
        </w:rPr>
      </w:pPr>
    </w:p>
    <w:p w14:paraId="0805547A" w14:textId="77777777" w:rsidR="007F30B7" w:rsidRPr="00EC702D" w:rsidRDefault="007F30B7" w:rsidP="007F30B7">
      <w:pPr>
        <w:widowControl/>
        <w:suppressAutoHyphens w:val="0"/>
        <w:autoSpaceDE w:val="0"/>
        <w:autoSpaceDN w:val="0"/>
        <w:spacing w:after="0"/>
        <w:jc w:val="center"/>
        <w:rPr>
          <w:rFonts w:ascii="Cambria" w:hAnsi="Cambria"/>
          <w:b/>
          <w:bCs/>
          <w:sz w:val="24"/>
          <w:szCs w:val="24"/>
        </w:rPr>
      </w:pPr>
      <w:r w:rsidRPr="00EC702D">
        <w:rPr>
          <w:rFonts w:ascii="Cambria" w:eastAsia="Calibri" w:hAnsi="Cambria"/>
          <w:b/>
          <w:bCs/>
          <w:sz w:val="24"/>
          <w:szCs w:val="24"/>
          <w:lang w:eastAsia="en-US"/>
        </w:rPr>
        <w:t>§ 1</w:t>
      </w:r>
      <w:r>
        <w:rPr>
          <w:rFonts w:ascii="Cambria" w:eastAsia="Calibri" w:hAnsi="Cambria"/>
          <w:b/>
          <w:bCs/>
          <w:sz w:val="24"/>
          <w:szCs w:val="24"/>
          <w:lang w:eastAsia="en-US"/>
        </w:rPr>
        <w:t>6</w:t>
      </w:r>
    </w:p>
    <w:p w14:paraId="4F868EEE" w14:textId="77777777" w:rsidR="007F30B7" w:rsidRPr="00EC702D" w:rsidRDefault="007F30B7" w:rsidP="007F30B7">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78262CA7" w14:textId="77777777" w:rsidR="007F30B7" w:rsidRPr="00EC702D" w:rsidRDefault="007F30B7" w:rsidP="00E80F8B">
      <w:pPr>
        <w:widowControl/>
        <w:numPr>
          <w:ilvl w:val="0"/>
          <w:numId w:val="32"/>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6B8C0DF5" w14:textId="77777777" w:rsidR="007F30B7" w:rsidRPr="00EC702D"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realizuje roboty budowlane, stanowiące przedmiot zamówienia, w sposób niezgodny z dokumentacją projektową, </w:t>
      </w:r>
      <w:r>
        <w:rPr>
          <w:rFonts w:ascii="Cambria" w:eastAsia="Calibri" w:hAnsi="Cambria"/>
          <w:sz w:val="24"/>
          <w:szCs w:val="24"/>
          <w:lang w:eastAsia="en-US"/>
        </w:rPr>
        <w:t>STWIORB</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7700639D" w14:textId="77777777" w:rsidR="007F30B7" w:rsidRPr="00EC702D"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64FA88BA" w14:textId="77777777" w:rsidR="007F30B7" w:rsidRPr="00EC702D"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7A5C29CC" w14:textId="77777777" w:rsidR="007F30B7" w:rsidRPr="00EC702D"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3CBC7C55" w14:textId="77777777" w:rsidR="007F30B7" w:rsidRPr="00EC702D"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14:paraId="25FAA139" w14:textId="77777777" w:rsidR="007F30B7" w:rsidRPr="00EC702D"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1B07C11B" w14:textId="77777777" w:rsidR="007F30B7"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Pr>
          <w:rFonts w:ascii="Cambria" w:eastAsia="Calibri" w:hAnsi="Cambria"/>
          <w:sz w:val="24"/>
          <w:szCs w:val="24"/>
          <w:lang w:eastAsia="en-US"/>
        </w:rPr>
        <w:t>,</w:t>
      </w:r>
    </w:p>
    <w:p w14:paraId="1387E188" w14:textId="77777777" w:rsidR="007F30B7"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5EE3E523" w14:textId="77777777" w:rsidR="007F30B7" w:rsidRPr="00EC702D" w:rsidRDefault="007F30B7" w:rsidP="00E80F8B">
      <w:pPr>
        <w:widowControl/>
        <w:numPr>
          <w:ilvl w:val="0"/>
          <w:numId w:val="33"/>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Pr>
          <w:rFonts w:ascii="Cambria" w:eastAsia="Calibri" w:hAnsi="Cambria"/>
          <w:sz w:val="24"/>
          <w:szCs w:val="24"/>
          <w:lang w:eastAsia="en-US"/>
        </w:rPr>
        <w:t xml:space="preserve">w przypadku co najmniej dwukrotnego niezłożenia oświadczeń, o których mowa w § 13 ust. 2 lub 5, pomimo powtórnego wezwania. </w:t>
      </w:r>
    </w:p>
    <w:p w14:paraId="67DA5B89" w14:textId="77777777" w:rsidR="007F30B7" w:rsidRPr="00EC702D" w:rsidRDefault="007F30B7" w:rsidP="00E80F8B">
      <w:pPr>
        <w:widowControl/>
        <w:numPr>
          <w:ilvl w:val="0"/>
          <w:numId w:val="32"/>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3EF67F38" w14:textId="77777777" w:rsidR="007F30B7" w:rsidRPr="00EC702D" w:rsidRDefault="007F30B7" w:rsidP="00E80F8B">
      <w:pPr>
        <w:widowControl/>
        <w:numPr>
          <w:ilvl w:val="0"/>
          <w:numId w:val="32"/>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117B6921" w14:textId="77777777" w:rsidR="007F30B7" w:rsidRPr="00EC702D" w:rsidRDefault="007F30B7" w:rsidP="00E80F8B">
      <w:pPr>
        <w:widowControl/>
        <w:numPr>
          <w:ilvl w:val="0"/>
          <w:numId w:val="32"/>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467CCC0A" w14:textId="77777777" w:rsidR="007F30B7" w:rsidRPr="00EC702D" w:rsidRDefault="007F30B7" w:rsidP="00E80F8B">
      <w:pPr>
        <w:widowControl/>
        <w:numPr>
          <w:ilvl w:val="0"/>
          <w:numId w:val="41"/>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 xml:space="preserve">14 dni od daty odstąpienia od umowy, Wykonawca, przy udziale Zamawiającego, </w:t>
      </w:r>
      <w:r w:rsidRPr="00EC702D">
        <w:rPr>
          <w:rFonts w:ascii="Cambria" w:eastAsia="Calibri" w:hAnsi="Cambria"/>
          <w:sz w:val="24"/>
          <w:szCs w:val="24"/>
          <w:lang w:eastAsia="en-US"/>
        </w:rPr>
        <w:lastRenderedPageBreak/>
        <w:t>sporządzi szczegółowy protokół inwentaryzacji robót w toku, według stanu na dzień odstąpienia.</w:t>
      </w:r>
    </w:p>
    <w:p w14:paraId="3CAC6630" w14:textId="77777777" w:rsidR="007F30B7" w:rsidRPr="00EC702D" w:rsidRDefault="007F30B7" w:rsidP="00E80F8B">
      <w:pPr>
        <w:widowControl/>
        <w:numPr>
          <w:ilvl w:val="0"/>
          <w:numId w:val="41"/>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3CD90F03" w14:textId="77777777" w:rsidR="007F30B7" w:rsidRPr="00EC702D" w:rsidRDefault="007F30B7" w:rsidP="00E80F8B">
      <w:pPr>
        <w:widowControl/>
        <w:numPr>
          <w:ilvl w:val="0"/>
          <w:numId w:val="41"/>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6E21BC2E" w14:textId="77777777" w:rsidR="007F30B7" w:rsidRPr="00EC702D" w:rsidRDefault="007F30B7" w:rsidP="00E80F8B">
      <w:pPr>
        <w:widowControl/>
        <w:numPr>
          <w:ilvl w:val="0"/>
          <w:numId w:val="41"/>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1F3D259A" w14:textId="77777777" w:rsidR="007F30B7" w:rsidRPr="00EC702D" w:rsidRDefault="007F30B7" w:rsidP="00E80F8B">
      <w:pPr>
        <w:widowControl/>
        <w:numPr>
          <w:ilvl w:val="0"/>
          <w:numId w:val="41"/>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07D84636" w14:textId="77777777" w:rsidR="007F30B7" w:rsidRPr="00EC702D" w:rsidRDefault="007F30B7" w:rsidP="00E80F8B">
      <w:pPr>
        <w:widowControl/>
        <w:numPr>
          <w:ilvl w:val="0"/>
          <w:numId w:val="41"/>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F0A411D" w14:textId="77777777" w:rsidR="007F30B7" w:rsidRPr="00EC702D" w:rsidRDefault="007F30B7" w:rsidP="00E80F8B">
      <w:pPr>
        <w:widowControl/>
        <w:numPr>
          <w:ilvl w:val="0"/>
          <w:numId w:val="41"/>
        </w:numPr>
        <w:tabs>
          <w:tab w:val="left" w:pos="851"/>
        </w:tabs>
        <w:suppressAutoHyphens w:val="0"/>
        <w:autoSpaceDE w:val="0"/>
        <w:autoSpaceDN w:val="0"/>
        <w:spacing w:after="0"/>
        <w:ind w:left="851" w:hanging="425"/>
        <w:contextualSpacing/>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770B18E" w14:textId="77777777" w:rsidR="007F30B7" w:rsidRPr="00EC702D" w:rsidRDefault="007F30B7" w:rsidP="00E80F8B">
      <w:pPr>
        <w:widowControl/>
        <w:numPr>
          <w:ilvl w:val="0"/>
          <w:numId w:val="32"/>
        </w:numPr>
        <w:suppressAutoHyphens w:val="0"/>
        <w:autoSpaceDE w:val="0"/>
        <w:autoSpaceDN w:val="0"/>
        <w:spacing w:after="0"/>
        <w:ind w:left="426" w:hanging="426"/>
        <w:contextualSpacing/>
        <w:rPr>
          <w:rFonts w:ascii="Cambria" w:hAnsi="Cambria"/>
          <w:color w:val="000000"/>
          <w:sz w:val="24"/>
          <w:szCs w:val="24"/>
        </w:rPr>
      </w:pPr>
      <w:r w:rsidRPr="00EC702D">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EC702D">
        <w:rPr>
          <w:rFonts w:ascii="Cambria" w:hAnsi="Cambria"/>
          <w:color w:val="000000"/>
          <w:sz w:val="24"/>
          <w:szCs w:val="24"/>
        </w:rPr>
        <w:t>w inny obiekt.</w:t>
      </w:r>
    </w:p>
    <w:p w14:paraId="59585B04" w14:textId="77777777" w:rsidR="007F30B7" w:rsidRPr="00EC702D" w:rsidRDefault="007F30B7" w:rsidP="00E80F8B">
      <w:pPr>
        <w:widowControl/>
        <w:numPr>
          <w:ilvl w:val="0"/>
          <w:numId w:val="32"/>
        </w:numPr>
        <w:suppressAutoHyphens w:val="0"/>
        <w:autoSpaceDE w:val="0"/>
        <w:autoSpaceDN w:val="0"/>
        <w:spacing w:after="0"/>
        <w:ind w:left="426" w:hanging="426"/>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2DA89EC4" w14:textId="77777777" w:rsidR="007F30B7" w:rsidRPr="00EC702D" w:rsidRDefault="007F30B7" w:rsidP="007F30B7">
      <w:pPr>
        <w:widowControl/>
        <w:suppressAutoHyphens w:val="0"/>
        <w:autoSpaceDE w:val="0"/>
        <w:autoSpaceDN w:val="0"/>
        <w:spacing w:after="0"/>
        <w:jc w:val="center"/>
        <w:rPr>
          <w:rFonts w:ascii="Cambria" w:eastAsia="Calibri" w:hAnsi="Cambria"/>
          <w:sz w:val="24"/>
          <w:szCs w:val="24"/>
          <w:lang w:eastAsia="en-US"/>
        </w:rPr>
      </w:pPr>
    </w:p>
    <w:p w14:paraId="38DF97C6" w14:textId="77777777" w:rsidR="007F30B7" w:rsidRPr="00EC702D" w:rsidRDefault="007F30B7" w:rsidP="007F30B7">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7</w:t>
      </w:r>
    </w:p>
    <w:p w14:paraId="74CE6736" w14:textId="77777777" w:rsidR="007F30B7" w:rsidRPr="00EC702D" w:rsidRDefault="007F30B7" w:rsidP="007F30B7">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2D5A6C1E"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 ofercie</w:t>
      </w:r>
      <w:r w:rsidRPr="00EC702D">
        <w:rPr>
          <w:rFonts w:ascii="Cambria" w:eastAsia="Calibri" w:hAnsi="Cambria"/>
          <w:sz w:val="24"/>
          <w:szCs w:val="24"/>
          <w:lang w:eastAsia="en-US"/>
        </w:rPr>
        <w:t>, co stanowi kwotę: ………………… złotych (słownie: ……………………..)</w:t>
      </w:r>
      <w:r>
        <w:rPr>
          <w:rFonts w:ascii="Cambria" w:eastAsia="Calibri" w:hAnsi="Cambria"/>
          <w:sz w:val="24"/>
          <w:szCs w:val="24"/>
          <w:lang w:eastAsia="en-US"/>
        </w:rPr>
        <w:t>.</w:t>
      </w:r>
    </w:p>
    <w:p w14:paraId="00F28B27" w14:textId="77777777" w:rsidR="007F30B7" w:rsidRPr="00F5569C"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73D0F8E2"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32E8EC44"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lastRenderedPageBreak/>
        <w:t>Koszty zabezpieczenia należytego wykonania umowy ponosi Wykonawca.</w:t>
      </w:r>
    </w:p>
    <w:p w14:paraId="2CBCBCF4"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5FA9A4B8"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0A211D02" w14:textId="77777777" w:rsidR="007F30B7" w:rsidRPr="009B043A" w:rsidRDefault="007F30B7" w:rsidP="00E80F8B">
      <w:pPr>
        <w:widowControl/>
        <w:numPr>
          <w:ilvl w:val="0"/>
          <w:numId w:val="34"/>
        </w:numPr>
        <w:suppressAutoHyphens w:val="0"/>
        <w:autoSpaceDE w:val="0"/>
        <w:autoSpaceDN w:val="0"/>
        <w:spacing w:after="0"/>
        <w:ind w:left="426"/>
        <w:contextualSpacing/>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Pr="00922787">
        <w:rPr>
          <w:rFonts w:ascii="Cambria" w:eastAsia="Calibri" w:hAnsi="Cambria" w:cs="ArialNarrow"/>
          <w:b/>
          <w:bCs/>
          <w:sz w:val="24"/>
          <w:szCs w:val="24"/>
        </w:rPr>
        <w:t>…………..  miesięcy</w:t>
      </w:r>
      <w:r w:rsidRPr="00922787">
        <w:rPr>
          <w:rFonts w:ascii="Cambria" w:eastAsia="Calibri" w:hAnsi="Cambria" w:cs="ArialNarrow"/>
          <w:sz w:val="24"/>
          <w:szCs w:val="24"/>
        </w:rPr>
        <w:t xml:space="preserve"> od dnia odbioru.</w:t>
      </w:r>
    </w:p>
    <w:p w14:paraId="33629A5D" w14:textId="77777777" w:rsidR="007F30B7" w:rsidRPr="00EA193F" w:rsidRDefault="007F30B7" w:rsidP="00E80F8B">
      <w:pPr>
        <w:widowControl/>
        <w:numPr>
          <w:ilvl w:val="0"/>
          <w:numId w:val="34"/>
        </w:numPr>
        <w:suppressAutoHyphens w:val="0"/>
        <w:autoSpaceDE w:val="0"/>
        <w:autoSpaceDN w:val="0"/>
        <w:spacing w:after="0"/>
        <w:ind w:left="426"/>
        <w:contextualSpacing/>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Pr>
          <w:rFonts w:ascii="Cambria" w:hAnsi="Cambria"/>
          <w:sz w:val="24"/>
          <w:szCs w:val="24"/>
        </w:rPr>
        <w:t>cie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68C8A3F2" w14:textId="77777777" w:rsidR="007F30B7" w:rsidRPr="00F5569C" w:rsidRDefault="007F30B7" w:rsidP="00E80F8B">
      <w:pPr>
        <w:widowControl/>
        <w:numPr>
          <w:ilvl w:val="0"/>
          <w:numId w:val="34"/>
        </w:numPr>
        <w:suppressAutoHyphens w:val="0"/>
        <w:autoSpaceDE w:val="0"/>
        <w:autoSpaceDN w:val="0"/>
        <w:spacing w:after="0"/>
        <w:ind w:left="426"/>
        <w:contextualSpacing/>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44663A9" w14:textId="77777777" w:rsidR="007F30B7" w:rsidRPr="00EC702D" w:rsidRDefault="007F30B7" w:rsidP="00E80F8B">
      <w:pPr>
        <w:widowControl/>
        <w:numPr>
          <w:ilvl w:val="0"/>
          <w:numId w:val="34"/>
        </w:numPr>
        <w:suppressAutoHyphens w:val="0"/>
        <w:autoSpaceDE w:val="0"/>
        <w:autoSpaceDN w:val="0"/>
        <w:spacing w:after="0"/>
        <w:ind w:left="426"/>
        <w:contextualSpacing/>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4B6A480D"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Jeżeli nie zajd</w:t>
      </w:r>
      <w:r>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475AE5BA"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2BE398" w14:textId="77777777" w:rsidR="007F30B7" w:rsidRPr="00EC702D" w:rsidRDefault="007F30B7" w:rsidP="00E80F8B">
      <w:pPr>
        <w:widowControl/>
        <w:numPr>
          <w:ilvl w:val="0"/>
          <w:numId w:val="34"/>
        </w:numPr>
        <w:suppressAutoHyphens w:val="0"/>
        <w:autoSpaceDE w:val="0"/>
        <w:autoSpaceDN w:val="0"/>
        <w:spacing w:after="0"/>
        <w:ind w:left="426" w:hanging="426"/>
        <w:contextualSpacing/>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wniesienia nowego zabezpieczenia, na warunkach zaakceptowanych przez </w:t>
      </w:r>
      <w:r w:rsidRPr="00EC702D">
        <w:rPr>
          <w:rFonts w:ascii="Cambria" w:hAnsi="Cambria"/>
          <w:color w:val="000000"/>
          <w:spacing w:val="5"/>
          <w:sz w:val="24"/>
          <w:szCs w:val="24"/>
        </w:rPr>
        <w:t>Zamawiającego, na okres wynikający z aneksu do umowy.</w:t>
      </w:r>
    </w:p>
    <w:p w14:paraId="7FC6FB95" w14:textId="77777777" w:rsidR="007F30B7" w:rsidRPr="00EC702D" w:rsidRDefault="007F30B7" w:rsidP="00E80F8B">
      <w:pPr>
        <w:pStyle w:val="Jasnasiatkaakcent32"/>
        <w:numPr>
          <w:ilvl w:val="0"/>
          <w:numId w:val="34"/>
        </w:numPr>
        <w:spacing w:before="20" w:after="40"/>
        <w:ind w:left="426" w:hanging="426"/>
        <w:jc w:val="both"/>
        <w:rPr>
          <w:rFonts w:ascii="Cambria" w:hAnsi="Cambria" w:cs="Calibri"/>
          <w:sz w:val="24"/>
          <w:szCs w:val="24"/>
        </w:rPr>
      </w:pPr>
      <w:r w:rsidRPr="00EC702D">
        <w:rPr>
          <w:rFonts w:ascii="Cambria" w:hAnsi="Cambria" w:cs="Calibri"/>
          <w:sz w:val="24"/>
          <w:szCs w:val="24"/>
        </w:rPr>
        <w:lastRenderedPageBreak/>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0FAE7A45" w14:textId="77777777" w:rsidR="007F30B7" w:rsidRDefault="007F30B7" w:rsidP="007F30B7">
      <w:pPr>
        <w:widowControl/>
        <w:suppressAutoHyphens w:val="0"/>
        <w:autoSpaceDE w:val="0"/>
        <w:autoSpaceDN w:val="0"/>
        <w:spacing w:after="0"/>
        <w:jc w:val="center"/>
        <w:rPr>
          <w:rFonts w:ascii="Cambria" w:eastAsia="Calibri" w:hAnsi="Cambria"/>
          <w:b/>
          <w:bCs/>
          <w:sz w:val="24"/>
          <w:szCs w:val="24"/>
          <w:lang w:eastAsia="en-US"/>
        </w:rPr>
      </w:pPr>
    </w:p>
    <w:bookmarkEnd w:id="15"/>
    <w:p w14:paraId="3395555A" w14:textId="77777777" w:rsidR="00A671E3" w:rsidRPr="00EC702D" w:rsidRDefault="00A671E3"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14:paraId="02F81E96" w14:textId="77777777" w:rsidR="00A671E3" w:rsidRPr="00EC702D" w:rsidRDefault="00A671E3"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03BA1F83" w14:textId="77777777" w:rsidR="009A27C4" w:rsidRPr="00EC702D" w:rsidRDefault="009A27C4" w:rsidP="00E80F8B">
      <w:pPr>
        <w:pStyle w:val="Jasnalistaakcent51"/>
        <w:widowControl/>
        <w:numPr>
          <w:ilvl w:val="0"/>
          <w:numId w:val="35"/>
        </w:numPr>
        <w:suppressAutoHyphens w:val="0"/>
        <w:autoSpaceDE w:val="0"/>
        <w:autoSpaceDN w:val="0"/>
        <w:spacing w:after="0"/>
        <w:ind w:left="426" w:hanging="426"/>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6578EDB" w14:textId="77777777" w:rsidR="009A27C4" w:rsidRPr="00EC702D" w:rsidRDefault="009A27C4" w:rsidP="00E80F8B">
      <w:pPr>
        <w:pStyle w:val="Jasnalistaakcent51"/>
        <w:widowControl/>
        <w:numPr>
          <w:ilvl w:val="1"/>
          <w:numId w:val="32"/>
        </w:numPr>
        <w:suppressAutoHyphens w:val="0"/>
        <w:autoSpaceDE w:val="0"/>
        <w:autoSpaceDN w:val="0"/>
        <w:spacing w:after="0"/>
        <w:ind w:left="709" w:hanging="425"/>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8101CC0" w14:textId="77777777" w:rsidR="009A27C4" w:rsidRPr="00EC702D"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eastAsia="Calibri" w:hAnsi="Cambria" w:cs="Calibri"/>
          <w:sz w:val="24"/>
          <w:szCs w:val="24"/>
          <w:lang w:eastAsia="en-US"/>
        </w:rPr>
        <w:t>eksploatorów</w:t>
      </w:r>
      <w:proofErr w:type="spellEnd"/>
      <w:r w:rsidRPr="00EC702D">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5D2BBAFE" w14:textId="77777777" w:rsidR="009A27C4" w:rsidRPr="00EC702D"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1B17E22" w14:textId="77777777" w:rsidR="009A27C4" w:rsidRPr="00EC702D"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EC702D">
        <w:rPr>
          <w:rFonts w:ascii="Cambria" w:eastAsia="Calibri" w:hAnsi="Cambria" w:cs="Calibri"/>
          <w:b/>
          <w:bCs/>
          <w:sz w:val="24"/>
          <w:szCs w:val="24"/>
          <w:lang w:eastAsia="en-US"/>
        </w:rPr>
        <w:lastRenderedPageBreak/>
        <w:t>przedłużenie terminu realizacji zamówienia</w:t>
      </w:r>
      <w:r w:rsidRPr="00EC702D">
        <w:rPr>
          <w:rFonts w:ascii="Cambria" w:eastAsia="Calibri" w:hAnsi="Cambria" w:cs="Calibri"/>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4140D2B7" w14:textId="77777777" w:rsidR="009A27C4" w:rsidRPr="00EC702D"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14:paraId="6EE093C3" w14:textId="77777777" w:rsidR="009A27C4" w:rsidRPr="00EC702D"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3891A583" w14:textId="77777777" w:rsidR="009A27C4" w:rsidRPr="00EC702D"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Pr="00EC702D">
        <w:rPr>
          <w:rFonts w:ascii="Cambria" w:eastAsia="Calibri" w:hAnsi="Cambria" w:cs="Calibri"/>
          <w:sz w:val="24"/>
          <w:szCs w:val="24"/>
          <w:lang w:eastAsia="en-US"/>
        </w:rPr>
        <w:t>,</w:t>
      </w:r>
    </w:p>
    <w:p w14:paraId="46876E3A" w14:textId="77777777" w:rsidR="009A27C4" w:rsidRPr="00EC702D" w:rsidRDefault="009A27C4" w:rsidP="00E80F8B">
      <w:pPr>
        <w:widowControl/>
        <w:numPr>
          <w:ilvl w:val="1"/>
          <w:numId w:val="32"/>
        </w:numPr>
        <w:suppressAutoHyphens w:val="0"/>
        <w:autoSpaceDE w:val="0"/>
        <w:autoSpaceDN w:val="0"/>
        <w:spacing w:after="0"/>
        <w:ind w:left="709" w:hanging="425"/>
        <w:contextualSpacing/>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549C8687" w14:textId="77777777" w:rsidR="009A27C4"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6" w:name="_Hlk53051676"/>
      <w:r>
        <w:rPr>
          <w:rFonts w:ascii="Cambria" w:hAnsi="Cambria" w:cs="Calibri"/>
          <w:color w:val="000000"/>
          <w:sz w:val="24"/>
          <w:szCs w:val="24"/>
        </w:rPr>
        <w:t>;</w:t>
      </w:r>
    </w:p>
    <w:p w14:paraId="13E1D29F" w14:textId="1300D53E" w:rsidR="009A27C4" w:rsidRDefault="009A27C4"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35523A">
        <w:rPr>
          <w:rFonts w:ascii="Cambria" w:eastAsia="Calibri" w:hAnsi="Cambria" w:cs="Calibri"/>
          <w:sz w:val="24"/>
          <w:szCs w:val="24"/>
          <w:lang w:eastAsia="en-US"/>
        </w:rPr>
        <w:t>;</w:t>
      </w:r>
    </w:p>
    <w:p w14:paraId="49BB75FA" w14:textId="22015AE1" w:rsidR="00C17258" w:rsidRPr="0035523A" w:rsidRDefault="0035523A" w:rsidP="00E80F8B">
      <w:pPr>
        <w:pStyle w:val="Jasnalistaakcent51"/>
        <w:widowControl/>
        <w:numPr>
          <w:ilvl w:val="1"/>
          <w:numId w:val="32"/>
        </w:numPr>
        <w:suppressAutoHyphens w:val="0"/>
        <w:autoSpaceDE w:val="0"/>
        <w:autoSpaceDN w:val="0"/>
        <w:spacing w:after="0"/>
        <w:ind w:left="709" w:hanging="425"/>
        <w:rPr>
          <w:rFonts w:ascii="Cambria" w:eastAsia="Calibri" w:hAnsi="Cambria" w:cs="Calibri"/>
          <w:color w:val="FF0000"/>
          <w:sz w:val="24"/>
          <w:szCs w:val="24"/>
          <w:lang w:eastAsia="en-US"/>
        </w:rPr>
      </w:pPr>
      <w:r w:rsidRPr="0035523A">
        <w:rPr>
          <w:rFonts w:ascii="Cambria" w:eastAsia="Calibri" w:hAnsi="Cambria" w:cs="Calibri"/>
          <w:b/>
          <w:bCs/>
          <w:color w:val="FF0000"/>
          <w:sz w:val="24"/>
          <w:szCs w:val="24"/>
          <w:lang w:eastAsia="en-US"/>
        </w:rPr>
        <w:lastRenderedPageBreak/>
        <w:t>zmiana wysokości wynagrodzenia wypłaconego w poszczególnych transzach rozliczeniowych</w:t>
      </w:r>
      <w:r w:rsidRPr="0035523A">
        <w:rPr>
          <w:rFonts w:ascii="Cambria" w:eastAsia="Calibri" w:hAnsi="Cambria" w:cs="Calibri"/>
          <w:color w:val="FF0000"/>
          <w:sz w:val="24"/>
          <w:szCs w:val="24"/>
          <w:lang w:eastAsia="en-US"/>
        </w:rPr>
        <w:t xml:space="preserve"> ulegnie zmianie w sytuacji, gdy konieczne będzie dostosowanie tych wysokości od warunków wynikających z promesy BGK w celu zapewnienia zgodności  umowy z treścią tej promesy.</w:t>
      </w:r>
    </w:p>
    <w:p w14:paraId="5959CE9D" w14:textId="77777777" w:rsidR="009A27C4" w:rsidRPr="004057C1" w:rsidRDefault="009A27C4" w:rsidP="00E80F8B">
      <w:pPr>
        <w:pStyle w:val="Jasnalistaakcent51"/>
        <w:widowControl/>
        <w:numPr>
          <w:ilvl w:val="0"/>
          <w:numId w:val="35"/>
        </w:numPr>
        <w:suppressAutoHyphens w:val="0"/>
        <w:autoSpaceDE w:val="0"/>
        <w:autoSpaceDN w:val="0"/>
        <w:spacing w:after="0"/>
        <w:ind w:left="426" w:hanging="426"/>
        <w:rPr>
          <w:rFonts w:ascii="Cambria" w:eastAsia="Calibri" w:hAnsi="Cambria"/>
          <w:sz w:val="24"/>
          <w:szCs w:val="24"/>
          <w:lang w:eastAsia="en-US"/>
        </w:rPr>
      </w:pPr>
      <w:r w:rsidRPr="004057C1">
        <w:rPr>
          <w:rFonts w:ascii="Cambria" w:eastAsia="Calibri" w:hAnsi="Cambria"/>
          <w:sz w:val="24"/>
          <w:szCs w:val="24"/>
          <w:lang w:eastAsia="en-US"/>
        </w:rPr>
        <w:t>Zamawiający nadto przewiduje możliwość zmiany umowy w następujących okolicznościach:</w:t>
      </w:r>
    </w:p>
    <w:p w14:paraId="6558475B" w14:textId="77777777" w:rsidR="009A27C4" w:rsidRPr="004057C1" w:rsidRDefault="009A27C4" w:rsidP="009A27C4">
      <w:pPr>
        <w:spacing w:after="0"/>
        <w:ind w:left="737" w:hanging="284"/>
        <w:rPr>
          <w:rFonts w:ascii="Cambria" w:eastAsia="Calibri" w:hAnsi="Cambria" w:cs="Times New Roman"/>
          <w:sz w:val="24"/>
          <w:szCs w:val="24"/>
          <w:lang w:eastAsia="en-US"/>
        </w:rPr>
      </w:pPr>
      <w:r>
        <w:rPr>
          <w:rFonts w:ascii="Cambria" w:eastAsia="Calibri" w:hAnsi="Cambria" w:cs="Times New Roman"/>
          <w:sz w:val="24"/>
          <w:szCs w:val="24"/>
          <w:lang w:eastAsia="en-US"/>
        </w:rPr>
        <w:t xml:space="preserve">a) </w:t>
      </w:r>
      <w:r w:rsidRPr="004057C1">
        <w:rPr>
          <w:rFonts w:ascii="Cambria" w:eastAsia="Calibri" w:hAnsi="Cambria" w:cs="Times New Roman"/>
          <w:sz w:val="24"/>
          <w:szCs w:val="24"/>
          <w:lang w:eastAsia="en-US"/>
        </w:rPr>
        <w:t>Zamawiający przewiduje możliwość zmiany osób odpowiedzialnych za kierowanie robotami budowlanymi w tym zmiany kierownika budowy, przy czym osoby zastępujące muszą spełniać warunki określone w umowie,</w:t>
      </w:r>
    </w:p>
    <w:p w14:paraId="06B66499" w14:textId="77777777" w:rsidR="009A27C4" w:rsidRPr="004057C1" w:rsidRDefault="009A27C4" w:rsidP="009A27C4">
      <w:pPr>
        <w:widowControl/>
        <w:suppressAutoHyphens w:val="0"/>
        <w:adjustRightInd/>
        <w:spacing w:after="0"/>
        <w:ind w:left="737" w:hanging="284"/>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1E3E02B2" w14:textId="77777777" w:rsidR="009A27C4" w:rsidRPr="004057C1" w:rsidRDefault="009A27C4" w:rsidP="009A27C4">
      <w:pPr>
        <w:widowControl/>
        <w:suppressAutoHyphens w:val="0"/>
        <w:adjustRightInd/>
        <w:spacing w:after="0"/>
        <w:ind w:left="737" w:hanging="284"/>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4BFA3A95" w14:textId="77777777" w:rsidR="009A27C4" w:rsidRPr="004057C1" w:rsidRDefault="009A27C4" w:rsidP="009A27C4">
      <w:pPr>
        <w:widowControl/>
        <w:suppressAutoHyphens w:val="0"/>
        <w:adjustRightInd/>
        <w:spacing w:after="0"/>
        <w:ind w:left="737" w:hanging="284"/>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d) w  przypadku konieczności wykonania dodatkowych robót nieobjętych dokumentacją projektową w</w:t>
      </w:r>
      <w:r w:rsidRPr="004057C1">
        <w:rPr>
          <w:rFonts w:ascii="Cambria" w:eastAsia="Calibri" w:hAnsi="Cambria" w:cs="Times New Roman"/>
          <w:iCs/>
          <w:sz w:val="24"/>
          <w:szCs w:val="24"/>
          <w:lang w:eastAsia="en-US"/>
        </w:rPr>
        <w:t xml:space="preserve">skazaną w § 1 ust. 3 pkt 2 oraz </w:t>
      </w:r>
      <w:proofErr w:type="spellStart"/>
      <w:r w:rsidRPr="004057C1">
        <w:rPr>
          <w:rFonts w:ascii="Cambria" w:eastAsia="Calibri" w:hAnsi="Cambria" w:cs="Times New Roman"/>
          <w:iCs/>
          <w:sz w:val="24"/>
          <w:szCs w:val="24"/>
          <w:lang w:eastAsia="en-US"/>
        </w:rPr>
        <w:t>STWiORB</w:t>
      </w:r>
      <w:proofErr w:type="spellEnd"/>
      <w:r w:rsidRPr="004057C1">
        <w:rPr>
          <w:rFonts w:ascii="Cambria" w:eastAsia="Calibri" w:hAnsi="Cambria" w:cs="Times New Roman"/>
          <w:sz w:val="24"/>
          <w:szCs w:val="24"/>
          <w:lang w:eastAsia="en-US"/>
        </w:rPr>
        <w:t xml:space="preserve"> strony przewidują możliwość zlecenia tych robót za dodatkowym wynagrodzeniem poprzez zmianę umowy.</w:t>
      </w:r>
    </w:p>
    <w:p w14:paraId="59A650C0" w14:textId="77777777" w:rsidR="009A27C4" w:rsidRPr="004057C1" w:rsidRDefault="009A27C4" w:rsidP="009A27C4">
      <w:pPr>
        <w:tabs>
          <w:tab w:val="left" w:pos="6735"/>
        </w:tabs>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3</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Strony przewidują zmianę umowy w przypadku zmiany:</w:t>
      </w:r>
      <w:r w:rsidRPr="004057C1">
        <w:rPr>
          <w:rFonts w:ascii="Cambria" w:eastAsia="Calibri" w:hAnsi="Cambria" w:cs="Times New Roman"/>
          <w:sz w:val="24"/>
          <w:szCs w:val="24"/>
          <w:lang w:eastAsia="en-US"/>
        </w:rPr>
        <w:tab/>
      </w:r>
    </w:p>
    <w:p w14:paraId="5C74C1CC" w14:textId="77777777" w:rsidR="009A27C4" w:rsidRPr="004057C1" w:rsidRDefault="009A27C4" w:rsidP="009A27C4">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 xml:space="preserve">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t>
      </w:r>
      <w:r w:rsidRPr="004057C1">
        <w:rPr>
          <w:rFonts w:ascii="Cambria" w:eastAsia="Calibri" w:hAnsi="Cambria" w:cs="Times New Roman"/>
          <w:sz w:val="24"/>
          <w:szCs w:val="24"/>
          <w:lang w:eastAsia="en-US"/>
        </w:rPr>
        <w:lastRenderedPageBreak/>
        <w:t>wynagrodzenia za roboty, których w dniu zmiany stawki podatku VAT oraz podatku akcyzowego jeszcze nie wykonano;</w:t>
      </w:r>
    </w:p>
    <w:p w14:paraId="063B861B" w14:textId="77777777" w:rsidR="009A27C4" w:rsidRPr="004057C1" w:rsidRDefault="009A27C4" w:rsidP="009A27C4">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 xml:space="preserve">2) </w:t>
      </w:r>
      <w:r>
        <w:rPr>
          <w:rFonts w:ascii="Cambria" w:eastAsia="Calibri" w:hAnsi="Cambria" w:cs="Times New Roman"/>
          <w:sz w:val="24"/>
          <w:szCs w:val="24"/>
          <w:lang w:eastAsia="en-US"/>
        </w:rPr>
        <w:t xml:space="preserve"> </w:t>
      </w:r>
      <w:r w:rsidRPr="004057C1">
        <w:rPr>
          <w:rFonts w:ascii="Cambria" w:eastAsia="Calibri" w:hAnsi="Cambria" w:cs="Times New Roman"/>
          <w:sz w:val="24"/>
          <w:szCs w:val="24"/>
          <w:lang w:eastAsia="en-US"/>
        </w:rPr>
        <w:t xml:space="preserve">zmiany wysokości minimalnego wynagrodzenia za pracę albo minimalnej stawki godzinowej ustalonego na podstawie art. 2 ust. 3-5 ustawy z dnia 10 października 2002 r. o minimalnym wynagrodzeniu za pracę (Dz. U. z 2002 r., nr 200, poz.1679 z </w:t>
      </w:r>
      <w:proofErr w:type="spellStart"/>
      <w:r w:rsidRPr="004057C1">
        <w:rPr>
          <w:rFonts w:ascii="Cambria" w:eastAsia="Calibri" w:hAnsi="Cambria" w:cs="Times New Roman"/>
          <w:sz w:val="24"/>
          <w:szCs w:val="24"/>
          <w:lang w:eastAsia="en-US"/>
        </w:rPr>
        <w:t>późn</w:t>
      </w:r>
      <w:proofErr w:type="spellEnd"/>
      <w:r w:rsidRPr="004057C1">
        <w:rPr>
          <w:rFonts w:ascii="Cambria" w:eastAsia="Calibri" w:hAnsi="Cambria" w:cs="Times New Roman"/>
          <w:sz w:val="24"/>
          <w:szCs w:val="24"/>
          <w:lang w:eastAsia="en-US"/>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49468DD" w14:textId="77777777" w:rsidR="009A27C4" w:rsidRPr="004057C1" w:rsidRDefault="009A27C4" w:rsidP="009A27C4">
      <w:pPr>
        <w:spacing w:after="0"/>
        <w:ind w:left="107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a) udowodni, że zmiana w/w przepisów będzie miała wpływ na koszty wykonania zamówienia przez Wykonawcę,</w:t>
      </w:r>
    </w:p>
    <w:p w14:paraId="3C87C2D2" w14:textId="77777777" w:rsidR="009A27C4" w:rsidRPr="004057C1" w:rsidRDefault="009A27C4" w:rsidP="009A27C4">
      <w:pPr>
        <w:spacing w:after="0"/>
        <w:ind w:left="107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3F49D8A4" w14:textId="77777777" w:rsidR="009A27C4" w:rsidRPr="004057C1" w:rsidRDefault="009A27C4" w:rsidP="009A27C4">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F08EA11" w14:textId="77777777" w:rsidR="009A27C4" w:rsidRPr="004057C1" w:rsidRDefault="009A27C4" w:rsidP="009A27C4">
      <w:pPr>
        <w:spacing w:after="0"/>
        <w:ind w:left="1077" w:hanging="426"/>
        <w:rPr>
          <w:rFonts w:ascii="Cambria" w:eastAsia="Calibri" w:hAnsi="Cambria" w:cs="Times New Roman"/>
          <w:sz w:val="24"/>
          <w:szCs w:val="24"/>
          <w:lang w:eastAsia="en-US"/>
        </w:rPr>
      </w:pPr>
      <w:r>
        <w:rPr>
          <w:rFonts w:ascii="Cambria" w:eastAsia="Calibri" w:hAnsi="Cambria" w:cs="Times New Roman"/>
          <w:sz w:val="24"/>
          <w:szCs w:val="24"/>
          <w:lang w:eastAsia="en-US"/>
        </w:rPr>
        <w:t xml:space="preserve">a) </w:t>
      </w:r>
      <w:r>
        <w:rPr>
          <w:rFonts w:ascii="Cambria" w:eastAsia="Calibri" w:hAnsi="Cambria" w:cs="Times New Roman"/>
          <w:sz w:val="24"/>
          <w:szCs w:val="24"/>
          <w:lang w:eastAsia="en-US"/>
        </w:rPr>
        <w:tab/>
      </w:r>
      <w:r w:rsidRPr="004057C1">
        <w:rPr>
          <w:rFonts w:ascii="Cambria" w:eastAsia="Calibri" w:hAnsi="Cambria" w:cs="Times New Roman"/>
          <w:sz w:val="24"/>
          <w:szCs w:val="24"/>
          <w:lang w:eastAsia="en-US"/>
        </w:rPr>
        <w:t>udowodni, że zmiana w/w przepisów będzie miała wpływ na koszty wykonania zamówienia przez Wykonawcę,</w:t>
      </w:r>
    </w:p>
    <w:p w14:paraId="64084386" w14:textId="77777777" w:rsidR="009A27C4" w:rsidRPr="004057C1" w:rsidRDefault="009A27C4" w:rsidP="009A27C4">
      <w:pPr>
        <w:spacing w:after="0"/>
        <w:ind w:left="107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2C13521C" w14:textId="77777777" w:rsidR="009A27C4" w:rsidRPr="004057C1" w:rsidRDefault="009A27C4" w:rsidP="009A27C4">
      <w:pPr>
        <w:spacing w:after="0"/>
        <w:ind w:left="680"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C41BB42" w14:textId="77777777" w:rsidR="009A27C4" w:rsidRPr="004057C1" w:rsidRDefault="009A27C4" w:rsidP="009A27C4">
      <w:pPr>
        <w:spacing w:after="0"/>
        <w:ind w:left="90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lastRenderedPageBreak/>
        <w:t xml:space="preserve">a) </w:t>
      </w:r>
      <w:r w:rsidRPr="009577C0">
        <w:rPr>
          <w:rFonts w:ascii="Cambria" w:eastAsia="Calibri" w:hAnsi="Cambria" w:cs="Times New Roman"/>
          <w:sz w:val="24"/>
          <w:szCs w:val="24"/>
          <w:lang w:eastAsia="en-US"/>
        </w:rPr>
        <w:t>udowodni, że zmiana w/w przepisów będzie miała wpływ na koszty wykonania zamówienia przez Wykonawcę,</w:t>
      </w:r>
    </w:p>
    <w:p w14:paraId="00B9D0EF" w14:textId="77777777" w:rsidR="009A27C4" w:rsidRPr="004057C1" w:rsidRDefault="009A27C4" w:rsidP="009A27C4">
      <w:pPr>
        <w:spacing w:after="0"/>
        <w:ind w:left="907" w:hanging="426"/>
        <w:rPr>
          <w:rFonts w:ascii="Cambria" w:eastAsia="Calibri" w:hAnsi="Cambria" w:cs="Times New Roman"/>
          <w:sz w:val="24"/>
          <w:szCs w:val="24"/>
          <w:lang w:eastAsia="en-US"/>
        </w:rPr>
      </w:pPr>
      <w:r w:rsidRPr="004057C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73912156" w14:textId="77777777" w:rsidR="009A27C4" w:rsidRPr="004057C1" w:rsidRDefault="009A27C4" w:rsidP="009A27C4">
      <w:pPr>
        <w:spacing w:after="0"/>
        <w:ind w:left="424"/>
        <w:rPr>
          <w:rFonts w:ascii="Cambria" w:eastAsia="Calibri" w:hAnsi="Cambria" w:cs="Times New Roman"/>
          <w:i/>
          <w:sz w:val="24"/>
          <w:szCs w:val="24"/>
          <w:lang w:eastAsia="en-US"/>
        </w:rPr>
      </w:pPr>
      <w:r w:rsidRPr="004057C1">
        <w:rPr>
          <w:rFonts w:ascii="Cambria" w:eastAsia="Calibri" w:hAnsi="Cambria" w:cs="Times New Roman"/>
          <w:i/>
          <w:sz w:val="24"/>
          <w:szCs w:val="24"/>
          <w:lang w:eastAsia="en-US"/>
        </w:rPr>
        <w:t>Zamawiający zastrzega sobie prawo do wniesienia zastrzeżeń dotyczących wysokości kosztów pracy przedstawionych przez Wykonawcę.</w:t>
      </w:r>
    </w:p>
    <w:p w14:paraId="21B8C925" w14:textId="77777777"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4</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Strona wniosk</w:t>
      </w:r>
      <w:r>
        <w:rPr>
          <w:rFonts w:ascii="Cambria" w:eastAsia="Calibri" w:hAnsi="Cambria" w:cs="Times New Roman"/>
          <w:sz w:val="24"/>
          <w:szCs w:val="24"/>
          <w:lang w:eastAsia="en-US"/>
        </w:rPr>
        <w:t>ująca o zmianę wskazaną w ust. 3</w:t>
      </w:r>
      <w:r w:rsidRPr="004057C1">
        <w:rPr>
          <w:rFonts w:ascii="Cambria" w:eastAsia="Calibri" w:hAnsi="Cambria" w:cs="Times New Roman"/>
          <w:sz w:val="24"/>
          <w:szCs w:val="24"/>
          <w:lang w:eastAsia="en-US"/>
        </w:rPr>
        <w:t xml:space="preserve"> musi wykazać środkami dowodowymi, ż</w:t>
      </w:r>
      <w:r>
        <w:rPr>
          <w:rFonts w:ascii="Cambria" w:eastAsia="Calibri" w:hAnsi="Cambria" w:cs="Times New Roman"/>
          <w:sz w:val="24"/>
          <w:szCs w:val="24"/>
          <w:lang w:eastAsia="en-US"/>
        </w:rPr>
        <w:t>e zmiany o których mowa w ust. 3</w:t>
      </w:r>
      <w:r w:rsidRPr="004057C1">
        <w:rPr>
          <w:rFonts w:ascii="Cambria" w:eastAsia="Calibri" w:hAnsi="Cambria" w:cs="Times New Roman"/>
          <w:sz w:val="24"/>
          <w:szCs w:val="24"/>
          <w:lang w:eastAsia="en-US"/>
        </w:rPr>
        <w:t xml:space="preserve"> mają bezpośredni wpływ na wysokość wynagrodzenia wykonawcy tj. wykazać, że zmi</w:t>
      </w:r>
      <w:r>
        <w:rPr>
          <w:rFonts w:ascii="Cambria" w:eastAsia="Calibri" w:hAnsi="Cambria" w:cs="Times New Roman"/>
          <w:sz w:val="24"/>
          <w:szCs w:val="24"/>
          <w:lang w:eastAsia="en-US"/>
        </w:rPr>
        <w:t>any wskazane w ust. 3</w:t>
      </w:r>
      <w:r w:rsidRPr="004057C1">
        <w:rPr>
          <w:rFonts w:ascii="Cambria" w:eastAsia="Calibri" w:hAnsi="Cambria" w:cs="Times New Roman"/>
          <w:sz w:val="24"/>
          <w:szCs w:val="24"/>
          <w:lang w:eastAsia="en-US"/>
        </w:rPr>
        <w:t xml:space="preserve"> wymuszają podwyższenie kosztów wykonania.</w:t>
      </w:r>
    </w:p>
    <w:p w14:paraId="49095AD8" w14:textId="77777777"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5</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6EEF879" w14:textId="77777777"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6</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okoliczności, o kt</w:t>
      </w:r>
      <w:r>
        <w:rPr>
          <w:rFonts w:ascii="Cambria" w:eastAsia="Calibri" w:hAnsi="Cambria" w:cs="Times New Roman"/>
          <w:sz w:val="24"/>
          <w:szCs w:val="24"/>
          <w:lang w:eastAsia="en-US"/>
        </w:rPr>
        <w:t>órych mowa w ust. 3</w:t>
      </w:r>
      <w:r w:rsidRPr="004057C1">
        <w:rPr>
          <w:rFonts w:ascii="Cambria" w:eastAsia="Calibri" w:hAnsi="Cambria" w:cs="Times New Roman"/>
          <w:sz w:val="24"/>
          <w:szCs w:val="24"/>
          <w:lang w:eastAsia="en-US"/>
        </w:rPr>
        <w:t xml:space="preserve">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8BEF1EE" w14:textId="77777777"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7</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w:t>
      </w:r>
      <w:r>
        <w:rPr>
          <w:rFonts w:ascii="Cambria" w:eastAsia="Calibri" w:hAnsi="Cambria" w:cs="Times New Roman"/>
          <w:sz w:val="24"/>
          <w:szCs w:val="24"/>
          <w:lang w:eastAsia="en-US"/>
        </w:rPr>
        <w:t>czności, o których mowa w ust. 3</w:t>
      </w:r>
      <w:r w:rsidRPr="004057C1">
        <w:rPr>
          <w:rFonts w:ascii="Cambria" w:eastAsia="Calibri" w:hAnsi="Cambria" w:cs="Times New Roman"/>
          <w:sz w:val="24"/>
          <w:szCs w:val="24"/>
          <w:lang w:eastAsia="en-US"/>
        </w:rPr>
        <w:t xml:space="preserve">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54053C" w14:textId="77777777"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8</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w:t>
      </w:r>
      <w:r>
        <w:rPr>
          <w:rFonts w:ascii="Cambria" w:eastAsia="Calibri" w:hAnsi="Cambria" w:cs="Times New Roman"/>
          <w:sz w:val="24"/>
          <w:szCs w:val="24"/>
          <w:lang w:eastAsia="en-US"/>
        </w:rPr>
        <w:t>czności, o których mowa w ust. 3</w:t>
      </w:r>
      <w:r w:rsidRPr="004057C1">
        <w:rPr>
          <w:rFonts w:ascii="Cambria" w:eastAsia="Calibri" w:hAnsi="Cambria" w:cs="Times New Roman"/>
          <w:sz w:val="24"/>
          <w:szCs w:val="24"/>
          <w:lang w:eastAsia="en-US"/>
        </w:rPr>
        <w:t xml:space="preserve">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6259BD77" w14:textId="32AF661F"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lastRenderedPageBreak/>
        <w:t>9</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 przypadku wystąpienia okoli</w:t>
      </w:r>
      <w:r>
        <w:rPr>
          <w:rFonts w:ascii="Cambria" w:eastAsia="Calibri" w:hAnsi="Cambria" w:cs="Times New Roman"/>
          <w:sz w:val="24"/>
          <w:szCs w:val="24"/>
          <w:lang w:eastAsia="en-US"/>
        </w:rPr>
        <w:t>czności, o których mowa w ust. 3</w:t>
      </w:r>
      <w:r w:rsidRPr="004057C1">
        <w:rPr>
          <w:rFonts w:ascii="Cambria" w:eastAsia="Calibri" w:hAnsi="Cambria" w:cs="Times New Roman"/>
          <w:sz w:val="24"/>
          <w:szCs w:val="24"/>
          <w:lang w:eastAsia="en-US"/>
        </w:rPr>
        <w:t xml:space="preserve">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E016EF">
        <w:rPr>
          <w:rFonts w:ascii="Cambria" w:eastAsia="Calibri" w:hAnsi="Cambria" w:cs="Times New Roman"/>
          <w:sz w:val="24"/>
          <w:szCs w:val="24"/>
          <w:lang w:eastAsia="en-US"/>
        </w:rPr>
        <w:t>0</w:t>
      </w:r>
      <w:r w:rsidRPr="004057C1">
        <w:rPr>
          <w:rFonts w:ascii="Cambria" w:eastAsia="Calibri" w:hAnsi="Cambria" w:cs="Times New Roman"/>
          <w:sz w:val="24"/>
          <w:szCs w:val="24"/>
          <w:lang w:eastAsia="en-US"/>
        </w:rPr>
        <w:t xml:space="preserve"> poniżej.</w:t>
      </w:r>
    </w:p>
    <w:p w14:paraId="27C66303" w14:textId="77777777"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10</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Warunkiem dokonania zmiany wynagrodzenia W</w:t>
      </w:r>
      <w:r>
        <w:rPr>
          <w:rFonts w:ascii="Cambria" w:eastAsia="Calibri" w:hAnsi="Cambria" w:cs="Times New Roman"/>
          <w:sz w:val="24"/>
          <w:szCs w:val="24"/>
          <w:lang w:eastAsia="en-US"/>
        </w:rPr>
        <w:t>ykonawcy, o której mowa w ust. 3</w:t>
      </w:r>
      <w:r w:rsidRPr="004057C1">
        <w:rPr>
          <w:rFonts w:ascii="Cambria" w:eastAsia="Calibri" w:hAnsi="Cambria" w:cs="Times New Roman"/>
          <w:sz w:val="24"/>
          <w:szCs w:val="24"/>
          <w:lang w:eastAsia="en-US"/>
        </w:rPr>
        <w:t xml:space="preserve">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0D12955" w14:textId="77777777"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11</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732B610A" w14:textId="55F2B93E" w:rsidR="009A27C4" w:rsidRPr="004057C1" w:rsidRDefault="009A27C4" w:rsidP="009A27C4">
      <w:pPr>
        <w:spacing w:after="0"/>
        <w:ind w:left="426" w:hanging="426"/>
        <w:rPr>
          <w:rFonts w:ascii="Cambria" w:eastAsia="Calibri" w:hAnsi="Cambria" w:cs="Times New Roman"/>
          <w:sz w:val="24"/>
          <w:szCs w:val="24"/>
          <w:lang w:eastAsia="en-US"/>
        </w:rPr>
      </w:pPr>
      <w:r>
        <w:rPr>
          <w:rFonts w:ascii="Cambria" w:eastAsia="Calibri" w:hAnsi="Cambria" w:cs="Times New Roman"/>
          <w:b/>
          <w:sz w:val="24"/>
          <w:szCs w:val="24"/>
          <w:lang w:eastAsia="en-US"/>
        </w:rPr>
        <w:t>12</w:t>
      </w:r>
      <w:r w:rsidRPr="004057C1">
        <w:rPr>
          <w:rFonts w:ascii="Cambria" w:eastAsia="Calibri" w:hAnsi="Cambria" w:cs="Times New Roman"/>
          <w:b/>
          <w:sz w:val="24"/>
          <w:szCs w:val="24"/>
          <w:lang w:eastAsia="en-US"/>
        </w:rPr>
        <w:t>.</w:t>
      </w:r>
      <w:r w:rsidRPr="004057C1">
        <w:rPr>
          <w:rFonts w:ascii="Cambria" w:eastAsia="Calibri" w:hAnsi="Cambria" w:cs="Times New Roman"/>
          <w:sz w:val="24"/>
          <w:szCs w:val="24"/>
          <w:lang w:eastAsia="en-US"/>
        </w:rPr>
        <w:t xml:space="preserve"> Ciężar dowodu, o którym mowa w ust. </w:t>
      </w:r>
      <w:r w:rsidR="00E016EF">
        <w:rPr>
          <w:rFonts w:ascii="Cambria" w:eastAsia="Calibri" w:hAnsi="Cambria" w:cs="Times New Roman"/>
          <w:sz w:val="24"/>
          <w:szCs w:val="24"/>
          <w:lang w:eastAsia="en-US"/>
        </w:rPr>
        <w:t>11</w:t>
      </w:r>
      <w:r w:rsidRPr="004057C1">
        <w:rPr>
          <w:rFonts w:ascii="Cambria" w:eastAsia="Calibri" w:hAnsi="Cambria" w:cs="Times New Roman"/>
          <w:sz w:val="24"/>
          <w:szCs w:val="24"/>
          <w:lang w:eastAsia="en-US"/>
        </w:rPr>
        <w:t xml:space="preserve"> spoczywa na Wykonawcy.</w:t>
      </w:r>
    </w:p>
    <w:p w14:paraId="6236C18E" w14:textId="77777777" w:rsidR="009A27C4" w:rsidRPr="004057C1" w:rsidRDefault="009A27C4" w:rsidP="00A2156F">
      <w:pPr>
        <w:numPr>
          <w:ilvl w:val="0"/>
          <w:numId w:val="76"/>
        </w:numPr>
        <w:shd w:val="clear" w:color="auto" w:fill="FFFFFF"/>
        <w:spacing w:after="0"/>
        <w:ind w:left="425" w:hanging="425"/>
        <w:rPr>
          <w:rFonts w:ascii="Cambria" w:hAnsi="Cambria"/>
          <w:sz w:val="24"/>
          <w:szCs w:val="24"/>
        </w:rPr>
      </w:pPr>
      <w:r w:rsidRPr="004057C1">
        <w:rPr>
          <w:rFonts w:ascii="Cambria" w:hAnsi="Cambria" w:cs="†¯øw≥¸"/>
          <w:sz w:val="24"/>
          <w:szCs w:val="24"/>
        </w:rPr>
        <w:t>Nie stanowi zmiany istotnej umowy w rozumieniu art. 454 ustawy Prawo zamówień publicznych:</w:t>
      </w:r>
    </w:p>
    <w:p w14:paraId="69AC52CE" w14:textId="77777777" w:rsidR="009A27C4" w:rsidRPr="004057C1" w:rsidRDefault="009A27C4" w:rsidP="00A2156F">
      <w:pPr>
        <w:numPr>
          <w:ilvl w:val="0"/>
          <w:numId w:val="75"/>
        </w:numPr>
        <w:tabs>
          <w:tab w:val="left" w:pos="851"/>
        </w:tabs>
        <w:spacing w:after="0"/>
        <w:ind w:left="850" w:hanging="425"/>
        <w:rPr>
          <w:rFonts w:ascii="Cambria" w:eastAsia="SimSun" w:hAnsi="Cambria" w:cs="†¯øw≥¸"/>
          <w:sz w:val="24"/>
          <w:szCs w:val="24"/>
          <w:lang w:eastAsia="zh-CN"/>
        </w:rPr>
      </w:pPr>
      <w:r w:rsidRPr="004057C1">
        <w:rPr>
          <w:rFonts w:ascii="Cambria" w:eastAsia="SimSun" w:hAnsi="Cambria" w:cs="†¯øw≥¸"/>
          <w:sz w:val="24"/>
          <w:szCs w:val="24"/>
          <w:lang w:eastAsia="zh-CN"/>
        </w:rPr>
        <w:t>zmiana danych teleadresowych;</w:t>
      </w:r>
    </w:p>
    <w:p w14:paraId="12F18A19" w14:textId="77777777" w:rsidR="009A27C4" w:rsidRPr="004057C1" w:rsidRDefault="009A27C4" w:rsidP="00A2156F">
      <w:pPr>
        <w:numPr>
          <w:ilvl w:val="0"/>
          <w:numId w:val="75"/>
        </w:numPr>
        <w:tabs>
          <w:tab w:val="left" w:pos="851"/>
        </w:tabs>
        <w:spacing w:after="0"/>
        <w:ind w:left="850" w:hanging="425"/>
        <w:rPr>
          <w:rFonts w:ascii="Cambria" w:eastAsia="SimSun" w:hAnsi="Cambria" w:cs="†¯øw≥¸"/>
          <w:sz w:val="24"/>
          <w:szCs w:val="24"/>
          <w:lang w:eastAsia="zh-CN"/>
        </w:rPr>
      </w:pPr>
      <w:r w:rsidRPr="004057C1">
        <w:rPr>
          <w:rFonts w:ascii="Cambria" w:eastAsia="SimSun" w:hAnsi="Cambria" w:cs="†¯øw≥¸"/>
          <w:sz w:val="24"/>
          <w:szCs w:val="24"/>
          <w:lang w:eastAsia="zh-CN"/>
        </w:rPr>
        <w:t>zmiana danych związanych z obsługą administracyjno-organizacyjną Umowy (np. zmiana nr rachunku bankowego);</w:t>
      </w:r>
    </w:p>
    <w:p w14:paraId="574B8BB7" w14:textId="77777777" w:rsidR="009A27C4" w:rsidRPr="004057C1" w:rsidRDefault="009A27C4" w:rsidP="00A2156F">
      <w:pPr>
        <w:numPr>
          <w:ilvl w:val="0"/>
          <w:numId w:val="76"/>
        </w:numPr>
        <w:spacing w:after="0"/>
        <w:ind w:left="426" w:hanging="426"/>
        <w:rPr>
          <w:rFonts w:ascii="Cambria" w:eastAsia="Calibri" w:hAnsi="Cambria"/>
          <w:sz w:val="24"/>
        </w:rPr>
      </w:pPr>
      <w:r w:rsidRPr="004057C1">
        <w:rPr>
          <w:rFonts w:ascii="Cambria" w:eastAsia="Calibri" w:hAnsi="Cambria"/>
          <w:sz w:val="24"/>
        </w:rPr>
        <w:t xml:space="preserve">Z wnioskiem o zmianę umowy może wystąpić zarówno Wykonawca, jak </w:t>
      </w:r>
      <w:r w:rsidRPr="004057C1">
        <w:rPr>
          <w:rFonts w:ascii="Cambria" w:eastAsia="Calibri" w:hAnsi="Cambria"/>
          <w:sz w:val="24"/>
        </w:rPr>
        <w:br/>
        <w:t>i Zamawiający.</w:t>
      </w:r>
    </w:p>
    <w:p w14:paraId="083BD2E3" w14:textId="77777777" w:rsidR="009A27C4" w:rsidRPr="004057C1" w:rsidRDefault="009A27C4" w:rsidP="00A2156F">
      <w:pPr>
        <w:numPr>
          <w:ilvl w:val="0"/>
          <w:numId w:val="76"/>
        </w:numPr>
        <w:tabs>
          <w:tab w:val="left" w:pos="426"/>
        </w:tabs>
        <w:spacing w:after="0"/>
        <w:ind w:left="426" w:hanging="426"/>
        <w:rPr>
          <w:rFonts w:ascii="Cambria" w:eastAsia="Calibri" w:hAnsi="Cambria"/>
          <w:sz w:val="24"/>
          <w:szCs w:val="24"/>
        </w:rPr>
      </w:pPr>
      <w:r w:rsidRPr="004057C1">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bookmarkEnd w:id="16"/>
    <w:p w14:paraId="7A15F50D" w14:textId="77777777" w:rsidR="009A27C4" w:rsidRPr="00782A5D" w:rsidRDefault="009A27C4" w:rsidP="00A2156F">
      <w:pPr>
        <w:numPr>
          <w:ilvl w:val="0"/>
          <w:numId w:val="76"/>
        </w:numPr>
        <w:tabs>
          <w:tab w:val="left" w:pos="426"/>
        </w:tabs>
        <w:spacing w:after="0"/>
        <w:ind w:left="426" w:hanging="426"/>
        <w:rPr>
          <w:rFonts w:ascii="Cambria" w:hAnsi="Cambria" w:cs="†¯øw≥¸"/>
          <w:sz w:val="24"/>
          <w:szCs w:val="24"/>
        </w:rPr>
      </w:pPr>
      <w:r w:rsidRPr="00782A5D">
        <w:rPr>
          <w:rFonts w:ascii="Cambria" w:hAnsi="Cambria" w:cs="†¯øw≥¸"/>
          <w:sz w:val="24"/>
          <w:szCs w:val="24"/>
        </w:rPr>
        <w:t xml:space="preserve">Wszelkie zmiany umowy wymagają pod rygorem nieważności formy pisemnej </w:t>
      </w:r>
      <w:r w:rsidRPr="00782A5D">
        <w:rPr>
          <w:rFonts w:ascii="Cambria" w:hAnsi="Cambria" w:cs="†¯øw≥¸"/>
          <w:sz w:val="24"/>
          <w:szCs w:val="24"/>
        </w:rPr>
        <w:br/>
        <w:t>i podpisania przez obydwie strony umowy.</w:t>
      </w:r>
    </w:p>
    <w:p w14:paraId="3766E278" w14:textId="77777777" w:rsidR="009A27C4" w:rsidRPr="00782A5D" w:rsidRDefault="009A27C4" w:rsidP="00A2156F">
      <w:pPr>
        <w:numPr>
          <w:ilvl w:val="0"/>
          <w:numId w:val="76"/>
        </w:numPr>
        <w:tabs>
          <w:tab w:val="left" w:pos="426"/>
        </w:tabs>
        <w:spacing w:after="0"/>
        <w:ind w:left="426" w:hanging="426"/>
        <w:rPr>
          <w:rFonts w:ascii="Cambria" w:hAnsi="Cambria" w:cs="†¯øw≥¸"/>
          <w:sz w:val="24"/>
          <w:szCs w:val="24"/>
        </w:rPr>
      </w:pPr>
      <w:r w:rsidRPr="00782A5D">
        <w:rPr>
          <w:rFonts w:ascii="Cambria" w:hAnsi="Cambria" w:cs="†¯øw≥¸"/>
          <w:sz w:val="24"/>
          <w:szCs w:val="24"/>
        </w:rPr>
        <w:t xml:space="preserve">Z wnioskiem o zmianę umowy może wystąpić zarówno Wykonawca, jak </w:t>
      </w:r>
      <w:r w:rsidRPr="00782A5D">
        <w:rPr>
          <w:rFonts w:ascii="Cambria" w:hAnsi="Cambria" w:cs="†¯øw≥¸"/>
          <w:sz w:val="24"/>
          <w:szCs w:val="24"/>
        </w:rPr>
        <w:br/>
        <w:t>i Zamawiający.</w:t>
      </w:r>
    </w:p>
    <w:p w14:paraId="010ADB0E" w14:textId="77777777" w:rsidR="009A27C4" w:rsidRDefault="009A27C4" w:rsidP="00A2156F">
      <w:pPr>
        <w:numPr>
          <w:ilvl w:val="0"/>
          <w:numId w:val="76"/>
        </w:numPr>
        <w:tabs>
          <w:tab w:val="left" w:pos="426"/>
        </w:tabs>
        <w:spacing w:after="0"/>
        <w:ind w:left="426" w:hanging="426"/>
        <w:rPr>
          <w:rFonts w:ascii="Cambria" w:hAnsi="Cambria"/>
          <w:color w:val="000000"/>
        </w:rPr>
      </w:pPr>
      <w:r w:rsidRPr="00782A5D">
        <w:rPr>
          <w:rFonts w:ascii="Cambria" w:hAnsi="Cambria" w:cs="†¯øw≥¸"/>
          <w:sz w:val="24"/>
          <w:szCs w:val="24"/>
        </w:rPr>
        <w:t>Wszystkie</w:t>
      </w:r>
      <w:r w:rsidRPr="00EC702D">
        <w:rPr>
          <w:rFonts w:ascii="Cambria" w:hAnsi="Cambria"/>
          <w:color w:val="000000"/>
        </w:rPr>
        <w:t xml:space="preserve"> powyższe postanowienia stanowią katalog zmian, na które Zamawiający może wyrazić zgodę. Nie stanowią one jednak zobowiązania do wyrażenia takiej zgody.</w:t>
      </w:r>
    </w:p>
    <w:p w14:paraId="18826A2D" w14:textId="77777777" w:rsidR="004879ED"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5E2FFBC4" w14:textId="77777777" w:rsidR="00EA7E83" w:rsidRPr="00B17751" w:rsidRDefault="00EA7E83" w:rsidP="00EA7E83">
      <w:pPr>
        <w:widowControl/>
        <w:suppressAutoHyphens w:val="0"/>
        <w:autoSpaceDE w:val="0"/>
        <w:autoSpaceDN w:val="0"/>
        <w:spacing w:after="0"/>
        <w:jc w:val="center"/>
        <w:rPr>
          <w:rFonts w:ascii="Cambria" w:eastAsia="Calibri" w:hAnsi="Cambria"/>
          <w:b/>
          <w:bCs/>
          <w:sz w:val="24"/>
          <w:szCs w:val="24"/>
          <w:lang w:eastAsia="en-US"/>
        </w:rPr>
      </w:pPr>
      <w:r w:rsidRPr="00B17751">
        <w:rPr>
          <w:rFonts w:ascii="Cambria" w:eastAsia="Calibri" w:hAnsi="Cambria"/>
          <w:b/>
          <w:bCs/>
          <w:sz w:val="24"/>
          <w:szCs w:val="24"/>
          <w:lang w:eastAsia="en-US"/>
        </w:rPr>
        <w:t>§ 18</w:t>
      </w:r>
      <w:r>
        <w:rPr>
          <w:rFonts w:ascii="Cambria" w:eastAsia="Calibri" w:hAnsi="Cambria"/>
          <w:b/>
          <w:bCs/>
          <w:sz w:val="24"/>
          <w:szCs w:val="24"/>
          <w:lang w:eastAsia="en-US"/>
        </w:rPr>
        <w:t>a</w:t>
      </w:r>
    </w:p>
    <w:p w14:paraId="71DA751D" w14:textId="77777777" w:rsidR="00EA7E83" w:rsidRPr="00B17751" w:rsidRDefault="00EA7E83" w:rsidP="00EA7E83">
      <w:pPr>
        <w:widowControl/>
        <w:suppressAutoHyphens w:val="0"/>
        <w:autoSpaceDE w:val="0"/>
        <w:autoSpaceDN w:val="0"/>
        <w:spacing w:after="0"/>
        <w:jc w:val="center"/>
        <w:rPr>
          <w:rFonts w:ascii="Cambria" w:eastAsia="Calibri" w:hAnsi="Cambria"/>
          <w:b/>
          <w:bCs/>
          <w:sz w:val="24"/>
          <w:szCs w:val="24"/>
          <w:lang w:eastAsia="en-US"/>
        </w:rPr>
      </w:pPr>
      <w:r>
        <w:rPr>
          <w:rFonts w:ascii="Cambria" w:eastAsia="Calibri" w:hAnsi="Cambria"/>
          <w:b/>
          <w:bCs/>
          <w:sz w:val="24"/>
          <w:szCs w:val="24"/>
          <w:lang w:eastAsia="en-US"/>
        </w:rPr>
        <w:t>Klauzula waloryzacyjna</w:t>
      </w:r>
    </w:p>
    <w:p w14:paraId="64CBD910" w14:textId="77777777" w:rsidR="00EA7E83" w:rsidRPr="003877F8" w:rsidRDefault="00EA7E83" w:rsidP="00A2156F">
      <w:pPr>
        <w:pStyle w:val="m8069290857866364993gmail-text-justify"/>
        <w:numPr>
          <w:ilvl w:val="0"/>
          <w:numId w:val="72"/>
        </w:numPr>
        <w:shd w:val="clear" w:color="auto" w:fill="FFFFFF"/>
        <w:spacing w:before="0" w:beforeAutospacing="0" w:after="0" w:afterAutospacing="0" w:line="276" w:lineRule="auto"/>
        <w:ind w:left="567" w:hanging="567"/>
        <w:jc w:val="both"/>
        <w:rPr>
          <w:rFonts w:ascii="Cambria" w:hAnsi="Cambria" w:cs="Calibri"/>
        </w:rPr>
      </w:pPr>
      <w:r w:rsidRPr="003877F8">
        <w:rPr>
          <w:rFonts w:ascii="Cambria" w:hAnsi="Cambria" w:cs="Calibri"/>
        </w:rPr>
        <w:t>Strony przewidują możliwość zmiany wynagrodzenia Wykonawcy zgodnie z poniższymi zasadami, w przypadku zmiany ceny materiałów lub kosztów związanych z realizacją zamówienia:</w:t>
      </w:r>
    </w:p>
    <w:p w14:paraId="7B531AA4" w14:textId="77777777" w:rsidR="00EA7E83" w:rsidRPr="00B0140F"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wyliczenie wysokości zmiany wynagrodzenia odbywać się będzie w oparciu </w:t>
      </w:r>
      <w:r>
        <w:rPr>
          <w:rFonts w:ascii="Cambria" w:hAnsi="Cambria" w:cs="Calibri"/>
        </w:rPr>
        <w:br/>
      </w:r>
      <w:r w:rsidRPr="00B0140F">
        <w:rPr>
          <w:rFonts w:ascii="Cambria" w:hAnsi="Cambria" w:cs="Calibri"/>
        </w:rPr>
        <w:t xml:space="preserve">o </w:t>
      </w:r>
      <w:r>
        <w:rPr>
          <w:rFonts w:ascii="Cambria" w:hAnsi="Cambria" w:cs="Calibri"/>
        </w:rPr>
        <w:t xml:space="preserve">kwartalny </w:t>
      </w:r>
      <w:r w:rsidRPr="00B0140F">
        <w:rPr>
          <w:rFonts w:ascii="Cambria" w:hAnsi="Cambria" w:cs="Calibri"/>
        </w:rPr>
        <w:t xml:space="preserve">wskaźnik cen produkcji budowlano-montażowej </w:t>
      </w:r>
      <w:r>
        <w:rPr>
          <w:rFonts w:ascii="Cambria" w:hAnsi="Cambria" w:cs="Calibri"/>
        </w:rPr>
        <w:t xml:space="preserve">liczony do poprzedniego kwartału </w:t>
      </w:r>
      <w:r w:rsidRPr="00B0140F">
        <w:rPr>
          <w:rFonts w:ascii="Cambria" w:hAnsi="Cambria" w:cs="Calibri"/>
        </w:rPr>
        <w:t xml:space="preserve">publikowany przez Prezesa GUS </w:t>
      </w:r>
      <w:r>
        <w:rPr>
          <w:rFonts w:ascii="Cambria" w:hAnsi="Cambria" w:cs="Arial"/>
          <w:color w:val="222222"/>
        </w:rPr>
        <w:t>= zwany dalej wskaźnikiem GUS</w:t>
      </w:r>
    </w:p>
    <w:p w14:paraId="3E3211FF" w14:textId="77777777" w:rsidR="00EA7E83"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B0140F">
        <w:rPr>
          <w:rFonts w:ascii="Cambria" w:hAnsi="Cambria" w:cs="Calibri"/>
        </w:rPr>
        <w:t xml:space="preserve">w sytuacji, gdy </w:t>
      </w:r>
      <w:r>
        <w:rPr>
          <w:rFonts w:ascii="Cambria" w:hAnsi="Cambria" w:cs="Calibri"/>
        </w:rPr>
        <w:t xml:space="preserve">ostatni opublikowany </w:t>
      </w:r>
      <w:r w:rsidRPr="00B0140F">
        <w:rPr>
          <w:rFonts w:ascii="Cambria" w:hAnsi="Cambria" w:cs="Calibri"/>
        </w:rPr>
        <w:t xml:space="preserve">wskaźnik </w:t>
      </w:r>
      <w:r>
        <w:rPr>
          <w:rFonts w:ascii="Cambria" w:hAnsi="Cambria" w:cs="Calibri"/>
        </w:rPr>
        <w:t>GUS przed:</w:t>
      </w:r>
    </w:p>
    <w:p w14:paraId="21E92666" w14:textId="4EFA44DC" w:rsidR="00EA7E83"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Pr>
          <w:rFonts w:ascii="Cambria" w:hAnsi="Cambria" w:cs="Calibri"/>
        </w:rPr>
        <w:t xml:space="preserve">podpisaniem protokołu odbioru częściowego o którym mowa w § 6 ust. 1 pkt </w:t>
      </w:r>
      <w:r w:rsidR="00572028">
        <w:rPr>
          <w:rFonts w:ascii="Cambria" w:hAnsi="Cambria" w:cs="Calibri"/>
        </w:rPr>
        <w:t>3</w:t>
      </w:r>
      <w:r>
        <w:rPr>
          <w:rFonts w:ascii="Cambria" w:hAnsi="Cambria" w:cs="Calibri"/>
        </w:rPr>
        <w:t xml:space="preserve"> lub</w:t>
      </w:r>
    </w:p>
    <w:p w14:paraId="0872EAD4" w14:textId="4DF23432" w:rsidR="00EA7E83"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Pr>
          <w:rFonts w:ascii="Cambria" w:hAnsi="Cambria" w:cs="Calibri"/>
        </w:rPr>
        <w:t xml:space="preserve">podpisaniem protokołu odbioru końcowego o którym mowa w § 6 ust. 1 pkt </w:t>
      </w:r>
      <w:r w:rsidR="00572028">
        <w:rPr>
          <w:rFonts w:ascii="Cambria" w:hAnsi="Cambria" w:cs="Calibri"/>
        </w:rPr>
        <w:t>4</w:t>
      </w:r>
    </w:p>
    <w:p w14:paraId="3BA77D57" w14:textId="137B33CE" w:rsidR="00EA7E83" w:rsidRPr="00113671" w:rsidRDefault="00EA7E83" w:rsidP="00EA7E83">
      <w:pPr>
        <w:pStyle w:val="m8069290857866364993gmail-text-justify"/>
        <w:shd w:val="clear" w:color="auto" w:fill="FFFFFF"/>
        <w:spacing w:before="0" w:beforeAutospacing="0" w:after="0" w:afterAutospacing="0" w:line="276" w:lineRule="auto"/>
        <w:ind w:left="1134"/>
        <w:jc w:val="both"/>
        <w:rPr>
          <w:rFonts w:ascii="Cambria" w:hAnsi="Cambria" w:cs="Calibri"/>
          <w:b/>
          <w:bCs/>
          <w:u w:val="single"/>
        </w:rPr>
      </w:pPr>
      <w:r w:rsidRPr="00B0140F">
        <w:rPr>
          <w:rFonts w:ascii="Cambria" w:hAnsi="Cambria" w:cs="Calibri"/>
        </w:rPr>
        <w:t xml:space="preserve">zmieni się </w:t>
      </w:r>
      <w:r>
        <w:rPr>
          <w:rFonts w:ascii="Cambria" w:hAnsi="Cambria" w:cs="Calibri"/>
        </w:rPr>
        <w:t xml:space="preserve">(narastająco) w stosunku do ostatniego opublikowanego wskaźnika GUS przed podpisaniem umowy </w:t>
      </w:r>
      <w:r w:rsidRPr="00B0140F">
        <w:rPr>
          <w:rFonts w:ascii="Cambria" w:hAnsi="Cambria" w:cs="Calibri"/>
        </w:rPr>
        <w:t xml:space="preserve">o </w:t>
      </w:r>
      <w:r w:rsidRPr="00A05D8D">
        <w:rPr>
          <w:rFonts w:ascii="Cambria" w:hAnsi="Cambria" w:cs="Calibri"/>
        </w:rPr>
        <w:t>poziom przekraczający</w:t>
      </w:r>
      <w:r>
        <w:rPr>
          <w:rFonts w:ascii="Cambria" w:hAnsi="Cambria" w:cs="Calibri"/>
        </w:rPr>
        <w:t xml:space="preserve"> </w:t>
      </w:r>
      <w:r w:rsidR="002B048A">
        <w:rPr>
          <w:rFonts w:ascii="Cambria" w:hAnsi="Cambria" w:cs="Calibri"/>
        </w:rPr>
        <w:t>16</w:t>
      </w:r>
      <w:r w:rsidR="00A01760">
        <w:rPr>
          <w:rFonts w:ascii="Cambria" w:hAnsi="Cambria" w:cs="Calibri"/>
        </w:rPr>
        <w:t xml:space="preserve"> </w:t>
      </w:r>
      <w:r w:rsidRPr="00A05D8D">
        <w:rPr>
          <w:rFonts w:ascii="Cambria" w:hAnsi="Cambria" w:cs="Calibri"/>
        </w:rPr>
        <w:t>%, strony mogą złożyć wniosek o dokonanie odpowiedniej zmiany wynagrodzenia</w:t>
      </w:r>
      <w:r>
        <w:rPr>
          <w:rFonts w:ascii="Cambria" w:hAnsi="Cambria" w:cs="Calibri"/>
        </w:rPr>
        <w:t xml:space="preserve"> </w:t>
      </w:r>
      <w:r w:rsidRPr="00113671">
        <w:rPr>
          <w:rFonts w:ascii="Cambria" w:hAnsi="Cambria" w:cs="Calibri"/>
          <w:b/>
          <w:bCs/>
          <w:u w:val="single"/>
        </w:rPr>
        <w:t>w zakresie robót odebranych protokołem podpisanym po publikacji wskaźnika, o którym mowa w lit a) lub b);</w:t>
      </w:r>
    </w:p>
    <w:p w14:paraId="23804088" w14:textId="77777777" w:rsidR="00EA7E83"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po spełnieniu przesłanek wskazanych w pkt 1-2 może złożyć wniosek o zmianę wynagrodzenia w wysokości wynikającej z wyliczenia:</w:t>
      </w:r>
    </w:p>
    <w:p w14:paraId="0A3877A7" w14:textId="77777777" w:rsidR="00EA7E83"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3352F7C4" w14:textId="5C70751C" w:rsidR="00EA7E83"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A x (B% - </w:t>
      </w:r>
      <w:r w:rsidR="002B048A">
        <w:rPr>
          <w:rFonts w:ascii="Cambria" w:hAnsi="Cambria" w:cs="Calibri"/>
        </w:rPr>
        <w:t xml:space="preserve">16 </w:t>
      </w:r>
      <w:r>
        <w:rPr>
          <w:rFonts w:ascii="Cambria" w:hAnsi="Cambria" w:cs="Calibri"/>
        </w:rPr>
        <w:t>%) = C</w:t>
      </w:r>
    </w:p>
    <w:p w14:paraId="10F7F997" w14:textId="77777777" w:rsidR="00EA7E83"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142ED21A" w14:textId="77777777" w:rsidR="00EA7E83"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14:paraId="633EE46B" w14:textId="0FBCD533" w:rsidR="00EA7E83" w:rsidRPr="00AA2369"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objętych protokołem (odbioru częściowego lub końcowego) podpisanym po publikacji wskaźnika, który </w:t>
      </w:r>
      <w:r w:rsidRPr="00B0140F">
        <w:rPr>
          <w:rFonts w:ascii="Cambria" w:hAnsi="Cambria" w:cs="Calibri"/>
        </w:rPr>
        <w:t xml:space="preserve">zmieni się </w:t>
      </w:r>
      <w:r>
        <w:rPr>
          <w:rFonts w:ascii="Cambria" w:hAnsi="Cambria" w:cs="Calibri"/>
        </w:rPr>
        <w:t xml:space="preserve">(narastająco) w stosunku do ostatniego opublikowanego przed podpisaniem umowy wskaźnika GUS </w:t>
      </w:r>
      <w:r w:rsidRPr="00B0140F">
        <w:rPr>
          <w:rFonts w:ascii="Cambria" w:hAnsi="Cambria" w:cs="Calibri"/>
        </w:rPr>
        <w:t xml:space="preserve">o </w:t>
      </w:r>
      <w:r w:rsidRPr="00A05D8D">
        <w:rPr>
          <w:rFonts w:ascii="Cambria" w:hAnsi="Cambria" w:cs="Calibri"/>
        </w:rPr>
        <w:t>poziom przekraczający</w:t>
      </w:r>
      <w:r w:rsidR="002B048A">
        <w:rPr>
          <w:rFonts w:ascii="Cambria" w:hAnsi="Cambria" w:cs="Calibri"/>
        </w:rPr>
        <w:t xml:space="preserve"> 16</w:t>
      </w:r>
      <w:r w:rsidR="00A01760">
        <w:rPr>
          <w:rFonts w:ascii="Cambria" w:hAnsi="Cambria" w:cs="Calibri"/>
        </w:rPr>
        <w:t>%</w:t>
      </w:r>
    </w:p>
    <w:p w14:paraId="7ECDC6D1" w14:textId="62D9AE87" w:rsidR="00EA7E83" w:rsidRPr="00AA2369"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B –</w:t>
      </w:r>
      <w:r w:rsidRPr="00AA2369">
        <w:rPr>
          <w:rFonts w:ascii="Cambria" w:hAnsi="Cambria" w:cs="Calibri"/>
        </w:rPr>
        <w:tab/>
      </w:r>
      <w:r w:rsidR="004826EE" w:rsidRPr="004826EE">
        <w:rPr>
          <w:rFonts w:ascii="Cambria" w:hAnsi="Cambria" w:cs="Calibri"/>
        </w:rPr>
        <w:t>suma wskaźników GUS opublikowanych od dnia podpisania umowy do dnia podpisania protokołu odbioru częściowego o którym mowa w § 6 ust. 1 pkt 3 lub podpisania protokołu odbioru końcowego o którym mowa w § 6 ust. 1 pkt 4</w:t>
      </w:r>
    </w:p>
    <w:p w14:paraId="375139FC" w14:textId="77777777" w:rsidR="00EA7E83"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AA2369">
        <w:rPr>
          <w:rFonts w:ascii="Cambria" w:hAnsi="Cambria" w:cs="Calibri"/>
        </w:rPr>
        <w:t xml:space="preserve">C - </w:t>
      </w:r>
      <w:r w:rsidRPr="00AA2369">
        <w:rPr>
          <w:rFonts w:ascii="Cambria" w:hAnsi="Cambria" w:cs="Calibri"/>
        </w:rPr>
        <w:tab/>
        <w:t>wartość zmiany</w:t>
      </w:r>
      <w:r>
        <w:rPr>
          <w:rFonts w:ascii="Cambria" w:hAnsi="Cambria" w:cs="Calibri"/>
        </w:rPr>
        <w:t xml:space="preserve"> </w:t>
      </w:r>
    </w:p>
    <w:p w14:paraId="422A4E57" w14:textId="77777777" w:rsidR="00EA7E83"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składając wniosek o zmianę powinna przedstawić w szczególności:</w:t>
      </w:r>
    </w:p>
    <w:p w14:paraId="6C0C389E" w14:textId="77777777" w:rsidR="00EA7E83"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14:paraId="2BE4FD83" w14:textId="77777777" w:rsidR="00EA7E83"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14:paraId="0ADE44AA" w14:textId="42423DF9" w:rsidR="00EA7E83"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3877F8">
        <w:rPr>
          <w:rFonts w:ascii="Cambria" w:hAnsi="Cambria" w:cs="Calibri"/>
        </w:rPr>
        <w:t xml:space="preserve">łączna wartość zmian wysokości wynagrodzenia Wykonawcy, dokonanych na podstawie postanowień </w:t>
      </w:r>
      <w:r>
        <w:rPr>
          <w:rFonts w:ascii="Cambria" w:hAnsi="Cambria" w:cs="Calibri"/>
        </w:rPr>
        <w:t xml:space="preserve">niniejszego ustępu </w:t>
      </w:r>
      <w:r w:rsidRPr="003877F8">
        <w:rPr>
          <w:rFonts w:ascii="Cambria" w:hAnsi="Cambria" w:cs="Calibri"/>
        </w:rPr>
        <w:t xml:space="preserve">nie może być wyższa niż </w:t>
      </w:r>
      <w:r w:rsidR="002B048A">
        <w:rPr>
          <w:rFonts w:ascii="Cambria" w:hAnsi="Cambria" w:cs="Calibri"/>
        </w:rPr>
        <w:t>3</w:t>
      </w:r>
      <w:r w:rsidRPr="00042F7E">
        <w:rPr>
          <w:rFonts w:ascii="Cambria" w:hAnsi="Cambria" w:cs="Calibri"/>
        </w:rPr>
        <w:t xml:space="preserve"> %</w:t>
      </w:r>
      <w:r w:rsidRPr="003877F8">
        <w:rPr>
          <w:rFonts w:ascii="Cambria" w:hAnsi="Cambria" w:cs="Calibri"/>
        </w:rPr>
        <w:t xml:space="preserve"> </w:t>
      </w:r>
      <w:r>
        <w:rPr>
          <w:rFonts w:ascii="Cambria" w:hAnsi="Cambria" w:cs="Calibri"/>
        </w:rPr>
        <w:br/>
      </w:r>
      <w:r w:rsidRPr="003877F8">
        <w:rPr>
          <w:rFonts w:ascii="Cambria" w:hAnsi="Cambria" w:cs="Calibri"/>
        </w:rPr>
        <w:t xml:space="preserve">w stosunku do pierwotnej wartości umowy.  </w:t>
      </w:r>
    </w:p>
    <w:p w14:paraId="0BFCD878" w14:textId="77777777" w:rsidR="00EA7E83"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4879ED">
        <w:rPr>
          <w:rFonts w:ascii="Cambria" w:hAnsi="Cambria" w:cs="Calibri"/>
        </w:rPr>
        <w:lastRenderedPageBreak/>
        <w:t>zmiana wynagrodzenia w oparciu o niniejszy ustęp wymaga zgodnej woli obu stron wyrażonej aneksem do umowy.</w:t>
      </w:r>
    </w:p>
    <w:p w14:paraId="7E093B99" w14:textId="77777777" w:rsidR="00EA7E83" w:rsidRDefault="00EA7E83" w:rsidP="00EA7E83"/>
    <w:p w14:paraId="43404BC7"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14:paraId="14A7DA0D"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0664E683" w14:textId="77777777" w:rsidR="00A671E3" w:rsidRPr="00EC702D" w:rsidRDefault="00A671E3" w:rsidP="00E80F8B">
      <w:pPr>
        <w:pStyle w:val="Akapitzlist"/>
        <w:numPr>
          <w:ilvl w:val="0"/>
          <w:numId w:val="39"/>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7EBF57F" w14:textId="77777777" w:rsidR="00A671E3" w:rsidRPr="00EC702D" w:rsidRDefault="00A671E3" w:rsidP="00E80F8B">
      <w:pPr>
        <w:pStyle w:val="Akapitzlist"/>
        <w:numPr>
          <w:ilvl w:val="0"/>
          <w:numId w:val="39"/>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6235F508" w14:textId="77777777" w:rsidR="00A671E3" w:rsidRPr="00EC702D" w:rsidRDefault="00A671E3" w:rsidP="00E80F8B">
      <w:pPr>
        <w:pStyle w:val="Akapitzlist"/>
        <w:numPr>
          <w:ilvl w:val="0"/>
          <w:numId w:val="39"/>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4B062353" w14:textId="77777777" w:rsidR="00A671E3" w:rsidRPr="00EC702D" w:rsidRDefault="00A671E3" w:rsidP="00E80F8B">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58604D0" w14:textId="77777777" w:rsidR="00A671E3" w:rsidRPr="00EC702D" w:rsidRDefault="00A671E3" w:rsidP="00E80F8B">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1737B5A" w14:textId="77777777" w:rsidR="00A671E3" w:rsidRPr="00EC702D" w:rsidRDefault="00A671E3" w:rsidP="00E80F8B">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dołożyć należytej staranności przy przetwarzaniu powierzonych danych osobowych,</w:t>
      </w:r>
    </w:p>
    <w:p w14:paraId="064FF2BB" w14:textId="77777777" w:rsidR="00A671E3" w:rsidRPr="00EC702D" w:rsidRDefault="00A671E3" w:rsidP="00E80F8B">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441FAAE7" w14:textId="77777777" w:rsidR="00A671E3" w:rsidRPr="00EC702D" w:rsidRDefault="00A671E3" w:rsidP="00E80F8B">
      <w:pPr>
        <w:pStyle w:val="Akapitzlist"/>
        <w:numPr>
          <w:ilvl w:val="1"/>
          <w:numId w:val="40"/>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DEC37E3"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A28BC62"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CFC8ED"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95C1753"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Zamawiający, zgodnie z art. 28 ust. 3 pkt h) Rozporządzenia ma prawo kontroli, czy środki zastosowane przez Wykonawcę przy przetwarzaniu i zabezpieczeniu </w:t>
      </w:r>
      <w:r w:rsidRPr="00EC702D">
        <w:rPr>
          <w:rFonts w:ascii="Cambria" w:hAnsi="Cambria"/>
          <w:color w:val="000000"/>
          <w:sz w:val="24"/>
          <w:szCs w:val="24"/>
        </w:rPr>
        <w:lastRenderedPageBreak/>
        <w:t>powierzonych danych osobowych spełniają postanowienia umowy, w tym zlecenia jej wykonania audytorowi.</w:t>
      </w:r>
    </w:p>
    <w:p w14:paraId="2CF77BDB"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2D575CF2"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B958855"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029BE53F"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1B6567D"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3B20C085"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72868741"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DFFB9C2" w14:textId="77777777" w:rsidR="00A671E3" w:rsidRPr="00EC702D"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68605BE" w14:textId="77777777" w:rsidR="00A671E3" w:rsidRPr="00EC702D" w:rsidRDefault="00A671E3" w:rsidP="00E80F8B">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9721B1" w14:textId="77777777" w:rsidR="00A671E3" w:rsidRPr="00EC702D" w:rsidRDefault="00A671E3" w:rsidP="00E80F8B">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F44AB6" w14:textId="77777777" w:rsidR="00A671E3" w:rsidRPr="00EC702D" w:rsidRDefault="00A671E3" w:rsidP="00E80F8B">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4E2DF91" w14:textId="77777777" w:rsidR="00A671E3" w:rsidRPr="00EC702D" w:rsidRDefault="00A671E3" w:rsidP="00E80F8B">
      <w:pPr>
        <w:pStyle w:val="Akapitzlist"/>
        <w:numPr>
          <w:ilvl w:val="0"/>
          <w:numId w:val="39"/>
        </w:numPr>
        <w:spacing w:after="0"/>
        <w:ind w:left="567" w:hanging="567"/>
        <w:jc w:val="both"/>
        <w:rPr>
          <w:rFonts w:ascii="Cambria" w:hAnsi="Cambria"/>
          <w:color w:val="000000"/>
          <w:sz w:val="24"/>
          <w:szCs w:val="24"/>
        </w:rPr>
      </w:pPr>
      <w:r w:rsidRPr="00EC702D">
        <w:rPr>
          <w:rFonts w:ascii="Cambria" w:hAnsi="Cambria"/>
          <w:color w:val="000000"/>
          <w:sz w:val="24"/>
          <w:szCs w:val="24"/>
        </w:rPr>
        <w:lastRenderedPageBreak/>
        <w:t>W sprawach nieuregulowanych niniejszym paragrafem, zastosowanie będą miały przepisy Kodeksu cywilnego, rozporządzenia RODO, Ustawy o ochronie danych osobowych.</w:t>
      </w:r>
    </w:p>
    <w:p w14:paraId="0EA7810A"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14:paraId="4B0E1B6C"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773EE050" w14:textId="77777777" w:rsidR="00A671E3" w:rsidRPr="00EC702D" w:rsidRDefault="00A671E3" w:rsidP="00B83CE6">
      <w:pPr>
        <w:widowControl/>
        <w:suppressAutoHyphens w:val="0"/>
        <w:autoSpaceDE w:val="0"/>
        <w:autoSpaceDN w:val="0"/>
        <w:spacing w:after="0"/>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42305459" w14:textId="77777777" w:rsidR="00A671E3" w:rsidRDefault="00A671E3" w:rsidP="00B83CE6">
      <w:pPr>
        <w:autoSpaceDE w:val="0"/>
        <w:autoSpaceDN w:val="0"/>
        <w:spacing w:after="0"/>
        <w:jc w:val="center"/>
        <w:rPr>
          <w:rFonts w:ascii="Cambria" w:eastAsia="Calibri" w:hAnsi="Cambria"/>
          <w:b/>
          <w:bCs/>
          <w:sz w:val="24"/>
          <w:szCs w:val="24"/>
        </w:rPr>
      </w:pPr>
    </w:p>
    <w:p w14:paraId="5320BAC4" w14:textId="77777777"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14:paraId="29A9C247"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708EE5CC" w14:textId="6968AEFE" w:rsidR="00676EB1" w:rsidRPr="00676EB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7138E4">
        <w:rPr>
          <w:rFonts w:ascii="Cambria" w:hAnsi="Cambria" w:cs="Open Sans"/>
          <w:sz w:val="24"/>
          <w:szCs w:val="24"/>
          <w:shd w:val="clear" w:color="auto" w:fill="FFFFFF"/>
        </w:rPr>
        <w:t xml:space="preserve">poddania tego sporu </w:t>
      </w:r>
      <w:r w:rsidRPr="00676EB1">
        <w:rPr>
          <w:rFonts w:ascii="Cambria" w:hAnsi="Cambria" w:cs="Open Sans"/>
          <w:sz w:val="24"/>
          <w:szCs w:val="24"/>
          <w:shd w:val="clear" w:color="auto" w:fill="FFFFFF"/>
        </w:rPr>
        <w:t xml:space="preserve"> mediacji. </w:t>
      </w:r>
    </w:p>
    <w:p w14:paraId="3512B24E" w14:textId="77777777" w:rsidR="00EF3F4F" w:rsidRPr="00676EB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294F2318" w14:textId="77777777" w:rsidR="00EF3F4F" w:rsidRPr="00EC702D" w:rsidRDefault="00EF3F4F" w:rsidP="00B83CE6">
      <w:pPr>
        <w:autoSpaceDE w:val="0"/>
        <w:autoSpaceDN w:val="0"/>
        <w:spacing w:after="0"/>
        <w:jc w:val="center"/>
        <w:rPr>
          <w:rFonts w:ascii="Cambria" w:eastAsia="Calibri" w:hAnsi="Cambria"/>
          <w:b/>
          <w:bCs/>
          <w:sz w:val="24"/>
          <w:szCs w:val="24"/>
        </w:rPr>
      </w:pPr>
    </w:p>
    <w:p w14:paraId="5C021181"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14:paraId="56666E22"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329BFA40" w14:textId="77777777" w:rsidR="00A671E3" w:rsidRPr="00EC702D"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24DC324F" w14:textId="77777777" w:rsidR="00A671E3" w:rsidRPr="00EC702D"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82B7FF" w14:textId="77777777" w:rsidR="00A671E3" w:rsidRPr="00EC702D"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z zastrzeżeniem § 2</w:t>
      </w:r>
      <w:r w:rsidR="00976C0E">
        <w:rPr>
          <w:rFonts w:ascii="Cambria" w:hAnsi="Cambria" w:cs="Calibri"/>
          <w:color w:val="000000"/>
          <w:sz w:val="24"/>
          <w:szCs w:val="24"/>
        </w:rPr>
        <w:t>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67D98D6C" w14:textId="77777777" w:rsidR="00A671E3" w:rsidRPr="00EC702D"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201355A2" w14:textId="77777777" w:rsidR="00A671E3" w:rsidRPr="00EC702D" w:rsidRDefault="00A671E3" w:rsidP="00E80F8B">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20C8E2D3" w14:textId="77777777" w:rsidR="00A671E3" w:rsidRPr="00EC702D" w:rsidRDefault="00A671E3" w:rsidP="00A2156F">
      <w:pPr>
        <w:pStyle w:val="Akapitzlist"/>
        <w:numPr>
          <w:ilvl w:val="0"/>
          <w:numId w:val="74"/>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Specyfikacja warunków zamówienia.</w:t>
      </w:r>
    </w:p>
    <w:p w14:paraId="55B26A41" w14:textId="77777777" w:rsidR="00A671E3" w:rsidRPr="00EC702D" w:rsidRDefault="00A671E3" w:rsidP="00A2156F">
      <w:pPr>
        <w:pStyle w:val="Akapitzlist"/>
        <w:numPr>
          <w:ilvl w:val="0"/>
          <w:numId w:val="74"/>
        </w:numPr>
        <w:tabs>
          <w:tab w:val="left" w:pos="851"/>
        </w:tabs>
        <w:autoSpaceDE w:val="0"/>
        <w:autoSpaceDN w:val="0"/>
        <w:adjustRightInd w:val="0"/>
        <w:spacing w:after="0"/>
        <w:jc w:val="both"/>
        <w:rPr>
          <w:rFonts w:ascii="Cambria" w:hAnsi="Cambria" w:cs="Calibri"/>
          <w:sz w:val="24"/>
          <w:szCs w:val="24"/>
        </w:rPr>
      </w:pPr>
      <w:r w:rsidRPr="00EC702D">
        <w:rPr>
          <w:rFonts w:ascii="Cambria" w:hAnsi="Cambria" w:cs="Cambria"/>
          <w:sz w:val="24"/>
          <w:szCs w:val="24"/>
        </w:rPr>
        <w:t>Dokumentacja projektowa.</w:t>
      </w:r>
    </w:p>
    <w:p w14:paraId="38A322E5" w14:textId="77777777" w:rsidR="00A671E3" w:rsidRPr="00EC702D" w:rsidRDefault="00A671E3" w:rsidP="00A2156F">
      <w:pPr>
        <w:pStyle w:val="Akapitzlist"/>
        <w:numPr>
          <w:ilvl w:val="0"/>
          <w:numId w:val="74"/>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14:paraId="657E7884" w14:textId="77777777" w:rsidR="00A671E3" w:rsidRPr="00EC702D" w:rsidRDefault="00A671E3" w:rsidP="00A2156F">
      <w:pPr>
        <w:pStyle w:val="Akapitzlist"/>
        <w:numPr>
          <w:ilvl w:val="0"/>
          <w:numId w:val="74"/>
        </w:numPr>
        <w:tabs>
          <w:tab w:val="left" w:pos="851"/>
        </w:tabs>
        <w:autoSpaceDE w:val="0"/>
        <w:autoSpaceDN w:val="0"/>
        <w:adjustRightInd w:val="0"/>
        <w:spacing w:after="0"/>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14:paraId="3FE24B2D" w14:textId="77777777" w:rsidR="00A671E3" w:rsidRPr="009E5D4C" w:rsidRDefault="00A671E3" w:rsidP="00A2156F">
      <w:pPr>
        <w:widowControl/>
        <w:numPr>
          <w:ilvl w:val="0"/>
          <w:numId w:val="74"/>
        </w:numPr>
        <w:tabs>
          <w:tab w:val="left" w:pos="851"/>
        </w:tabs>
        <w:autoSpaceDE w:val="0"/>
        <w:adjustRightInd/>
        <w:spacing w:after="0"/>
        <w:contextualSpacing/>
        <w:rPr>
          <w:rFonts w:ascii="Cambria" w:hAnsi="Cambria" w:cs="Times New Roman"/>
          <w:sz w:val="24"/>
          <w:szCs w:val="24"/>
        </w:rPr>
      </w:pPr>
      <w:r w:rsidRPr="00EC702D">
        <w:rPr>
          <w:rFonts w:ascii="Cambria" w:hAnsi="Cambria" w:cs="Cambria"/>
          <w:sz w:val="24"/>
          <w:szCs w:val="24"/>
        </w:rPr>
        <w:t>Złożona oferta.</w:t>
      </w:r>
    </w:p>
    <w:p w14:paraId="676AD46A" w14:textId="77777777" w:rsidR="00A671E3" w:rsidRPr="00605DFF" w:rsidRDefault="00A671E3" w:rsidP="00A2156F">
      <w:pPr>
        <w:widowControl/>
        <w:numPr>
          <w:ilvl w:val="0"/>
          <w:numId w:val="74"/>
        </w:numPr>
        <w:tabs>
          <w:tab w:val="left" w:pos="851"/>
        </w:tabs>
        <w:autoSpaceDE w:val="0"/>
        <w:adjustRightInd/>
        <w:spacing w:after="0"/>
        <w:contextualSpacing/>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75E95808" w14:textId="77777777" w:rsidR="00A671E3" w:rsidRPr="00EC702D" w:rsidRDefault="00A671E3" w:rsidP="00B83CE6">
      <w:pPr>
        <w:widowControl/>
        <w:suppressAutoHyphens w:val="0"/>
        <w:autoSpaceDE w:val="0"/>
        <w:autoSpaceDN w:val="0"/>
        <w:spacing w:after="0"/>
        <w:jc w:val="left"/>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44528FFB" w14:textId="77777777" w:rsidTr="00EA690E">
        <w:tc>
          <w:tcPr>
            <w:tcW w:w="4605" w:type="dxa"/>
          </w:tcPr>
          <w:p w14:paraId="13E32C4F" w14:textId="77777777" w:rsidR="00A671E3" w:rsidRPr="00EC702D" w:rsidRDefault="00A671E3"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0D27A0DA" w14:textId="77777777" w:rsidR="00A671E3" w:rsidRPr="00EC702D" w:rsidRDefault="00A671E3" w:rsidP="00B83CE6">
            <w:pPr>
              <w:widowControl/>
              <w:suppressAutoHyphens w:val="0"/>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2E6A6049" w14:textId="77777777" w:rsidR="00A671E3" w:rsidRPr="00077606" w:rsidRDefault="00A671E3" w:rsidP="00B83CE6">
      <w:pPr>
        <w:widowControl/>
        <w:suppressAutoHyphens w:val="0"/>
        <w:autoSpaceDE w:val="0"/>
        <w:autoSpaceDN w:val="0"/>
        <w:spacing w:after="0"/>
        <w:contextualSpacing/>
        <w:rPr>
          <w:rFonts w:ascii="Cambria" w:eastAsia="Calibri" w:hAnsi="Cambria"/>
          <w:sz w:val="24"/>
          <w:szCs w:val="24"/>
          <w:lang w:eastAsia="en-US"/>
        </w:rPr>
      </w:pPr>
    </w:p>
    <w:sectPr w:rsidR="00A671E3" w:rsidRPr="00077606" w:rsidSect="00731C9A">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ED519" w15:done="0"/>
  <w15:commentEx w15:paraId="1E30D066" w15:done="0"/>
  <w15:commentEx w15:paraId="1A32CA6D" w15:done="0"/>
  <w15:commentEx w15:paraId="49A4083F" w15:done="0"/>
  <w15:commentEx w15:paraId="3E694680" w15:done="0"/>
  <w15:commentEx w15:paraId="67C26CF9" w15:done="0"/>
  <w15:commentEx w15:paraId="6462C4EE" w15:paraIdParent="67C26CF9" w15:done="0"/>
  <w15:commentEx w15:paraId="3D27F797" w15:done="0"/>
  <w15:commentEx w15:paraId="7CAA54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E1D8" w16cex:dateUtc="2022-07-05T14:14:00Z"/>
  <w16cex:commentExtensible w16cex:durableId="25E6D39E" w16cex:dateUtc="2022-03-21T06:53:00Z"/>
  <w16cex:commentExtensible w16cex:durableId="266EE161" w16cex:dateUtc="2022-07-05T14:12:00Z"/>
  <w16cex:commentExtensible w16cex:durableId="25E2B82C" w16cex:dateUtc="2022-03-21T07:39:00Z"/>
  <w16cex:commentExtensible w16cex:durableId="25E2B0BF" w16cex:dateUtc="2022-03-16T09:43:00Z"/>
  <w16cex:commentExtensible w16cex:durableId="25E2B0C0" w16cex:dateUtc="2022-03-16T09:43:00Z"/>
  <w16cex:commentExtensible w16cex:durableId="25F181C0" w16cex:dateUtc="2022-04-01T11:50:00Z"/>
  <w16cex:commentExtensible w16cex:durableId="25E2B919" w16cex:dateUtc="2022-03-21T07:43:00Z"/>
  <w16cex:commentExtensible w16cex:durableId="25E2B935" w16cex:dateUtc="2022-03-21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ED519" w16cid:durableId="266EE1D8"/>
  <w16cid:commentId w16cid:paraId="1E30D066" w16cid:durableId="25E6D39E"/>
  <w16cid:commentId w16cid:paraId="1A32CA6D" w16cid:durableId="266EE161"/>
  <w16cid:commentId w16cid:paraId="49A4083F" w16cid:durableId="25E2B82C"/>
  <w16cid:commentId w16cid:paraId="3E694680" w16cid:durableId="25E2B0BF"/>
  <w16cid:commentId w16cid:paraId="67C26CF9" w16cid:durableId="25E2B0C0"/>
  <w16cid:commentId w16cid:paraId="6462C4EE" w16cid:durableId="25F181C0"/>
  <w16cid:commentId w16cid:paraId="3D27F797" w16cid:durableId="25E2B919"/>
  <w16cid:commentId w16cid:paraId="7CAA54D7" w16cid:durableId="25E2B9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ACA10" w14:textId="77777777" w:rsidR="0084646A" w:rsidRDefault="0084646A" w:rsidP="009C3898">
      <w:pPr>
        <w:spacing w:after="0" w:line="240" w:lineRule="auto"/>
      </w:pPr>
      <w:r>
        <w:separator/>
      </w:r>
    </w:p>
  </w:endnote>
  <w:endnote w:type="continuationSeparator" w:id="0">
    <w:p w14:paraId="03B3CA50" w14:textId="77777777" w:rsidR="0084646A" w:rsidRDefault="0084646A"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charset w:val="EE"/>
    <w:family w:val="auto"/>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78904"/>
      <w:docPartObj>
        <w:docPartGallery w:val="Page Numbers (Bottom of Page)"/>
        <w:docPartUnique/>
      </w:docPartObj>
    </w:sdtPr>
    <w:sdtEndPr/>
    <w:sdtContent>
      <w:p w14:paraId="28B300EA" w14:textId="77777777" w:rsidR="000C50FC" w:rsidRDefault="00A70927">
        <w:pPr>
          <w:pStyle w:val="Stopka"/>
          <w:jc w:val="right"/>
        </w:pPr>
        <w:r>
          <w:rPr>
            <w:noProof/>
          </w:rPr>
          <w:fldChar w:fldCharType="begin"/>
        </w:r>
        <w:r w:rsidR="000C50FC">
          <w:rPr>
            <w:noProof/>
          </w:rPr>
          <w:instrText>PAGE   \* MERGEFORMAT</w:instrText>
        </w:r>
        <w:r>
          <w:rPr>
            <w:noProof/>
          </w:rPr>
          <w:fldChar w:fldCharType="separate"/>
        </w:r>
        <w:r w:rsidR="0044288A">
          <w:rPr>
            <w:noProof/>
          </w:rPr>
          <w:t>48</w:t>
        </w:r>
        <w:r>
          <w:rPr>
            <w:noProof/>
          </w:rPr>
          <w:fldChar w:fldCharType="end"/>
        </w:r>
      </w:p>
    </w:sdtContent>
  </w:sdt>
  <w:p w14:paraId="7636EB98" w14:textId="77777777" w:rsidR="000C50FC" w:rsidRDefault="000C50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6F4B" w14:textId="77777777" w:rsidR="0084646A" w:rsidRDefault="0084646A" w:rsidP="009C3898">
      <w:pPr>
        <w:spacing w:after="0" w:line="240" w:lineRule="auto"/>
      </w:pPr>
      <w:r>
        <w:separator/>
      </w:r>
    </w:p>
  </w:footnote>
  <w:footnote w:type="continuationSeparator" w:id="0">
    <w:p w14:paraId="2F23C5D5" w14:textId="77777777" w:rsidR="0084646A" w:rsidRDefault="0084646A" w:rsidP="009C3898">
      <w:pPr>
        <w:spacing w:after="0" w:line="240" w:lineRule="auto"/>
      </w:pPr>
      <w:r>
        <w:continuationSeparator/>
      </w:r>
    </w:p>
  </w:footnote>
  <w:footnote w:id="1">
    <w:p w14:paraId="6A8F7BDD" w14:textId="77777777" w:rsidR="000C50FC" w:rsidRPr="00DF5F1F" w:rsidRDefault="000C50FC"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1D8FC2B3" w14:textId="77777777" w:rsidR="000C50FC" w:rsidRPr="00DF5F1F" w:rsidRDefault="000C50FC"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2F2D18B5" w14:textId="77777777" w:rsidR="000C50FC" w:rsidRDefault="000C50FC"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61846D26" w14:textId="77777777" w:rsidR="00917DF1" w:rsidRPr="00E97058" w:rsidRDefault="00917DF1" w:rsidP="00917DF1">
      <w:pPr>
        <w:pStyle w:val="Tekstprzypisudolnego"/>
        <w:rPr>
          <w:rFonts w:ascii="Cambria" w:hAnsi="Cambria"/>
          <w:color w:val="FF0000"/>
        </w:rPr>
      </w:pPr>
      <w:r w:rsidRPr="00E97058">
        <w:rPr>
          <w:rStyle w:val="Odwoanieprzypisudolnego"/>
          <w:rFonts w:ascii="Cambria" w:hAnsi="Cambria"/>
          <w:color w:val="FF0000"/>
        </w:rPr>
        <w:footnoteRef/>
      </w:r>
      <w:r w:rsidRPr="00E97058">
        <w:rPr>
          <w:rFonts w:ascii="Cambria" w:hAnsi="Cambria"/>
          <w:color w:val="FF0000"/>
        </w:rPr>
        <w:t xml:space="preserve">  Różnica wynagrodzenia wykonawcy wynikającego z oferty oraz kwoty wskazanej  w pkt. 2)</w:t>
      </w:r>
    </w:p>
    <w:p w14:paraId="305C45EA" w14:textId="77777777" w:rsidR="00917DF1" w:rsidRPr="00E97058" w:rsidRDefault="00917DF1" w:rsidP="00917DF1">
      <w:pPr>
        <w:pStyle w:val="Tekstprzypisudolnego"/>
        <w:rPr>
          <w:rFonts w:ascii="Cambria" w:hAnsi="Cambria"/>
          <w:color w:val="FF0000"/>
        </w:rPr>
      </w:pPr>
    </w:p>
  </w:footnote>
  <w:footnote w:id="5">
    <w:p w14:paraId="5EF2E631" w14:textId="7088BAA0" w:rsidR="00917DF1" w:rsidRPr="005A5117" w:rsidRDefault="00917DF1" w:rsidP="00917DF1">
      <w:pPr>
        <w:pStyle w:val="Tekstprzypisudolnego"/>
        <w:ind w:left="142" w:hanging="142"/>
        <w:rPr>
          <w:color w:val="FF0000"/>
        </w:rPr>
      </w:pPr>
      <w:r w:rsidRPr="00E97058">
        <w:rPr>
          <w:rStyle w:val="Odwoanieprzypisudolnego"/>
          <w:rFonts w:ascii="Cambria" w:hAnsi="Cambria"/>
          <w:color w:val="FF0000"/>
        </w:rPr>
        <w:footnoteRef/>
      </w:r>
      <w:r w:rsidRPr="00E97058">
        <w:rPr>
          <w:rFonts w:ascii="Cambria" w:hAnsi="Cambria"/>
          <w:color w:val="FF0000"/>
        </w:rPr>
        <w:t xml:space="preserve"> Według wstępnej promesy BGK kwota ta wynosi </w:t>
      </w:r>
      <w:r>
        <w:rPr>
          <w:rFonts w:ascii="Cambria" w:hAnsi="Cambria"/>
          <w:color w:val="FF0000"/>
        </w:rPr>
        <w:t>7.124.436,81</w:t>
      </w:r>
      <w:r w:rsidRPr="00E97058">
        <w:rPr>
          <w:rFonts w:ascii="Cambria" w:hAnsi="Cambria"/>
          <w:color w:val="FF0000"/>
        </w:rPr>
        <w:t xml:space="preserve"> zł jeżeli jednak w wyniku postępowania łączna cena ofertowa będzie niższa niż </w:t>
      </w:r>
      <w:r>
        <w:rPr>
          <w:rFonts w:ascii="Cambria" w:hAnsi="Cambria"/>
          <w:color w:val="FF0000"/>
        </w:rPr>
        <w:t>7.499.407,17</w:t>
      </w:r>
      <w:r w:rsidRPr="00E97058">
        <w:rPr>
          <w:rFonts w:ascii="Cambria" w:hAnsi="Cambria"/>
          <w:color w:val="FF0000"/>
        </w:rPr>
        <w:t xml:space="preserve"> zł  kwota ta ulegnie proporcjonalnemu obniżeniu i stanowić będzie </w:t>
      </w:r>
      <w:r>
        <w:rPr>
          <w:rFonts w:ascii="Cambria" w:hAnsi="Cambria"/>
          <w:color w:val="FF0000"/>
        </w:rPr>
        <w:t>95</w:t>
      </w:r>
      <w:r w:rsidRPr="00E97058">
        <w:rPr>
          <w:rFonts w:ascii="Cambria" w:hAnsi="Cambria"/>
          <w:color w:val="FF0000"/>
        </w:rPr>
        <w:t xml:space="preserve"> % wynagrodzenia wykonawcy</w:t>
      </w:r>
    </w:p>
  </w:footnote>
  <w:footnote w:id="6">
    <w:p w14:paraId="73A20B2B" w14:textId="3CC0E8D4" w:rsidR="00FE7B81" w:rsidRDefault="00FE7B81" w:rsidP="00FE7B81">
      <w:pPr>
        <w:pStyle w:val="Tekstprzypisudolnego"/>
        <w:ind w:left="142" w:hanging="142"/>
        <w:rPr>
          <w:rFonts w:ascii="Cambria" w:hAnsi="Cambria"/>
          <w:color w:val="FF0000"/>
        </w:rPr>
      </w:pPr>
      <w:r>
        <w:rPr>
          <w:rStyle w:val="Odwoanieprzypisudolnego"/>
          <w:rFonts w:ascii="Cambria" w:hAnsi="Cambria"/>
          <w:color w:val="FF0000"/>
        </w:rPr>
        <w:footnoteRef/>
      </w:r>
      <w:r>
        <w:rPr>
          <w:rFonts w:ascii="Cambria" w:hAnsi="Cambria"/>
          <w:color w:val="FF0000"/>
        </w:rPr>
        <w:t xml:space="preserve">  Różnica kwoty wynagrodzenia wskazanego w ust. 1a oraz </w:t>
      </w:r>
      <w:r>
        <w:rPr>
          <w:rFonts w:ascii="Cambria" w:hAnsi="Cambria"/>
          <w:b/>
          <w:bCs/>
          <w:i/>
          <w:iCs/>
          <w:color w:val="FF0000"/>
        </w:rPr>
        <w:t xml:space="preserve">Przewidywanej wartości inwestycji wskazanej we wniosku o dofinansowanie z Programu Polski Ład tj. </w:t>
      </w:r>
      <w:r>
        <w:rPr>
          <w:rFonts w:ascii="Cambria" w:hAnsi="Cambria"/>
          <w:color w:val="FF0000"/>
        </w:rPr>
        <w:t>7.499.407,17 zł.</w:t>
      </w:r>
    </w:p>
  </w:footnote>
  <w:footnote w:id="7">
    <w:p w14:paraId="70199CC3" w14:textId="77777777" w:rsidR="000C50FC" w:rsidRPr="006812B2" w:rsidRDefault="000C50FC" w:rsidP="004C0782">
      <w:pPr>
        <w:pStyle w:val="Tekstprzypisudolnego"/>
      </w:pPr>
      <w:r>
        <w:rPr>
          <w:rStyle w:val="Odwoanieprzypisudolnego"/>
        </w:rPr>
        <w:footnoteRef/>
      </w:r>
      <w:r>
        <w:t xml:space="preserve"> Zgodnie z deklaracją w ofercie.</w:t>
      </w:r>
    </w:p>
  </w:footnote>
  <w:footnote w:id="8">
    <w:p w14:paraId="219FC9D8" w14:textId="77777777" w:rsidR="000C50FC" w:rsidRPr="006812B2" w:rsidRDefault="000C50FC" w:rsidP="004C0782">
      <w:pPr>
        <w:pStyle w:val="Tekstprzypisudolnego"/>
      </w:pPr>
      <w:r>
        <w:rPr>
          <w:rStyle w:val="Odwoanieprzypisudolnego"/>
        </w:rPr>
        <w:footnoteRef/>
      </w:r>
      <w:r>
        <w:t xml:space="preserve"> Zgodnie z deklaracją w ofercie.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nsid w:val="0000000E"/>
    <w:multiLevelType w:val="singleLevel"/>
    <w:tmpl w:val="0000000E"/>
    <w:name w:val="WW8Num14"/>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9">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4">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01D5660A"/>
    <w:multiLevelType w:val="hybridMultilevel"/>
    <w:tmpl w:val="A5DED0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4">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5">
    <w:nsid w:val="08943BB5"/>
    <w:multiLevelType w:val="hybridMultilevel"/>
    <w:tmpl w:val="88FA7B8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0A2144FA"/>
    <w:multiLevelType w:val="hybridMultilevel"/>
    <w:tmpl w:val="762E52F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C70265"/>
    <w:multiLevelType w:val="hybridMultilevel"/>
    <w:tmpl w:val="28DC0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1AD0513D"/>
    <w:multiLevelType w:val="hybridMultilevel"/>
    <w:tmpl w:val="BCD6FC6C"/>
    <w:lvl w:ilvl="0" w:tplc="687863E8">
      <w:start w:val="1"/>
      <w:numFmt w:val="decimal"/>
      <w:lvlText w:val="%1)"/>
      <w:lvlJc w:val="left"/>
      <w:pPr>
        <w:tabs>
          <w:tab w:val="num" w:pos="709"/>
        </w:tabs>
        <w:ind w:left="709" w:hanging="283"/>
      </w:pPr>
      <w:rPr>
        <w:b w:val="0"/>
        <w:color w:val="auto"/>
      </w:rPr>
    </w:lvl>
    <w:lvl w:ilvl="1" w:tplc="C472FBBA">
      <w:start w:val="1"/>
      <w:numFmt w:val="decimal"/>
      <w:lvlText w:val="%2)"/>
      <w:lvlJc w:val="left"/>
      <w:pPr>
        <w:tabs>
          <w:tab w:val="num" w:pos="1866"/>
        </w:tabs>
        <w:ind w:left="1866" w:hanging="360"/>
      </w:pPr>
      <w:rPr>
        <w:color w:val="auto"/>
      </w:rPr>
    </w:lvl>
    <w:lvl w:ilvl="2" w:tplc="29227516">
      <w:start w:val="1"/>
      <w:numFmt w:val="decimal"/>
      <w:lvlText w:val="%3)"/>
      <w:lvlJc w:val="left"/>
      <w:pPr>
        <w:tabs>
          <w:tab w:val="num" w:pos="2766"/>
        </w:tabs>
        <w:ind w:left="276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46">
    <w:nsid w:val="1BA07D45"/>
    <w:multiLevelType w:val="hybridMultilevel"/>
    <w:tmpl w:val="842E5254"/>
    <w:lvl w:ilvl="0" w:tplc="FA14768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9E6844"/>
    <w:multiLevelType w:val="hybridMultilevel"/>
    <w:tmpl w:val="992499DE"/>
    <w:lvl w:ilvl="0" w:tplc="04150017">
      <w:start w:val="1"/>
      <w:numFmt w:val="lowerLetter"/>
      <w:lvlText w:val="%1)"/>
      <w:lvlJc w:val="left"/>
      <w:pPr>
        <w:ind w:left="1494" w:hanging="360"/>
      </w:pPr>
      <w:rPr>
        <w:rFonts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FFFFFFFF">
      <w:start w:val="1"/>
      <w:numFmt w:val="lowerLetter"/>
      <w:lvlText w:val="%4)"/>
      <w:lvlJc w:val="left"/>
      <w:pPr>
        <w:ind w:left="3524"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1">
    <w:nsid w:val="2847532A"/>
    <w:multiLevelType w:val="hybridMultilevel"/>
    <w:tmpl w:val="4B92B536"/>
    <w:lvl w:ilvl="0" w:tplc="04150011">
      <w:start w:val="1"/>
      <w:numFmt w:val="decimal"/>
      <w:lvlText w:val="%1)"/>
      <w:lvlJc w:val="left"/>
      <w:pPr>
        <w:ind w:left="927" w:hanging="360"/>
      </w:pPr>
    </w:lvl>
    <w:lvl w:ilvl="1" w:tplc="7146211A">
      <w:start w:val="1"/>
      <w:numFmt w:val="decimal"/>
      <w:lvlText w:val="%2)"/>
      <w:lvlJc w:val="left"/>
      <w:pPr>
        <w:ind w:left="1647" w:hanging="360"/>
      </w:pPr>
      <w:rPr>
        <w:rFonts w:ascii="Cambria" w:eastAsia="Times New Roman" w:hAnsi="Cambria" w:cs="Calibri"/>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8">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9">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4">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0577C87"/>
    <w:multiLevelType w:val="hybridMultilevel"/>
    <w:tmpl w:val="541895E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497F1C"/>
    <w:multiLevelType w:val="hybridMultilevel"/>
    <w:tmpl w:val="B16E5B6A"/>
    <w:lvl w:ilvl="0" w:tplc="58786500">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794A2F"/>
    <w:multiLevelType w:val="hybridMultilevel"/>
    <w:tmpl w:val="A5DED0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47373A32"/>
    <w:multiLevelType w:val="hybridMultilevel"/>
    <w:tmpl w:val="9884A594"/>
    <w:lvl w:ilvl="0" w:tplc="0B5AD8BC">
      <w:start w:val="1"/>
      <w:numFmt w:val="decimal"/>
      <w:lvlText w:val="%1)"/>
      <w:lvlJc w:val="left"/>
      <w:pPr>
        <w:ind w:left="786" w:hanging="360"/>
      </w:pPr>
      <w:rPr>
        <w:strike w:val="0"/>
        <w:sz w:val="24"/>
        <w:szCs w:val="24"/>
      </w:rPr>
    </w:lvl>
    <w:lvl w:ilvl="1" w:tplc="04150019" w:tentative="1">
      <w:start w:val="1"/>
      <w:numFmt w:val="lowerLetter"/>
      <w:lvlText w:val="%2."/>
      <w:lvlJc w:val="left"/>
      <w:pPr>
        <w:ind w:left="142" w:hanging="360"/>
      </w:pPr>
    </w:lvl>
    <w:lvl w:ilvl="2" w:tplc="0415001B" w:tentative="1">
      <w:start w:val="1"/>
      <w:numFmt w:val="lowerRoman"/>
      <w:lvlText w:val="%3."/>
      <w:lvlJc w:val="right"/>
      <w:pPr>
        <w:ind w:left="862" w:hanging="180"/>
      </w:pPr>
    </w:lvl>
    <w:lvl w:ilvl="3" w:tplc="0415000F" w:tentative="1">
      <w:start w:val="1"/>
      <w:numFmt w:val="decimal"/>
      <w:lvlText w:val="%4."/>
      <w:lvlJc w:val="left"/>
      <w:pPr>
        <w:ind w:left="1582" w:hanging="360"/>
      </w:pPr>
    </w:lvl>
    <w:lvl w:ilvl="4" w:tplc="04150019" w:tentative="1">
      <w:start w:val="1"/>
      <w:numFmt w:val="lowerLetter"/>
      <w:lvlText w:val="%5."/>
      <w:lvlJc w:val="left"/>
      <w:pPr>
        <w:ind w:left="2302" w:hanging="360"/>
      </w:pPr>
    </w:lvl>
    <w:lvl w:ilvl="5" w:tplc="0415001B" w:tentative="1">
      <w:start w:val="1"/>
      <w:numFmt w:val="lowerRoman"/>
      <w:lvlText w:val="%6."/>
      <w:lvlJc w:val="right"/>
      <w:pPr>
        <w:ind w:left="3022" w:hanging="180"/>
      </w:pPr>
    </w:lvl>
    <w:lvl w:ilvl="6" w:tplc="0415000F" w:tentative="1">
      <w:start w:val="1"/>
      <w:numFmt w:val="decimal"/>
      <w:lvlText w:val="%7."/>
      <w:lvlJc w:val="left"/>
      <w:pPr>
        <w:ind w:left="3742" w:hanging="360"/>
      </w:pPr>
    </w:lvl>
    <w:lvl w:ilvl="7" w:tplc="04150019" w:tentative="1">
      <w:start w:val="1"/>
      <w:numFmt w:val="lowerLetter"/>
      <w:lvlText w:val="%8."/>
      <w:lvlJc w:val="left"/>
      <w:pPr>
        <w:ind w:left="4462" w:hanging="360"/>
      </w:pPr>
    </w:lvl>
    <w:lvl w:ilvl="8" w:tplc="0415001B" w:tentative="1">
      <w:start w:val="1"/>
      <w:numFmt w:val="lowerRoman"/>
      <w:lvlText w:val="%9."/>
      <w:lvlJc w:val="right"/>
      <w:pPr>
        <w:ind w:left="5182" w:hanging="180"/>
      </w:pPr>
    </w:lvl>
  </w:abstractNum>
  <w:abstractNum w:abstractNumId="75">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085F48"/>
    <w:multiLevelType w:val="hybridMultilevel"/>
    <w:tmpl w:val="42402722"/>
    <w:lvl w:ilvl="0" w:tplc="2E201018">
      <w:start w:val="1"/>
      <w:numFmt w:val="lowerLetter"/>
      <w:lvlText w:val="%1)"/>
      <w:lvlJc w:val="left"/>
      <w:pPr>
        <w:ind w:left="644" w:hanging="360"/>
      </w:pPr>
      <w:rPr>
        <w:rFonts w:hint="default"/>
      </w:rPr>
    </w:lvl>
    <w:lvl w:ilvl="1" w:tplc="B1024F36">
      <w:start w:val="1"/>
      <w:numFmt w:val="decimal"/>
      <w:lvlText w:val="%2)"/>
      <w:lvlJc w:val="left"/>
      <w:pPr>
        <w:ind w:left="1424" w:hanging="42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A97689"/>
    <w:multiLevelType w:val="hybridMultilevel"/>
    <w:tmpl w:val="7E5AA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5">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9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5">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59"/>
  </w:num>
  <w:num w:numId="3">
    <w:abstractNumId w:val="71"/>
  </w:num>
  <w:num w:numId="4">
    <w:abstractNumId w:val="48"/>
  </w:num>
  <w:num w:numId="5">
    <w:abstractNumId w:val="47"/>
  </w:num>
  <w:num w:numId="6">
    <w:abstractNumId w:val="53"/>
  </w:num>
  <w:num w:numId="7">
    <w:abstractNumId w:val="89"/>
  </w:num>
  <w:num w:numId="8">
    <w:abstractNumId w:val="57"/>
  </w:num>
  <w:num w:numId="9">
    <w:abstractNumId w:val="76"/>
  </w:num>
  <w:num w:numId="10">
    <w:abstractNumId w:val="62"/>
  </w:num>
  <w:num w:numId="11">
    <w:abstractNumId w:val="61"/>
  </w:num>
  <w:num w:numId="12">
    <w:abstractNumId w:val="38"/>
  </w:num>
  <w:num w:numId="13">
    <w:abstractNumId w:val="44"/>
  </w:num>
  <w:num w:numId="14">
    <w:abstractNumId w:val="45"/>
  </w:num>
  <w:num w:numId="15">
    <w:abstractNumId w:val="94"/>
  </w:num>
  <w:num w:numId="16">
    <w:abstractNumId w:val="83"/>
  </w:num>
  <w:num w:numId="17">
    <w:abstractNumId w:val="63"/>
  </w:num>
  <w:num w:numId="18">
    <w:abstractNumId w:val="72"/>
  </w:num>
  <w:num w:numId="19">
    <w:abstractNumId w:val="67"/>
  </w:num>
  <w:num w:numId="20">
    <w:abstractNumId w:val="87"/>
  </w:num>
  <w:num w:numId="21">
    <w:abstractNumId w:val="77"/>
  </w:num>
  <w:num w:numId="22">
    <w:abstractNumId w:val="52"/>
  </w:num>
  <w:num w:numId="23">
    <w:abstractNumId w:val="43"/>
  </w:num>
  <w:num w:numId="24">
    <w:abstractNumId w:val="49"/>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1"/>
  </w:num>
  <w:num w:numId="28">
    <w:abstractNumId w:val="54"/>
  </w:num>
  <w:num w:numId="29">
    <w:abstractNumId w:val="79"/>
  </w:num>
  <w:num w:numId="30">
    <w:abstractNumId w:val="92"/>
  </w:num>
  <w:num w:numId="31">
    <w:abstractNumId w:val="42"/>
  </w:num>
  <w:num w:numId="32">
    <w:abstractNumId w:val="91"/>
  </w:num>
  <w:num w:numId="33">
    <w:abstractNumId w:val="93"/>
  </w:num>
  <w:num w:numId="34">
    <w:abstractNumId w:val="56"/>
  </w:num>
  <w:num w:numId="35">
    <w:abstractNumId w:val="55"/>
  </w:num>
  <w:num w:numId="36">
    <w:abstractNumId w:val="90"/>
  </w:num>
  <w:num w:numId="37">
    <w:abstractNumId w:val="40"/>
  </w:num>
  <w:num w:numId="38">
    <w:abstractNumId w:val="9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num>
  <w:num w:numId="42">
    <w:abstractNumId w:val="78"/>
  </w:num>
  <w:num w:numId="43">
    <w:abstractNumId w:val="46"/>
  </w:num>
  <w:num w:numId="44">
    <w:abstractNumId w:val="34"/>
  </w:num>
  <w:num w:numId="45">
    <w:abstractNumId w:val="0"/>
  </w:num>
  <w:num w:numId="46">
    <w:abstractNumId w:val="2"/>
  </w:num>
  <w:num w:numId="47">
    <w:abstractNumId w:val="4"/>
  </w:num>
  <w:num w:numId="48">
    <w:abstractNumId w:val="5"/>
  </w:num>
  <w:num w:numId="49">
    <w:abstractNumId w:val="6"/>
  </w:num>
  <w:num w:numId="50">
    <w:abstractNumId w:val="10"/>
  </w:num>
  <w:num w:numId="51">
    <w:abstractNumId w:val="13"/>
  </w:num>
  <w:num w:numId="52">
    <w:abstractNumId w:val="14"/>
  </w:num>
  <w:num w:numId="53">
    <w:abstractNumId w:val="15"/>
  </w:num>
  <w:num w:numId="54">
    <w:abstractNumId w:val="19"/>
  </w:num>
  <w:num w:numId="55">
    <w:abstractNumId w:val="20"/>
  </w:num>
  <w:num w:numId="56">
    <w:abstractNumId w:val="21"/>
  </w:num>
  <w:num w:numId="57">
    <w:abstractNumId w:val="22"/>
  </w:num>
  <w:num w:numId="58">
    <w:abstractNumId w:val="23"/>
  </w:num>
  <w:num w:numId="59">
    <w:abstractNumId w:val="25"/>
  </w:num>
  <w:num w:numId="60">
    <w:abstractNumId w:val="26"/>
  </w:num>
  <w:num w:numId="61">
    <w:abstractNumId w:val="27"/>
  </w:num>
  <w:num w:numId="62">
    <w:abstractNumId w:val="8"/>
  </w:num>
  <w:num w:numId="63">
    <w:abstractNumId w:val="11"/>
  </w:num>
  <w:num w:numId="64">
    <w:abstractNumId w:val="28"/>
  </w:num>
  <w:num w:numId="65">
    <w:abstractNumId w:val="65"/>
  </w:num>
  <w:num w:numId="66">
    <w:abstractNumId w:val="88"/>
  </w:num>
  <w:num w:numId="67">
    <w:abstractNumId w:val="17"/>
  </w:num>
  <w:num w:numId="68">
    <w:abstractNumId w:val="85"/>
  </w:num>
  <w:num w:numId="69">
    <w:abstractNumId w:val="82"/>
  </w:num>
  <w:num w:numId="70">
    <w:abstractNumId w:val="51"/>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num>
  <w:num w:numId="73">
    <w:abstractNumId w:val="66"/>
  </w:num>
  <w:num w:numId="74">
    <w:abstractNumId w:val="35"/>
  </w:num>
  <w:num w:numId="75">
    <w:abstractNumId w:val="33"/>
  </w:num>
  <w:num w:numId="76">
    <w:abstractNumId w:val="75"/>
  </w:num>
  <w:num w:numId="77">
    <w:abstractNumId w:val="60"/>
  </w:num>
  <w:num w:numId="78">
    <w:abstractNumId w:val="32"/>
  </w:num>
  <w:num w:numId="79">
    <w:abstractNumId w:val="64"/>
  </w:num>
  <w:num w:numId="80">
    <w:abstractNumId w:val="96"/>
  </w:num>
  <w:num w:numId="81">
    <w:abstractNumId w:val="29"/>
  </w:num>
  <w:num w:numId="82">
    <w:abstractNumId w:val="37"/>
  </w:num>
  <w:num w:numId="83">
    <w:abstractNumId w:val="84"/>
  </w:num>
  <w:num w:numId="84">
    <w:abstractNumId w:val="81"/>
  </w:num>
  <w:num w:numId="85">
    <w:abstractNumId w:val="41"/>
  </w:num>
  <w:num w:numId="86">
    <w:abstractNumId w:val="58"/>
  </w:num>
  <w:num w:numId="87">
    <w:abstractNumId w:val="50"/>
  </w:num>
  <w:num w:numId="88">
    <w:abstractNumId w:val="74"/>
  </w:num>
  <w:num w:numId="89">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num>
  <w:num w:numId="91">
    <w:abstractNumId w:val="73"/>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Kanar">
    <w15:presenceInfo w15:providerId="None" w15:userId="Barbara Kanar"/>
  </w15:person>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98"/>
    <w:rsid w:val="000076C6"/>
    <w:rsid w:val="0001235A"/>
    <w:rsid w:val="00013C3B"/>
    <w:rsid w:val="0001642D"/>
    <w:rsid w:val="00030A9F"/>
    <w:rsid w:val="00034095"/>
    <w:rsid w:val="000350C4"/>
    <w:rsid w:val="0004039A"/>
    <w:rsid w:val="00042F7E"/>
    <w:rsid w:val="000441F5"/>
    <w:rsid w:val="00062C23"/>
    <w:rsid w:val="00063697"/>
    <w:rsid w:val="00077606"/>
    <w:rsid w:val="00080E34"/>
    <w:rsid w:val="000901C7"/>
    <w:rsid w:val="00093E59"/>
    <w:rsid w:val="00093F2F"/>
    <w:rsid w:val="000B08F1"/>
    <w:rsid w:val="000B170F"/>
    <w:rsid w:val="000B713F"/>
    <w:rsid w:val="000C50FC"/>
    <w:rsid w:val="000F743A"/>
    <w:rsid w:val="001076F6"/>
    <w:rsid w:val="001102F3"/>
    <w:rsid w:val="00114E9A"/>
    <w:rsid w:val="001156C5"/>
    <w:rsid w:val="00123D03"/>
    <w:rsid w:val="00125FB5"/>
    <w:rsid w:val="00133981"/>
    <w:rsid w:val="00136364"/>
    <w:rsid w:val="00137F51"/>
    <w:rsid w:val="00146934"/>
    <w:rsid w:val="0015106D"/>
    <w:rsid w:val="00151DC8"/>
    <w:rsid w:val="00155CD3"/>
    <w:rsid w:val="00156250"/>
    <w:rsid w:val="00156978"/>
    <w:rsid w:val="00163E75"/>
    <w:rsid w:val="0017112D"/>
    <w:rsid w:val="0017706F"/>
    <w:rsid w:val="001843D9"/>
    <w:rsid w:val="00185F5E"/>
    <w:rsid w:val="001922DF"/>
    <w:rsid w:val="001974F2"/>
    <w:rsid w:val="001B0A83"/>
    <w:rsid w:val="001B6853"/>
    <w:rsid w:val="001B73DA"/>
    <w:rsid w:val="001B73ED"/>
    <w:rsid w:val="001F6227"/>
    <w:rsid w:val="00203ACF"/>
    <w:rsid w:val="00204CF2"/>
    <w:rsid w:val="00214967"/>
    <w:rsid w:val="00214E2B"/>
    <w:rsid w:val="002327F7"/>
    <w:rsid w:val="00233380"/>
    <w:rsid w:val="002418A7"/>
    <w:rsid w:val="002472AC"/>
    <w:rsid w:val="00257278"/>
    <w:rsid w:val="002A579A"/>
    <w:rsid w:val="002B048A"/>
    <w:rsid w:val="002B7D59"/>
    <w:rsid w:val="002C30F3"/>
    <w:rsid w:val="002D4886"/>
    <w:rsid w:val="002E3B17"/>
    <w:rsid w:val="002E4D63"/>
    <w:rsid w:val="002F2274"/>
    <w:rsid w:val="002F6718"/>
    <w:rsid w:val="00314B63"/>
    <w:rsid w:val="0035066F"/>
    <w:rsid w:val="00353BD8"/>
    <w:rsid w:val="0035523A"/>
    <w:rsid w:val="00357ADA"/>
    <w:rsid w:val="0037509C"/>
    <w:rsid w:val="0037776C"/>
    <w:rsid w:val="0037784C"/>
    <w:rsid w:val="00380BF3"/>
    <w:rsid w:val="00384EEC"/>
    <w:rsid w:val="00392DE0"/>
    <w:rsid w:val="003A02CD"/>
    <w:rsid w:val="003A61BF"/>
    <w:rsid w:val="003B0BC4"/>
    <w:rsid w:val="003B6FBB"/>
    <w:rsid w:val="003C6E14"/>
    <w:rsid w:val="003D20C8"/>
    <w:rsid w:val="003D7EBE"/>
    <w:rsid w:val="003E032E"/>
    <w:rsid w:val="003E2147"/>
    <w:rsid w:val="003E500F"/>
    <w:rsid w:val="003F3D54"/>
    <w:rsid w:val="003F4BEE"/>
    <w:rsid w:val="003F5384"/>
    <w:rsid w:val="00401400"/>
    <w:rsid w:val="00401D62"/>
    <w:rsid w:val="0040263D"/>
    <w:rsid w:val="00404673"/>
    <w:rsid w:val="004063A3"/>
    <w:rsid w:val="00411BDE"/>
    <w:rsid w:val="004240BF"/>
    <w:rsid w:val="00431C91"/>
    <w:rsid w:val="004368E6"/>
    <w:rsid w:val="0044288A"/>
    <w:rsid w:val="004428E0"/>
    <w:rsid w:val="00451468"/>
    <w:rsid w:val="00452E50"/>
    <w:rsid w:val="00455588"/>
    <w:rsid w:val="0047218D"/>
    <w:rsid w:val="004800C2"/>
    <w:rsid w:val="004826EE"/>
    <w:rsid w:val="00486565"/>
    <w:rsid w:val="004879ED"/>
    <w:rsid w:val="00493F2B"/>
    <w:rsid w:val="004A3084"/>
    <w:rsid w:val="004A570D"/>
    <w:rsid w:val="004B1876"/>
    <w:rsid w:val="004B53DF"/>
    <w:rsid w:val="004C0782"/>
    <w:rsid w:val="004C4B92"/>
    <w:rsid w:val="004C765B"/>
    <w:rsid w:val="004C7D5B"/>
    <w:rsid w:val="004D36B6"/>
    <w:rsid w:val="004F57C8"/>
    <w:rsid w:val="004F6EDF"/>
    <w:rsid w:val="00512484"/>
    <w:rsid w:val="00526038"/>
    <w:rsid w:val="00536CA4"/>
    <w:rsid w:val="00540795"/>
    <w:rsid w:val="00542CDC"/>
    <w:rsid w:val="00553C36"/>
    <w:rsid w:val="00561A7E"/>
    <w:rsid w:val="005661AE"/>
    <w:rsid w:val="005671C8"/>
    <w:rsid w:val="00572028"/>
    <w:rsid w:val="00592A6E"/>
    <w:rsid w:val="005C5B27"/>
    <w:rsid w:val="005D1507"/>
    <w:rsid w:val="005E0053"/>
    <w:rsid w:val="005E443B"/>
    <w:rsid w:val="00605369"/>
    <w:rsid w:val="00606B2E"/>
    <w:rsid w:val="00614332"/>
    <w:rsid w:val="00616CD7"/>
    <w:rsid w:val="0062122C"/>
    <w:rsid w:val="00643624"/>
    <w:rsid w:val="00644499"/>
    <w:rsid w:val="0064481B"/>
    <w:rsid w:val="006521D9"/>
    <w:rsid w:val="00660141"/>
    <w:rsid w:val="006602A2"/>
    <w:rsid w:val="006661FB"/>
    <w:rsid w:val="00672AAB"/>
    <w:rsid w:val="006737EE"/>
    <w:rsid w:val="006761F7"/>
    <w:rsid w:val="00676EB1"/>
    <w:rsid w:val="006802A6"/>
    <w:rsid w:val="006825AE"/>
    <w:rsid w:val="006906D0"/>
    <w:rsid w:val="006930C9"/>
    <w:rsid w:val="0069689D"/>
    <w:rsid w:val="006A308F"/>
    <w:rsid w:val="006A4C78"/>
    <w:rsid w:val="006B3695"/>
    <w:rsid w:val="006C0AEB"/>
    <w:rsid w:val="006C24B2"/>
    <w:rsid w:val="006C4A07"/>
    <w:rsid w:val="006D59B1"/>
    <w:rsid w:val="006E1725"/>
    <w:rsid w:val="006F407E"/>
    <w:rsid w:val="006F4174"/>
    <w:rsid w:val="00705745"/>
    <w:rsid w:val="00705C80"/>
    <w:rsid w:val="00711492"/>
    <w:rsid w:val="007138E4"/>
    <w:rsid w:val="00722FF7"/>
    <w:rsid w:val="00726169"/>
    <w:rsid w:val="00731C9A"/>
    <w:rsid w:val="007365BF"/>
    <w:rsid w:val="007370AB"/>
    <w:rsid w:val="007422FA"/>
    <w:rsid w:val="0074770C"/>
    <w:rsid w:val="00751805"/>
    <w:rsid w:val="00753C69"/>
    <w:rsid w:val="00765509"/>
    <w:rsid w:val="00773963"/>
    <w:rsid w:val="00777344"/>
    <w:rsid w:val="00785E44"/>
    <w:rsid w:val="007B1824"/>
    <w:rsid w:val="007B37EC"/>
    <w:rsid w:val="007B6466"/>
    <w:rsid w:val="007C3FC3"/>
    <w:rsid w:val="007E311F"/>
    <w:rsid w:val="007F004F"/>
    <w:rsid w:val="007F30B7"/>
    <w:rsid w:val="007F33AB"/>
    <w:rsid w:val="00810112"/>
    <w:rsid w:val="0083029C"/>
    <w:rsid w:val="00837939"/>
    <w:rsid w:val="0084646A"/>
    <w:rsid w:val="00850C9D"/>
    <w:rsid w:val="00861A05"/>
    <w:rsid w:val="00862281"/>
    <w:rsid w:val="00872F0D"/>
    <w:rsid w:val="00891C92"/>
    <w:rsid w:val="008959D8"/>
    <w:rsid w:val="00895E53"/>
    <w:rsid w:val="00896912"/>
    <w:rsid w:val="008A238B"/>
    <w:rsid w:val="008A56B5"/>
    <w:rsid w:val="008B0F09"/>
    <w:rsid w:val="008B6DD2"/>
    <w:rsid w:val="008C048B"/>
    <w:rsid w:val="008C0558"/>
    <w:rsid w:val="008C138E"/>
    <w:rsid w:val="008D578F"/>
    <w:rsid w:val="008E0ACC"/>
    <w:rsid w:val="008E193C"/>
    <w:rsid w:val="008F2745"/>
    <w:rsid w:val="0090260B"/>
    <w:rsid w:val="0090395E"/>
    <w:rsid w:val="0090425D"/>
    <w:rsid w:val="009178B5"/>
    <w:rsid w:val="00917DF1"/>
    <w:rsid w:val="00922787"/>
    <w:rsid w:val="00930D94"/>
    <w:rsid w:val="009363EA"/>
    <w:rsid w:val="00944B3C"/>
    <w:rsid w:val="009539BA"/>
    <w:rsid w:val="00955BF6"/>
    <w:rsid w:val="00963BDA"/>
    <w:rsid w:val="009677CF"/>
    <w:rsid w:val="00970594"/>
    <w:rsid w:val="00976C0E"/>
    <w:rsid w:val="00985BF0"/>
    <w:rsid w:val="009865FB"/>
    <w:rsid w:val="009A27C4"/>
    <w:rsid w:val="009A770E"/>
    <w:rsid w:val="009B043A"/>
    <w:rsid w:val="009B0528"/>
    <w:rsid w:val="009C0DFA"/>
    <w:rsid w:val="009C333C"/>
    <w:rsid w:val="009C3898"/>
    <w:rsid w:val="009C53C7"/>
    <w:rsid w:val="009D0134"/>
    <w:rsid w:val="009D1AC7"/>
    <w:rsid w:val="009D2995"/>
    <w:rsid w:val="009D4B01"/>
    <w:rsid w:val="009E569A"/>
    <w:rsid w:val="00A0094D"/>
    <w:rsid w:val="00A01760"/>
    <w:rsid w:val="00A04C9F"/>
    <w:rsid w:val="00A07506"/>
    <w:rsid w:val="00A2156F"/>
    <w:rsid w:val="00A2287A"/>
    <w:rsid w:val="00A23D02"/>
    <w:rsid w:val="00A254BA"/>
    <w:rsid w:val="00A27FC0"/>
    <w:rsid w:val="00A424D7"/>
    <w:rsid w:val="00A443EF"/>
    <w:rsid w:val="00A56D8C"/>
    <w:rsid w:val="00A6415F"/>
    <w:rsid w:val="00A671E3"/>
    <w:rsid w:val="00A70927"/>
    <w:rsid w:val="00A74FA0"/>
    <w:rsid w:val="00A773EF"/>
    <w:rsid w:val="00A815FA"/>
    <w:rsid w:val="00A81E85"/>
    <w:rsid w:val="00A8730C"/>
    <w:rsid w:val="00AA15F3"/>
    <w:rsid w:val="00AA1B6C"/>
    <w:rsid w:val="00AB01DF"/>
    <w:rsid w:val="00AB5CCC"/>
    <w:rsid w:val="00AB73E0"/>
    <w:rsid w:val="00AD2913"/>
    <w:rsid w:val="00AD7A73"/>
    <w:rsid w:val="00AE0576"/>
    <w:rsid w:val="00AE2DE7"/>
    <w:rsid w:val="00AF3F40"/>
    <w:rsid w:val="00AF74E6"/>
    <w:rsid w:val="00B14460"/>
    <w:rsid w:val="00B17F5E"/>
    <w:rsid w:val="00B26A35"/>
    <w:rsid w:val="00B27946"/>
    <w:rsid w:val="00B32D8C"/>
    <w:rsid w:val="00B424D7"/>
    <w:rsid w:val="00B44934"/>
    <w:rsid w:val="00B474E2"/>
    <w:rsid w:val="00B54ADE"/>
    <w:rsid w:val="00B74858"/>
    <w:rsid w:val="00B83CE6"/>
    <w:rsid w:val="00B843A6"/>
    <w:rsid w:val="00BB1BCC"/>
    <w:rsid w:val="00BB32F1"/>
    <w:rsid w:val="00BC3158"/>
    <w:rsid w:val="00BC3BDB"/>
    <w:rsid w:val="00BC4EA1"/>
    <w:rsid w:val="00BD56DE"/>
    <w:rsid w:val="00BE1789"/>
    <w:rsid w:val="00BF153E"/>
    <w:rsid w:val="00BF214D"/>
    <w:rsid w:val="00BF21FB"/>
    <w:rsid w:val="00C00437"/>
    <w:rsid w:val="00C03C2C"/>
    <w:rsid w:val="00C04E22"/>
    <w:rsid w:val="00C15DE7"/>
    <w:rsid w:val="00C17258"/>
    <w:rsid w:val="00C20C65"/>
    <w:rsid w:val="00C222AA"/>
    <w:rsid w:val="00C30C8B"/>
    <w:rsid w:val="00C33BAF"/>
    <w:rsid w:val="00C421DE"/>
    <w:rsid w:val="00C424AD"/>
    <w:rsid w:val="00C457B8"/>
    <w:rsid w:val="00C6125B"/>
    <w:rsid w:val="00C75035"/>
    <w:rsid w:val="00C85186"/>
    <w:rsid w:val="00C9142F"/>
    <w:rsid w:val="00C9218F"/>
    <w:rsid w:val="00C93704"/>
    <w:rsid w:val="00CC73ED"/>
    <w:rsid w:val="00CD3916"/>
    <w:rsid w:val="00CE46D4"/>
    <w:rsid w:val="00D02C21"/>
    <w:rsid w:val="00D0588F"/>
    <w:rsid w:val="00D107D2"/>
    <w:rsid w:val="00D108B2"/>
    <w:rsid w:val="00D12B5B"/>
    <w:rsid w:val="00D327EF"/>
    <w:rsid w:val="00D34C26"/>
    <w:rsid w:val="00D41AFF"/>
    <w:rsid w:val="00D4293A"/>
    <w:rsid w:val="00D54ECE"/>
    <w:rsid w:val="00D56B49"/>
    <w:rsid w:val="00D5718A"/>
    <w:rsid w:val="00D87570"/>
    <w:rsid w:val="00D9289F"/>
    <w:rsid w:val="00DA0FD9"/>
    <w:rsid w:val="00DA14DF"/>
    <w:rsid w:val="00DB1E16"/>
    <w:rsid w:val="00DB3E41"/>
    <w:rsid w:val="00DC42C6"/>
    <w:rsid w:val="00DD0DCE"/>
    <w:rsid w:val="00DD1352"/>
    <w:rsid w:val="00DD1EAE"/>
    <w:rsid w:val="00DE0D82"/>
    <w:rsid w:val="00E016EF"/>
    <w:rsid w:val="00E04DC3"/>
    <w:rsid w:val="00E14062"/>
    <w:rsid w:val="00E34C0C"/>
    <w:rsid w:val="00E43045"/>
    <w:rsid w:val="00E453A2"/>
    <w:rsid w:val="00E53CA5"/>
    <w:rsid w:val="00E5473C"/>
    <w:rsid w:val="00E60B8C"/>
    <w:rsid w:val="00E61A98"/>
    <w:rsid w:val="00E641C6"/>
    <w:rsid w:val="00E71C0C"/>
    <w:rsid w:val="00E75DC0"/>
    <w:rsid w:val="00E80F8B"/>
    <w:rsid w:val="00E91E7D"/>
    <w:rsid w:val="00E97058"/>
    <w:rsid w:val="00EA690E"/>
    <w:rsid w:val="00EA7C51"/>
    <w:rsid w:val="00EA7E83"/>
    <w:rsid w:val="00EB429E"/>
    <w:rsid w:val="00EC2B01"/>
    <w:rsid w:val="00ED4791"/>
    <w:rsid w:val="00ED6135"/>
    <w:rsid w:val="00EE057E"/>
    <w:rsid w:val="00EE073B"/>
    <w:rsid w:val="00EF234F"/>
    <w:rsid w:val="00EF2DDD"/>
    <w:rsid w:val="00EF3F4F"/>
    <w:rsid w:val="00EF5E39"/>
    <w:rsid w:val="00EF6441"/>
    <w:rsid w:val="00EF6F16"/>
    <w:rsid w:val="00F006B7"/>
    <w:rsid w:val="00F00FDB"/>
    <w:rsid w:val="00F06294"/>
    <w:rsid w:val="00F1299E"/>
    <w:rsid w:val="00F165F0"/>
    <w:rsid w:val="00F20BA6"/>
    <w:rsid w:val="00F22ADE"/>
    <w:rsid w:val="00F2541C"/>
    <w:rsid w:val="00F32109"/>
    <w:rsid w:val="00F34D98"/>
    <w:rsid w:val="00F43B80"/>
    <w:rsid w:val="00F45FCD"/>
    <w:rsid w:val="00F47806"/>
    <w:rsid w:val="00F52F18"/>
    <w:rsid w:val="00F54A43"/>
    <w:rsid w:val="00F5569C"/>
    <w:rsid w:val="00F7190B"/>
    <w:rsid w:val="00F71C03"/>
    <w:rsid w:val="00F75524"/>
    <w:rsid w:val="00F8338C"/>
    <w:rsid w:val="00F9236F"/>
    <w:rsid w:val="00F9251B"/>
    <w:rsid w:val="00F94F0E"/>
    <w:rsid w:val="00FA0247"/>
    <w:rsid w:val="00FB16D2"/>
    <w:rsid w:val="00FC5B80"/>
    <w:rsid w:val="00FD2802"/>
    <w:rsid w:val="00FE7B81"/>
    <w:rsid w:val="00FF2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B81"/>
    <w:pPr>
      <w:widowControl w:val="0"/>
      <w:suppressAutoHyphens/>
      <w:adjustRightInd w:val="0"/>
      <w:spacing w:after="200" w:line="276" w:lineRule="auto"/>
      <w:jc w:val="both"/>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 w:type="character" w:customStyle="1" w:styleId="cf01">
    <w:name w:val="cf01"/>
    <w:basedOn w:val="Domylnaczcionkaakapitu"/>
    <w:rsid w:val="00203ACF"/>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B81"/>
    <w:pPr>
      <w:widowControl w:val="0"/>
      <w:suppressAutoHyphens/>
      <w:adjustRightInd w:val="0"/>
      <w:spacing w:after="200" w:line="276" w:lineRule="auto"/>
      <w:jc w:val="both"/>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 w:type="character" w:customStyle="1" w:styleId="cf01">
    <w:name w:val="cf01"/>
    <w:basedOn w:val="Domylnaczcionkaakapitu"/>
    <w:rsid w:val="00203A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592">
      <w:bodyDiv w:val="1"/>
      <w:marLeft w:val="0"/>
      <w:marRight w:val="0"/>
      <w:marTop w:val="0"/>
      <w:marBottom w:val="0"/>
      <w:divBdr>
        <w:top w:val="none" w:sz="0" w:space="0" w:color="auto"/>
        <w:left w:val="none" w:sz="0" w:space="0" w:color="auto"/>
        <w:bottom w:val="none" w:sz="0" w:space="0" w:color="auto"/>
        <w:right w:val="none" w:sz="0" w:space="0" w:color="auto"/>
      </w:divBdr>
    </w:div>
    <w:div w:id="83305688">
      <w:bodyDiv w:val="1"/>
      <w:marLeft w:val="0"/>
      <w:marRight w:val="0"/>
      <w:marTop w:val="0"/>
      <w:marBottom w:val="0"/>
      <w:divBdr>
        <w:top w:val="none" w:sz="0" w:space="0" w:color="auto"/>
        <w:left w:val="none" w:sz="0" w:space="0" w:color="auto"/>
        <w:bottom w:val="none" w:sz="0" w:space="0" w:color="auto"/>
        <w:right w:val="none" w:sz="0" w:space="0" w:color="auto"/>
      </w:divBdr>
    </w:div>
    <w:div w:id="215161715">
      <w:bodyDiv w:val="1"/>
      <w:marLeft w:val="0"/>
      <w:marRight w:val="0"/>
      <w:marTop w:val="0"/>
      <w:marBottom w:val="0"/>
      <w:divBdr>
        <w:top w:val="none" w:sz="0" w:space="0" w:color="auto"/>
        <w:left w:val="none" w:sz="0" w:space="0" w:color="auto"/>
        <w:bottom w:val="none" w:sz="0" w:space="0" w:color="auto"/>
        <w:right w:val="none" w:sz="0" w:space="0" w:color="auto"/>
      </w:divBdr>
    </w:div>
    <w:div w:id="372078555">
      <w:bodyDiv w:val="1"/>
      <w:marLeft w:val="0"/>
      <w:marRight w:val="0"/>
      <w:marTop w:val="0"/>
      <w:marBottom w:val="0"/>
      <w:divBdr>
        <w:top w:val="none" w:sz="0" w:space="0" w:color="auto"/>
        <w:left w:val="none" w:sz="0" w:space="0" w:color="auto"/>
        <w:bottom w:val="none" w:sz="0" w:space="0" w:color="auto"/>
        <w:right w:val="none" w:sz="0" w:space="0" w:color="auto"/>
      </w:divBdr>
    </w:div>
    <w:div w:id="1228029739">
      <w:bodyDiv w:val="1"/>
      <w:marLeft w:val="0"/>
      <w:marRight w:val="0"/>
      <w:marTop w:val="0"/>
      <w:marBottom w:val="0"/>
      <w:divBdr>
        <w:top w:val="none" w:sz="0" w:space="0" w:color="auto"/>
        <w:left w:val="none" w:sz="0" w:space="0" w:color="auto"/>
        <w:bottom w:val="none" w:sz="0" w:space="0" w:color="auto"/>
        <w:right w:val="none" w:sz="0" w:space="0" w:color="auto"/>
      </w:divBdr>
    </w:div>
    <w:div w:id="153511977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 w:id="179054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gk.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E26B2-8669-4EC8-9BB1-C8DAB43C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17347</Words>
  <Characters>104083</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Magdalena</cp:lastModifiedBy>
  <cp:revision>22</cp:revision>
  <dcterms:created xsi:type="dcterms:W3CDTF">2022-05-16T13:45:00Z</dcterms:created>
  <dcterms:modified xsi:type="dcterms:W3CDTF">2022-07-11T10:44:00Z</dcterms:modified>
</cp:coreProperties>
</file>