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7D1B961" w14:textId="44937D18" w:rsidR="00D75640" w:rsidRDefault="00D75640" w:rsidP="00D75640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821ECC">
        <w:rPr>
          <w:rFonts w:ascii="Cambria" w:hAnsi="Cambria" w:cs="Cambria"/>
          <w:b/>
          <w:bCs/>
          <w:highlight w:val="yellow"/>
          <w:lang w:val="pl-PL"/>
        </w:rPr>
        <w:t xml:space="preserve">(Znak sprawy: </w:t>
      </w:r>
      <w:r w:rsidR="001D087E">
        <w:rPr>
          <w:rFonts w:ascii="Cambria" w:hAnsi="Cambria" w:cs="Cambria"/>
          <w:b/>
          <w:bCs/>
          <w:highlight w:val="yellow"/>
          <w:lang w:val="pl-PL"/>
        </w:rPr>
        <w:t>ZP.271.7</w:t>
      </w:r>
      <w:bookmarkStart w:id="0" w:name="_GoBack"/>
      <w:bookmarkEnd w:id="0"/>
      <w:r w:rsidRPr="00615FE7">
        <w:rPr>
          <w:rFonts w:ascii="Cambria" w:hAnsi="Cambria" w:cs="Cambria"/>
          <w:b/>
          <w:bCs/>
          <w:highlight w:val="yellow"/>
          <w:lang w:val="pl-PL"/>
        </w:rPr>
        <w:t>.2021 </w:t>
      </w:r>
      <w:r w:rsidRPr="00821ECC">
        <w:rPr>
          <w:rFonts w:ascii="Cambria" w:hAnsi="Cambria" w:cs="Cambria"/>
          <w:b/>
          <w:bCs/>
          <w:highlight w:val="yellow"/>
          <w:lang w:val="pl-PL"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6DE6E05A" w14:textId="77777777" w:rsidR="00D75640" w:rsidRPr="00615FE7" w:rsidRDefault="00D75640" w:rsidP="00D75640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4D39C778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CA61A4A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B4B5E9A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25790BFE" w14:textId="77777777" w:rsidR="00D75640" w:rsidRPr="00615FE7" w:rsidRDefault="00D75640" w:rsidP="00D75640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2FCDE524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DC7611" w14:textId="77777777" w:rsidR="00D75640" w:rsidRPr="00615FE7" w:rsidRDefault="00D75640" w:rsidP="00D756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0CAA1171" w14:textId="77777777" w:rsidR="00D75640" w:rsidRPr="00615FE7" w:rsidRDefault="00D75640" w:rsidP="00D756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736BD66B" w14:textId="77777777" w:rsidR="00D75640" w:rsidRPr="00615FE7" w:rsidRDefault="00D75640" w:rsidP="00D756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0B0DB3D2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27B836F6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54BFE87E" w14:textId="77777777" w:rsidR="009940C2" w:rsidRPr="00C6306E" w:rsidRDefault="009940C2" w:rsidP="009940C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42FC64BC" w14:textId="77777777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7B16A65" w14:textId="797617AB" w:rsidR="009566DE" w:rsidRPr="007D38D4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756D3C" id="Prostokąt 2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C4B8653" w14:textId="77777777"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6CEBA2" w14:textId="699DD876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9C33A4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25985249" w14:textId="535DC974"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0063CDC" w14:textId="77777777"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44D4FD16" w:rsidR="00F2225B" w:rsidRPr="00634BCE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F55CFC9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37A24971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 w:rsidR="00D54FC5">
        <w:rPr>
          <w:rFonts w:ascii="Cambria" w:hAnsi="Cambria"/>
          <w:b/>
        </w:rPr>
        <w:t xml:space="preserve"> </w:t>
      </w:r>
      <w:r w:rsidR="00D54FC5">
        <w:rPr>
          <w:rFonts w:ascii="Cambria" w:hAnsi="Cambria"/>
        </w:rPr>
        <w:t>robota budowlana na zadaniu inwestycyjnym pn.</w:t>
      </w:r>
      <w:bookmarkEnd w:id="2"/>
      <w:r w:rsidR="00D54FC5" w:rsidRPr="00EA0EA4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 w:rsidR="00D75640" w:rsidRPr="00D75640">
        <w:rPr>
          <w:rFonts w:ascii="Cambria" w:hAnsi="Cambria"/>
          <w:b/>
          <w:bCs/>
          <w:i/>
        </w:rPr>
        <w:t>Montaż instalacji fotowoltaicznej i wymiana oświetlenia  w budynku GCK i GBP w Komarówce Podlaskiej</w:t>
      </w:r>
      <w:r w:rsidR="00634BCE" w:rsidRPr="00634BCE">
        <w:rPr>
          <w:rFonts w:ascii="Cambria" w:hAnsi="Cambria"/>
          <w:b/>
          <w:bCs/>
          <w:i/>
        </w:rPr>
        <w:t>”</w:t>
      </w:r>
      <w:r w:rsidR="00634BCE">
        <w:rPr>
          <w:rFonts w:ascii="Cambria" w:hAnsi="Cambria"/>
          <w:b/>
          <w:bCs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FA5A0E">
        <w:rPr>
          <w:rFonts w:ascii="Cambria" w:hAnsi="Cambria"/>
          <w:b/>
        </w:rPr>
        <w:t xml:space="preserve">Gminę </w:t>
      </w:r>
      <w:r w:rsidR="00D75640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bookmarkEnd w:id="1"/>
    <w:p w14:paraId="68AD8BBD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BAE8E94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2A09EA8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FCA850B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75ECA78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7A8A1E67" w14:textId="77777777" w:rsidR="009566DE" w:rsidRPr="003B381B" w:rsidRDefault="009566DE" w:rsidP="009566DE">
      <w:pPr>
        <w:spacing w:line="276" w:lineRule="auto"/>
        <w:ind w:firstLine="284"/>
        <w:jc w:val="both"/>
        <w:rPr>
          <w:rFonts w:ascii="Cambria" w:hAnsi="Cambria"/>
        </w:rPr>
      </w:pPr>
    </w:p>
    <w:p w14:paraId="1FBD5A31" w14:textId="77777777" w:rsidR="009566DE" w:rsidRDefault="009566DE" w:rsidP="009566D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E39DE8C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D1B650B" w14:textId="77777777"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2F003C13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70D8004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1BF4EE80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E6E5E32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B2078C3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58716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6FDC444F" w14:textId="77777777" w:rsidR="009566DE" w:rsidRDefault="009566DE" w:rsidP="009566DE">
      <w:pPr>
        <w:spacing w:line="276" w:lineRule="auto"/>
        <w:rPr>
          <w:rFonts w:ascii="Cambria" w:hAnsi="Cambria"/>
        </w:rPr>
      </w:pPr>
    </w:p>
    <w:p w14:paraId="70358B80" w14:textId="77777777"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13590A1" w14:textId="77777777"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0EFA5652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2FC8EB21" w:rsidR="00AD1300" w:rsidRPr="00634BCE" w:rsidRDefault="002371BD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headerReference w:type="default" r:id="rId9"/>
      <w:footerReference w:type="default" r:id="rId10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FE4FB" w14:textId="77777777" w:rsidR="002371BD" w:rsidRDefault="002371BD" w:rsidP="00AF0EDA">
      <w:r>
        <w:separator/>
      </w:r>
    </w:p>
  </w:endnote>
  <w:endnote w:type="continuationSeparator" w:id="0">
    <w:p w14:paraId="112C9780" w14:textId="77777777" w:rsidR="002371BD" w:rsidRDefault="002371B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DB8BF6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proofErr w:type="spellStart"/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99571" w14:textId="77777777" w:rsidR="002371BD" w:rsidRDefault="002371BD" w:rsidP="00AF0EDA">
      <w:r>
        <w:separator/>
      </w:r>
    </w:p>
  </w:footnote>
  <w:footnote w:type="continuationSeparator" w:id="0">
    <w:p w14:paraId="778E7B1A" w14:textId="77777777" w:rsidR="002371BD" w:rsidRDefault="002371BD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E106FAE" w14:textId="48BA532F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  <w:footnote w:id="3">
    <w:p w14:paraId="07996452" w14:textId="77777777" w:rsidR="009566DE" w:rsidRPr="00283EDB" w:rsidRDefault="009566DE" w:rsidP="009566DE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2AA45E1" w14:textId="7A7DD111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4A90" w14:textId="77777777" w:rsidR="00D75640" w:rsidRPr="00CB4DA9" w:rsidRDefault="00D75640" w:rsidP="00D75640">
    <w:pPr>
      <w:pStyle w:val="Nagwek"/>
      <w:rPr>
        <w:noProof/>
        <w:sz w:val="22"/>
      </w:rPr>
    </w:pPr>
    <w:bookmarkStart w:id="3" w:name="_Hlk62822718"/>
    <w:bookmarkStart w:id="4" w:name="_Hlk62822719"/>
    <w:r>
      <w:tab/>
    </w:r>
    <w:bookmarkStart w:id="5" w:name="_Hlk55812003"/>
    <w:r w:rsidRPr="006274C3">
      <w:rPr>
        <w:noProof/>
        <w:sz w:val="22"/>
        <w:lang w:eastAsia="pl-PL"/>
      </w:rPr>
      <w:drawing>
        <wp:inline distT="0" distB="0" distL="0" distR="0" wp14:anchorId="577F72D2" wp14:editId="4F64CABD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12F09" w14:textId="77777777" w:rsidR="00D75640" w:rsidRDefault="00D75640" w:rsidP="00D7564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7E1272">
      <w:rPr>
        <w:rFonts w:ascii="Cambria" w:hAnsi="Cambria"/>
        <w:bCs/>
        <w:color w:val="000000"/>
        <w:sz w:val="18"/>
        <w:szCs w:val="18"/>
      </w:rPr>
      <w:t>„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>Efekt</w:t>
    </w:r>
    <w:r>
      <w:rPr>
        <w:rFonts w:ascii="Cambria" w:hAnsi="Cambria"/>
        <w:b/>
        <w:bCs/>
        <w:i/>
        <w:iCs/>
        <w:color w:val="000000"/>
        <w:sz w:val="18"/>
        <w:szCs w:val="18"/>
      </w:rPr>
      <w:t>ywne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wykorzystani</w:t>
    </w:r>
    <w:r>
      <w:rPr>
        <w:rFonts w:ascii="Cambria" w:hAnsi="Cambria"/>
        <w:b/>
        <w:bCs/>
        <w:i/>
        <w:iCs/>
        <w:color w:val="000000"/>
        <w:sz w:val="18"/>
        <w:szCs w:val="18"/>
      </w:rPr>
      <w:t>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dziedzictwa kulturowego w Gminie Komarówka Podlaska</w:t>
    </w:r>
    <w:r w:rsidRPr="007E1272">
      <w:rPr>
        <w:rFonts w:ascii="Cambria" w:hAnsi="Cambria"/>
        <w:bCs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7E1272">
      <w:rPr>
        <w:rFonts w:ascii="Cambria" w:hAnsi="Cambria"/>
        <w:bCs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bookmarkEnd w:id="5"/>
  <w:p w14:paraId="200E938E" w14:textId="5F263300" w:rsidR="00FA5A0E" w:rsidRPr="00D75640" w:rsidRDefault="00FA5A0E" w:rsidP="00D75640">
    <w:pPr>
      <w:pStyle w:val="Nagwek"/>
      <w:tabs>
        <w:tab w:val="clear" w:pos="4536"/>
        <w:tab w:val="clear" w:pos="9072"/>
        <w:tab w:val="left" w:pos="1605"/>
      </w:tabs>
    </w:pPr>
  </w:p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B340B"/>
    <w:rsid w:val="000C3958"/>
    <w:rsid w:val="000E05CC"/>
    <w:rsid w:val="000E4219"/>
    <w:rsid w:val="000F4D9B"/>
    <w:rsid w:val="00141C70"/>
    <w:rsid w:val="001617FD"/>
    <w:rsid w:val="001630A3"/>
    <w:rsid w:val="00170387"/>
    <w:rsid w:val="00176A9F"/>
    <w:rsid w:val="001A276E"/>
    <w:rsid w:val="001B39BC"/>
    <w:rsid w:val="001C15E2"/>
    <w:rsid w:val="001C1F05"/>
    <w:rsid w:val="001D087E"/>
    <w:rsid w:val="001D435A"/>
    <w:rsid w:val="00213FE8"/>
    <w:rsid w:val="002152B1"/>
    <w:rsid w:val="00223124"/>
    <w:rsid w:val="0023534F"/>
    <w:rsid w:val="002371BD"/>
    <w:rsid w:val="0025544E"/>
    <w:rsid w:val="00264423"/>
    <w:rsid w:val="002755AF"/>
    <w:rsid w:val="00283EDB"/>
    <w:rsid w:val="0028661B"/>
    <w:rsid w:val="002B5645"/>
    <w:rsid w:val="002C4279"/>
    <w:rsid w:val="002D1C64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582"/>
    <w:rsid w:val="00433255"/>
    <w:rsid w:val="004C7DA9"/>
    <w:rsid w:val="004E228A"/>
    <w:rsid w:val="004E2A60"/>
    <w:rsid w:val="004F2E8E"/>
    <w:rsid w:val="004F478A"/>
    <w:rsid w:val="00524554"/>
    <w:rsid w:val="005407BB"/>
    <w:rsid w:val="00543B28"/>
    <w:rsid w:val="0056756A"/>
    <w:rsid w:val="0059552A"/>
    <w:rsid w:val="005A04FC"/>
    <w:rsid w:val="005A365D"/>
    <w:rsid w:val="005B1C97"/>
    <w:rsid w:val="005F2346"/>
    <w:rsid w:val="00614D0B"/>
    <w:rsid w:val="00617E86"/>
    <w:rsid w:val="0062335A"/>
    <w:rsid w:val="00634BCE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217FE"/>
    <w:rsid w:val="00827C90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940C2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A2E0E"/>
    <w:rsid w:val="00AC7BB0"/>
    <w:rsid w:val="00AE654B"/>
    <w:rsid w:val="00AF0EDA"/>
    <w:rsid w:val="00B02580"/>
    <w:rsid w:val="00B25E74"/>
    <w:rsid w:val="00B32577"/>
    <w:rsid w:val="00BA46F4"/>
    <w:rsid w:val="00BB1591"/>
    <w:rsid w:val="00BB5218"/>
    <w:rsid w:val="00BC14C1"/>
    <w:rsid w:val="00BD3E2F"/>
    <w:rsid w:val="00BE3EFD"/>
    <w:rsid w:val="00BF406B"/>
    <w:rsid w:val="00C00FD0"/>
    <w:rsid w:val="00C2237C"/>
    <w:rsid w:val="00C22A7E"/>
    <w:rsid w:val="00C600FE"/>
    <w:rsid w:val="00C65124"/>
    <w:rsid w:val="00C843D5"/>
    <w:rsid w:val="00C92969"/>
    <w:rsid w:val="00CB1E85"/>
    <w:rsid w:val="00CC2F43"/>
    <w:rsid w:val="00D11169"/>
    <w:rsid w:val="00D15988"/>
    <w:rsid w:val="00D310AF"/>
    <w:rsid w:val="00D34E81"/>
    <w:rsid w:val="00D54FC5"/>
    <w:rsid w:val="00D75640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10BE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940C2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940C2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98D7-8E71-4096-B2E5-5D553A53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</cp:revision>
  <dcterms:created xsi:type="dcterms:W3CDTF">2021-08-04T11:23:00Z</dcterms:created>
  <dcterms:modified xsi:type="dcterms:W3CDTF">2021-08-04T11:23:00Z</dcterms:modified>
</cp:coreProperties>
</file>