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07A3F9D8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 xml:space="preserve">(Znak </w:t>
      </w:r>
      <w:r w:rsidR="003A5347">
        <w:rPr>
          <w:rFonts w:ascii="Cambria" w:hAnsi="Cambria"/>
          <w:bCs/>
        </w:rPr>
        <w:t>sprawy</w:t>
      </w:r>
      <w:r w:rsidR="008625F9" w:rsidRPr="00F33A8C">
        <w:rPr>
          <w:rFonts w:ascii="Cambria" w:hAnsi="Cambria"/>
          <w:bCs/>
        </w:rPr>
        <w:t>:</w:t>
      </w:r>
      <w:r w:rsidR="00F5759C">
        <w:rPr>
          <w:rFonts w:ascii="Cambria" w:hAnsi="Cambria"/>
          <w:bCs/>
        </w:rPr>
        <w:t xml:space="preserve"> ZP.27</w:t>
      </w:r>
      <w:r w:rsidR="00DF300A">
        <w:rPr>
          <w:rFonts w:ascii="Cambria" w:hAnsi="Cambria"/>
          <w:bCs/>
        </w:rPr>
        <w:t>1</w:t>
      </w:r>
      <w:r w:rsidR="0022163A">
        <w:rPr>
          <w:rFonts w:ascii="Cambria" w:hAnsi="Cambria"/>
          <w:bCs/>
        </w:rPr>
        <w:t>.10</w:t>
      </w:r>
      <w:r w:rsidR="00F5759C">
        <w:rPr>
          <w:rFonts w:ascii="Cambria" w:hAnsi="Cambria"/>
          <w:bCs/>
        </w:rPr>
        <w:t>.2020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FE07379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bookmarkStart w:id="1" w:name="_Hlk57693698"/>
      <w:r w:rsidR="00DF300A" w:rsidRPr="00DF300A">
        <w:rPr>
          <w:rFonts w:ascii="Cambria" w:hAnsi="Cambria"/>
          <w:b/>
          <w:bCs/>
          <w:iCs/>
          <w:spacing w:val="4"/>
        </w:rPr>
        <w:t>Odbiór i transport odpadów komunalnych z nieruchomości zamieszkałych położonych na terenie Gminy Komarówka Podlaska</w:t>
      </w:r>
      <w:bookmarkEnd w:id="1"/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DF300A" w:rsidRPr="00DF300A">
        <w:rPr>
          <w:rFonts w:ascii="Cambria" w:hAnsi="Cambria"/>
          <w:b/>
          <w:bCs/>
          <w:iCs/>
        </w:rPr>
        <w:t>Komarówka Podlaska</w:t>
      </w:r>
      <w:r w:rsidR="00197BE9">
        <w:rPr>
          <w:rFonts w:ascii="Cambria" w:hAnsi="Cambria"/>
          <w:b/>
        </w:rPr>
        <w:t xml:space="preserve">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0DF97570" w14:textId="03B068CE" w:rsidR="00694D0C" w:rsidRPr="000F37C5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>, o której mowa w art. 24 ust. 1 pkt 23 ustawy prawo zamówień publicznych (t. j. Dz. U. z 201</w:t>
      </w:r>
      <w:r>
        <w:rPr>
          <w:rFonts w:ascii="Cambria" w:hAnsi="Cambria"/>
        </w:rPr>
        <w:t>9</w:t>
      </w:r>
      <w:r w:rsidRPr="000F37C5">
        <w:rPr>
          <w:rFonts w:ascii="Cambria" w:hAnsi="Cambria"/>
        </w:rPr>
        <w:t xml:space="preserve"> r., poz. 1</w:t>
      </w:r>
      <w:r>
        <w:rPr>
          <w:rFonts w:ascii="Cambria" w:hAnsi="Cambria"/>
        </w:rPr>
        <w:t>843</w:t>
      </w:r>
      <w:r w:rsidR="003A5347">
        <w:rPr>
          <w:rFonts w:ascii="Cambria" w:hAnsi="Cambria"/>
        </w:rPr>
        <w:t xml:space="preserve"> z </w:t>
      </w:r>
      <w:proofErr w:type="spellStart"/>
      <w:r w:rsidR="003A5347">
        <w:rPr>
          <w:rFonts w:ascii="Cambria" w:hAnsi="Cambria"/>
        </w:rPr>
        <w:t>późn</w:t>
      </w:r>
      <w:proofErr w:type="spellEnd"/>
      <w:r w:rsidR="003A5347">
        <w:rPr>
          <w:rFonts w:ascii="Cambria" w:hAnsi="Cambria"/>
        </w:rPr>
        <w:t>. zm.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(t. j. Dz. U. </w:t>
      </w:r>
      <w:r w:rsidR="00DF300A">
        <w:rPr>
          <w:rFonts w:ascii="Cambria" w:hAnsi="Cambria"/>
        </w:rPr>
        <w:t>2020</w:t>
      </w:r>
      <w:r w:rsidRPr="000F37C5">
        <w:rPr>
          <w:rFonts w:ascii="Cambria" w:hAnsi="Cambria"/>
        </w:rPr>
        <w:t xml:space="preserve"> r., poz. </w:t>
      </w:r>
      <w:r w:rsidR="00DF300A">
        <w:rPr>
          <w:rFonts w:ascii="Cambria" w:hAnsi="Cambria"/>
        </w:rPr>
        <w:t>1076</w:t>
      </w:r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  <w:r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361AEFD4" w14:textId="77777777" w:rsidR="00694D0C" w:rsidRPr="00AC6390" w:rsidRDefault="00694D0C" w:rsidP="00694D0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26F5CF3" w14:textId="3A12E434" w:rsidR="00694D0C" w:rsidRPr="00AC6390" w:rsidRDefault="00694D0C" w:rsidP="00694D0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(t. j. Dz. U. </w:t>
      </w:r>
      <w:r w:rsidR="00DF300A">
        <w:rPr>
          <w:rFonts w:ascii="Cambria" w:hAnsi="Cambria"/>
        </w:rPr>
        <w:t>2020</w:t>
      </w:r>
      <w:r w:rsidRPr="000F37C5">
        <w:rPr>
          <w:rFonts w:ascii="Cambria" w:hAnsi="Cambria"/>
        </w:rPr>
        <w:t xml:space="preserve"> r., poz. </w:t>
      </w:r>
      <w:r w:rsidR="00DF300A">
        <w:rPr>
          <w:rFonts w:ascii="Cambria" w:hAnsi="Cambria"/>
        </w:rPr>
        <w:t>1076</w:t>
      </w:r>
      <w:r>
        <w:rPr>
          <w:rFonts w:ascii="Cambria" w:hAnsi="Cambria"/>
        </w:rPr>
        <w:t xml:space="preserve">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</w:t>
      </w:r>
      <w:r w:rsidRPr="000F37C5">
        <w:rPr>
          <w:rFonts w:ascii="Cambria" w:hAnsi="Cambria"/>
        </w:rPr>
        <w:t>),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AC6390">
        <w:rPr>
          <w:rFonts w:ascii="Cambria" w:hAnsi="Cambria"/>
          <w:b/>
          <w:u w:val="single"/>
        </w:rPr>
        <w:t>z Wykonawcami,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124"/>
        <w:gridCol w:w="4016"/>
      </w:tblGrid>
      <w:tr w:rsidR="00694D0C" w:rsidRPr="00275872" w14:paraId="2BB4A78B" w14:textId="77777777" w:rsidTr="00694D0C">
        <w:tc>
          <w:tcPr>
            <w:tcW w:w="641" w:type="dxa"/>
            <w:shd w:val="clear" w:color="auto" w:fill="auto"/>
          </w:tcPr>
          <w:p w14:paraId="454DB450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4" w:type="dxa"/>
            <w:shd w:val="clear" w:color="auto" w:fill="auto"/>
          </w:tcPr>
          <w:p w14:paraId="510B3954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6" w:type="dxa"/>
            <w:shd w:val="clear" w:color="auto" w:fill="auto"/>
          </w:tcPr>
          <w:p w14:paraId="36A3244E" w14:textId="77777777" w:rsidR="00694D0C" w:rsidRPr="000237F9" w:rsidRDefault="00694D0C" w:rsidP="0084558D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694D0C" w:rsidRPr="00275872" w14:paraId="537DDDF2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4C8C45DA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14:paraId="3C60AB8A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3A1A3D3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4B16B58F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6" w:type="dxa"/>
            <w:shd w:val="clear" w:color="auto" w:fill="auto"/>
          </w:tcPr>
          <w:p w14:paraId="41401BF8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694D0C" w:rsidRPr="00275872" w14:paraId="4594285E" w14:textId="77777777" w:rsidTr="00694D0C">
        <w:trPr>
          <w:trHeight w:val="488"/>
        </w:trPr>
        <w:tc>
          <w:tcPr>
            <w:tcW w:w="641" w:type="dxa"/>
            <w:shd w:val="clear" w:color="auto" w:fill="auto"/>
            <w:vAlign w:val="center"/>
          </w:tcPr>
          <w:p w14:paraId="1EB8797D" w14:textId="77777777" w:rsidR="00694D0C" w:rsidRPr="000237F9" w:rsidRDefault="00694D0C" w:rsidP="0084558D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14:paraId="26196B75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383C2013" w14:textId="77777777" w:rsidR="00694D0C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5A7580F" w14:textId="77777777" w:rsidR="00694D0C" w:rsidRPr="0036438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6" w:type="dxa"/>
            <w:shd w:val="clear" w:color="auto" w:fill="auto"/>
          </w:tcPr>
          <w:p w14:paraId="2FEA2B84" w14:textId="77777777" w:rsidR="00694D0C" w:rsidRPr="000237F9" w:rsidRDefault="00694D0C" w:rsidP="0084558D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FDD6794" w14:textId="77777777" w:rsidR="00694D0C" w:rsidRDefault="00694D0C" w:rsidP="00694D0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6425A668" w14:textId="77777777" w:rsidR="003A5347" w:rsidRPr="00980693" w:rsidRDefault="003A5347" w:rsidP="00694D0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40985D0A" w14:textId="77777777" w:rsidR="00DA1EAB" w:rsidRDefault="00DA1EAB" w:rsidP="00726EDA">
      <w:pPr>
        <w:tabs>
          <w:tab w:val="left" w:pos="4272"/>
          <w:tab w:val="center" w:pos="6301"/>
        </w:tabs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06FAF214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76A3" w14:textId="77777777" w:rsidR="006C3CF5" w:rsidRDefault="006C3CF5" w:rsidP="001D3AFC">
      <w:r>
        <w:separator/>
      </w:r>
    </w:p>
  </w:endnote>
  <w:endnote w:type="continuationSeparator" w:id="0">
    <w:p w14:paraId="6FC9C25A" w14:textId="77777777" w:rsidR="006C3CF5" w:rsidRDefault="006C3CF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1F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1F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87330" w14:textId="77777777" w:rsidR="006C3CF5" w:rsidRDefault="006C3CF5" w:rsidP="001D3AFC">
      <w:r>
        <w:separator/>
      </w:r>
    </w:p>
  </w:footnote>
  <w:footnote w:type="continuationSeparator" w:id="0">
    <w:p w14:paraId="15DEB934" w14:textId="77777777" w:rsidR="006C3CF5" w:rsidRDefault="006C3CF5" w:rsidP="001D3AFC">
      <w:r>
        <w:continuationSeparator/>
      </w:r>
    </w:p>
  </w:footnote>
  <w:footnote w:id="1">
    <w:p w14:paraId="0455E0BB" w14:textId="136DC604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3A5347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3A5347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128" w:type="dxa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  <w:gridCol w:w="9064"/>
    </w:tblGrid>
    <w:tr w:rsidR="00DF300A" w14:paraId="0A518C67" w14:textId="77777777" w:rsidTr="00DF300A">
      <w:tc>
        <w:tcPr>
          <w:tcW w:w="9064" w:type="dxa"/>
        </w:tcPr>
        <w:p w14:paraId="02B46723" w14:textId="77777777" w:rsidR="00DF300A" w:rsidRPr="00DE4D0D" w:rsidRDefault="00DF300A" w:rsidP="00DF300A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DE4D0D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DE54E81" w14:textId="77777777" w:rsidR="00DF300A" w:rsidRDefault="00DF300A" w:rsidP="00DF300A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 w:rsidRPr="00DE4D0D">
            <w:rPr>
              <w:rFonts w:ascii="Cambria" w:hAnsi="Cambria"/>
              <w:b/>
              <w:sz w:val="17"/>
              <w:szCs w:val="17"/>
            </w:rPr>
            <w:t>„</w:t>
          </w:r>
          <w:r w:rsidRPr="00DE4D0D">
            <w:rPr>
              <w:rFonts w:ascii="Cambria" w:hAnsi="Cambria"/>
              <w:b/>
              <w:bCs/>
              <w:sz w:val="17"/>
              <w:szCs w:val="17"/>
            </w:rPr>
            <w:t>Odbiór i transport odpadów komunalnych z nieruchomości zamieszkałych</w:t>
          </w:r>
        </w:p>
        <w:p w14:paraId="010F665A" w14:textId="41018BD3" w:rsidR="00DF300A" w:rsidRPr="0049164A" w:rsidRDefault="00DF300A" w:rsidP="00DF300A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DE4D0D">
            <w:rPr>
              <w:rFonts w:ascii="Cambria" w:hAnsi="Cambria"/>
              <w:b/>
              <w:bCs/>
              <w:sz w:val="17"/>
              <w:szCs w:val="17"/>
            </w:rPr>
            <w:t xml:space="preserve"> położonych na terenie Gminy Komarówka Podlaska.</w:t>
          </w:r>
          <w:r w:rsidRPr="00DE4D0D">
            <w:rPr>
              <w:rFonts w:ascii="Cambria" w:hAnsi="Cambria"/>
              <w:b/>
              <w:sz w:val="17"/>
              <w:szCs w:val="17"/>
            </w:rPr>
            <w:t xml:space="preserve">”   </w:t>
          </w:r>
        </w:p>
      </w:tc>
      <w:tc>
        <w:tcPr>
          <w:tcW w:w="9064" w:type="dxa"/>
        </w:tcPr>
        <w:p w14:paraId="42F69F7E" w14:textId="735DE9C7" w:rsidR="00DF300A" w:rsidRPr="007A4C1A" w:rsidRDefault="00DF300A" w:rsidP="00DF300A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758406E8" w14:textId="77777777" w:rsidR="003A5347" w:rsidRDefault="003A5347" w:rsidP="003A534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97B1E"/>
    <w:rsid w:val="000F1B59"/>
    <w:rsid w:val="00101F22"/>
    <w:rsid w:val="00142F21"/>
    <w:rsid w:val="00166912"/>
    <w:rsid w:val="00197BE9"/>
    <w:rsid w:val="001B385A"/>
    <w:rsid w:val="001C1B1D"/>
    <w:rsid w:val="001D3AFC"/>
    <w:rsid w:val="001E09A5"/>
    <w:rsid w:val="001E380C"/>
    <w:rsid w:val="00213FE8"/>
    <w:rsid w:val="002152B1"/>
    <w:rsid w:val="0022163A"/>
    <w:rsid w:val="002442C3"/>
    <w:rsid w:val="00255902"/>
    <w:rsid w:val="0027340C"/>
    <w:rsid w:val="00275F90"/>
    <w:rsid w:val="0032657B"/>
    <w:rsid w:val="003301F9"/>
    <w:rsid w:val="00347FBB"/>
    <w:rsid w:val="00383B20"/>
    <w:rsid w:val="0039004B"/>
    <w:rsid w:val="003A5347"/>
    <w:rsid w:val="003C0833"/>
    <w:rsid w:val="003F1259"/>
    <w:rsid w:val="003F1B13"/>
    <w:rsid w:val="003F67CD"/>
    <w:rsid w:val="004915F3"/>
    <w:rsid w:val="004C6191"/>
    <w:rsid w:val="00522C76"/>
    <w:rsid w:val="00552F9E"/>
    <w:rsid w:val="005A04FC"/>
    <w:rsid w:val="005A19A4"/>
    <w:rsid w:val="005C44AC"/>
    <w:rsid w:val="00622083"/>
    <w:rsid w:val="006318F5"/>
    <w:rsid w:val="00631B19"/>
    <w:rsid w:val="00641AA7"/>
    <w:rsid w:val="0069466C"/>
    <w:rsid w:val="00694D0C"/>
    <w:rsid w:val="006C3CF5"/>
    <w:rsid w:val="006C48F8"/>
    <w:rsid w:val="00726EDA"/>
    <w:rsid w:val="007552E7"/>
    <w:rsid w:val="007872D4"/>
    <w:rsid w:val="007A713F"/>
    <w:rsid w:val="00801162"/>
    <w:rsid w:val="008052DD"/>
    <w:rsid w:val="0080573A"/>
    <w:rsid w:val="008144BD"/>
    <w:rsid w:val="0085354F"/>
    <w:rsid w:val="008625F9"/>
    <w:rsid w:val="008650BB"/>
    <w:rsid w:val="00884460"/>
    <w:rsid w:val="00884677"/>
    <w:rsid w:val="008B443C"/>
    <w:rsid w:val="009646D4"/>
    <w:rsid w:val="0098384F"/>
    <w:rsid w:val="00993022"/>
    <w:rsid w:val="009A54F0"/>
    <w:rsid w:val="00A11EF4"/>
    <w:rsid w:val="00A17F11"/>
    <w:rsid w:val="00A22D1E"/>
    <w:rsid w:val="00A82B23"/>
    <w:rsid w:val="00A82D86"/>
    <w:rsid w:val="00AB4038"/>
    <w:rsid w:val="00B13218"/>
    <w:rsid w:val="00B31B6F"/>
    <w:rsid w:val="00B5467B"/>
    <w:rsid w:val="00B643CB"/>
    <w:rsid w:val="00B90FD8"/>
    <w:rsid w:val="00BA1DD0"/>
    <w:rsid w:val="00BA46F4"/>
    <w:rsid w:val="00BD4C60"/>
    <w:rsid w:val="00C23217"/>
    <w:rsid w:val="00C44AC5"/>
    <w:rsid w:val="00C67C1C"/>
    <w:rsid w:val="00C929E0"/>
    <w:rsid w:val="00CD26B1"/>
    <w:rsid w:val="00D00A4D"/>
    <w:rsid w:val="00D24987"/>
    <w:rsid w:val="00D32E41"/>
    <w:rsid w:val="00D43FE8"/>
    <w:rsid w:val="00D71382"/>
    <w:rsid w:val="00DA1EAB"/>
    <w:rsid w:val="00DF300A"/>
    <w:rsid w:val="00E47359"/>
    <w:rsid w:val="00E51290"/>
    <w:rsid w:val="00E901BD"/>
    <w:rsid w:val="00E973F7"/>
    <w:rsid w:val="00EC7A3E"/>
    <w:rsid w:val="00EE7E5C"/>
    <w:rsid w:val="00F003B2"/>
    <w:rsid w:val="00F5759C"/>
    <w:rsid w:val="00F64C95"/>
    <w:rsid w:val="00F666DA"/>
    <w:rsid w:val="00F81D43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0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0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73F305-9074-4AF1-A71D-BA9AD3D1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Sekretarz</cp:lastModifiedBy>
  <cp:revision>6</cp:revision>
  <cp:lastPrinted>2020-12-30T13:15:00Z</cp:lastPrinted>
  <dcterms:created xsi:type="dcterms:W3CDTF">2020-10-12T13:00:00Z</dcterms:created>
  <dcterms:modified xsi:type="dcterms:W3CDTF">2020-12-30T13:19:00Z</dcterms:modified>
</cp:coreProperties>
</file>